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169" w:after="0"/>
        <w:ind w:left="470" w:right="0" w:hanging="354"/>
        <w:jc w:val="left"/>
        <w:rPr>
          <w:sz w:val="24"/>
        </w:rPr>
      </w:pPr>
      <w:r>
        <w:rPr>
          <w:sz w:val="24"/>
        </w:rPr>
        <w:t>해외</w:t>
      </w:r>
      <w:r>
        <w:rPr>
          <w:spacing w:val="56"/>
          <w:sz w:val="24"/>
        </w:rPr>
        <w:t> </w:t>
      </w:r>
      <w:r>
        <w:rPr>
          <w:sz w:val="24"/>
        </w:rPr>
        <w:t>패키징</w:t>
      </w:r>
      <w:r>
        <w:rPr>
          <w:spacing w:val="59"/>
          <w:sz w:val="24"/>
        </w:rPr>
        <w:t> </w:t>
      </w:r>
      <w:r>
        <w:rPr>
          <w:sz w:val="24"/>
        </w:rPr>
        <w:t>재활용</w:t>
      </w:r>
      <w:r>
        <w:rPr>
          <w:spacing w:val="59"/>
          <w:sz w:val="24"/>
        </w:rPr>
        <w:t> </w:t>
      </w:r>
      <w:r>
        <w:rPr>
          <w:sz w:val="24"/>
        </w:rPr>
        <w:t>관련</w:t>
      </w:r>
      <w:r>
        <w:rPr>
          <w:spacing w:val="59"/>
          <w:sz w:val="24"/>
        </w:rPr>
        <w:t> </w:t>
      </w:r>
      <w:r>
        <w:rPr>
          <w:spacing w:val="9"/>
          <w:sz w:val="24"/>
        </w:rPr>
        <w:t>가이드라인</w:t>
      </w:r>
      <w:r>
        <w:rPr>
          <w:spacing w:val="59"/>
          <w:sz w:val="24"/>
        </w:rPr>
        <w:t> </w:t>
      </w:r>
      <w:r>
        <w:rPr>
          <w:spacing w:val="-7"/>
          <w:sz w:val="24"/>
        </w:rPr>
        <w:t>비교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패키징 재활용 기술 선진국이라 할 수 있는 일본, 프랑스, 독일, 영국의 </w:t>
      </w:r>
      <w:r>
        <w:rPr/>
        <w:t>가이드라 인을</w:t>
      </w:r>
      <w:r>
        <w:rPr>
          <w:spacing w:val="6"/>
        </w:rPr>
        <w:t> 【</w:t>
      </w:r>
      <w:r>
        <w:rPr/>
        <w:t>표 </w:t>
      </w:r>
      <w:r>
        <w:rPr>
          <w:spacing w:val="12"/>
        </w:rPr>
        <w:t>3-14】</w:t>
      </w:r>
      <w:r>
        <w:rPr/>
        <w:t>와 같이 비교․분석하여 이후에 제시하는 국내 가이드라인 설 정에 참고하였다.</w:t>
      </w:r>
    </w:p>
    <w:p>
      <w:pPr>
        <w:pStyle w:val="BodyText"/>
        <w:spacing w:before="197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48"/>
        </w:rPr>
        <w:t> </w:t>
      </w:r>
      <w:r>
        <w:rPr>
          <w:spacing w:val="11"/>
        </w:rPr>
        <w:t>3-</w:t>
      </w:r>
      <w:r>
        <w:rPr>
          <w:spacing w:val="12"/>
        </w:rPr>
        <w:t>14</w:t>
      </w:r>
      <w:r>
        <w:rPr>
          <w:spacing w:val="12"/>
        </w:rPr>
        <w:t>】</w:t>
      </w:r>
      <w:r>
        <w:rPr/>
        <w:t>해외</w:t>
      </w:r>
      <w:r>
        <w:rPr>
          <w:spacing w:val="48"/>
        </w:rPr>
        <w:t> </w:t>
      </w:r>
      <w:r>
        <w:rPr/>
        <w:t>패키징재</w:t>
      </w:r>
      <w:r>
        <w:rPr>
          <w:spacing w:val="49"/>
        </w:rPr>
        <w:t> </w:t>
      </w:r>
      <w:r>
        <w:rPr/>
        <w:t>재질구조</w:t>
      </w:r>
      <w:r>
        <w:rPr>
          <w:spacing w:val="48"/>
        </w:rPr>
        <w:t> </w:t>
      </w:r>
      <w:r>
        <w:rPr/>
        <w:t>개선</w:t>
      </w:r>
      <w:r>
        <w:rPr>
          <w:spacing w:val="49"/>
        </w:rPr>
        <w:t> </w:t>
      </w:r>
      <w:r>
        <w:rPr>
          <w:spacing w:val="9"/>
        </w:rPr>
        <w:t>가이드라인</w:t>
      </w:r>
      <w:r>
        <w:rPr>
          <w:spacing w:val="48"/>
        </w:rPr>
        <w:t> </w:t>
      </w:r>
      <w:r>
        <w:rPr>
          <w:spacing w:val="-5"/>
        </w:rPr>
        <w:t>비교</w:t>
      </w:r>
    </w:p>
    <w:p>
      <w:pPr>
        <w:pStyle w:val="BodyText"/>
        <w:spacing w:before="9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tabs>
          <w:tab w:pos="599" w:val="left" w:leader="none"/>
        </w:tabs>
        <w:spacing w:before="71"/>
        <w:ind w:left="0" w:right="400" w:firstLine="0"/>
        <w:jc w:val="right"/>
        <w:rPr>
          <w:rFonts w:ascii="Dotum" w:eastAsia="Dotum" w:hint="eastAsia"/>
          <w:sz w:val="20"/>
        </w:rPr>
      </w:pPr>
      <w:r>
        <w:rPr/>
        <w:pict>
          <v:group style="position:absolute;margin-left:73.220497pt;margin-top:3.181189pt;width:448.75pt;height:450pt;mso-position-horizontal-relative:page;mso-position-vertical-relative:paragraph;z-index:-16614912" id="docshapegroup1" coordorigin="1464,64" coordsize="8975,9000">
            <v:line style="position:absolute" from="1475,74" to="1475,9053" stroked="true" strokeweight="1.079pt" strokecolor="#000000">
              <v:stroke dashstyle="solid"/>
            </v:line>
            <v:shape style="position:absolute;left:3240;top:74;width:6472;height:8979" id="docshape2" coordorigin="3241,74" coordsize="6472,8979" path="m3241,74l3241,9053m7573,74l7573,9053m8288,74l8288,9053m9000,74l9000,9053m9712,74l9712,9053e" filled="false" stroked="true" strokeweight=".36pt" strokecolor="#000000">
              <v:path arrowok="t"/>
              <v:stroke dashstyle="solid"/>
            </v:shape>
            <v:shape style="position:absolute;left:1465;top:74;width:8974;height:8979" id="docshape3" coordorigin="1466,74" coordsize="8974,8979" path="m10427,74l10427,9053m1466,74l10439,74e" filled="false" stroked="true" strokeweight="1.079pt" strokecolor="#000000">
              <v:path arrowok="t"/>
              <v:stroke dashstyle="solid"/>
            </v:shape>
            <v:shape style="position:absolute;left:1465;top:330;width:8974;height:8722" id="docshape4" coordorigin="1466,331" coordsize="8974,8722" path="m1962,331l1962,1105m1466,331l10439,331m1960,585l10439,585m1960,842l10439,842m1466,1105l10439,1105m1962,1362l1962,9053m1466,1362l10439,1362m3238,1618l10439,1618m3238,1875l10439,1875m1466,2136l10439,2136m3238,2393l10439,2393m3238,2649l10439,2649m1960,2906l10439,2906m3238,3162l10439,3162m1960,3419l10439,3419m3238,3673l10439,3673m3238,3929l10439,3929m3238,4186l10439,4186m1960,4442l10439,4442m3238,4699l10439,4699m3238,4955l10439,4955m1466,5210l10439,5210m3238,5466l10439,5466m1960,5723l10439,5723m3238,5979l10439,5979m3238,6236l10439,6236m1960,6492l10439,6492m3238,6746l10439,6746m3238,7003l10439,7003m1466,7259l10439,7259m3238,7516l10439,7516m1960,7772l10439,7772m3238,8029l10439,8029m1960,8283l10439,8283m3238,8540l10439,8540m3238,8796l10439,8796e" filled="false" stroked="true" strokeweight=".36pt" strokecolor="#000000">
              <v:path arrowok="t"/>
              <v:stroke dashstyle="solid"/>
            </v:shape>
            <v:line style="position:absolute" from="1466,9053" to="10439,9053" stroked="true" strokeweight="1.079pt" strokecolor="#000000">
              <v:stroke dashstyle="solid"/>
            </v:line>
            <w10:wrap type="none"/>
          </v:group>
        </w:pict>
      </w:r>
      <w:r>
        <w:rPr>
          <w:rFonts w:ascii="Dotum" w:eastAsia="Dotum" w:hint="eastAsia"/>
          <w:spacing w:val="-10"/>
          <w:sz w:val="20"/>
        </w:rPr>
        <w:t>구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10"/>
          <w:sz w:val="20"/>
        </w:rPr>
        <w:t>분</w:t>
      </w:r>
    </w:p>
    <w:p>
      <w:pPr>
        <w:tabs>
          <w:tab w:pos="784" w:val="left" w:leader="none"/>
        </w:tabs>
        <w:spacing w:before="0"/>
        <w:ind w:left="0" w:right="357" w:firstLine="0"/>
        <w:jc w:val="righ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10"/>
          <w:sz w:val="20"/>
        </w:rPr>
        <w:t>유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5"/>
          <w:sz w:val="20"/>
        </w:rPr>
        <w:t>몸체</w:t>
      </w:r>
    </w:p>
    <w:p>
      <w:pPr>
        <w:tabs>
          <w:tab w:pos="784" w:val="left" w:leader="none"/>
        </w:tabs>
        <w:spacing w:before="4"/>
        <w:ind w:left="0" w:right="357" w:firstLine="0"/>
        <w:jc w:val="righ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10"/>
          <w:sz w:val="20"/>
        </w:rPr>
        <w:t>리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5"/>
          <w:sz w:val="20"/>
        </w:rPr>
        <w:t>라벨</w:t>
      </w:r>
    </w:p>
    <w:p>
      <w:pPr>
        <w:tabs>
          <w:tab w:pos="741" w:val="left" w:leader="none"/>
        </w:tabs>
        <w:spacing w:before="3"/>
        <w:ind w:left="758" w:right="0" w:hanging="442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10"/>
          <w:sz w:val="20"/>
        </w:rPr>
        <w:t>병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2"/>
          <w:w w:val="95"/>
          <w:sz w:val="20"/>
        </w:rPr>
        <w:t>마개</w:t>
      </w:r>
      <w:r>
        <w:rPr>
          <w:rFonts w:ascii="Book Antiqua" w:eastAsia="Book Antiqua"/>
          <w:spacing w:val="-2"/>
          <w:w w:val="95"/>
          <w:sz w:val="20"/>
        </w:rPr>
        <w:t>/</w:t>
      </w:r>
      <w:r>
        <w:rPr>
          <w:rFonts w:ascii="Dotum" w:eastAsia="Dotum" w:hint="eastAsia"/>
          <w:spacing w:val="-2"/>
          <w:w w:val="95"/>
          <w:sz w:val="20"/>
        </w:rPr>
        <w:t>잡자재 </w:t>
      </w:r>
      <w:r>
        <w:rPr>
          <w:rFonts w:ascii="Dotum" w:eastAsia="Dotum" w:hint="eastAsia"/>
          <w:spacing w:val="-4"/>
          <w:sz w:val="20"/>
        </w:rPr>
        <w:t>금속캔</w:t>
      </w:r>
    </w:p>
    <w:p>
      <w:pPr>
        <w:spacing w:line="256" w:lineRule="exact" w:before="0"/>
        <w:ind w:left="316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w w:val="99"/>
          <w:sz w:val="20"/>
        </w:rPr>
        <w:t>종</w:t>
      </w:r>
    </w:p>
    <w:p>
      <w:pPr>
        <w:tabs>
          <w:tab w:pos="1101" w:val="left" w:leader="none"/>
        </w:tabs>
        <w:spacing w:line="242" w:lineRule="auto" w:before="2"/>
        <w:ind w:left="316" w:right="357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10"/>
          <w:sz w:val="20"/>
        </w:rPr>
        <w:t>이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6"/>
          <w:sz w:val="20"/>
        </w:rPr>
        <w:t>몸체 </w:t>
      </w:r>
      <w:r>
        <w:rPr>
          <w:rFonts w:ascii="Dotum" w:eastAsia="Dotum" w:hint="eastAsia"/>
          <w:spacing w:val="-10"/>
          <w:sz w:val="20"/>
        </w:rPr>
        <w:t>팩</w:t>
      </w:r>
    </w:p>
    <w:p>
      <w:pPr>
        <w:pStyle w:val="BodyText"/>
        <w:spacing w:before="10"/>
        <w:rPr>
          <w:rFonts w:ascii="Dotum"/>
          <w:sz w:val="19"/>
        </w:rPr>
      </w:pPr>
    </w:p>
    <w:p>
      <w:pPr>
        <w:spacing w:before="0"/>
        <w:ind w:left="0" w:right="357" w:firstLine="0"/>
        <w:jc w:val="righ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몸체</w:t>
      </w:r>
    </w:p>
    <w:p>
      <w:pPr>
        <w:pStyle w:val="BodyText"/>
        <w:spacing w:before="11"/>
        <w:rPr>
          <w:rFonts w:ascii="Dotum"/>
          <w:sz w:val="29"/>
        </w:rPr>
      </w:pPr>
    </w:p>
    <w:p>
      <w:pPr>
        <w:spacing w:line="228" w:lineRule="exact" w:before="0"/>
        <w:ind w:left="753" w:right="12" w:firstLine="0"/>
        <w:jc w:val="center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차단재</w:t>
      </w:r>
    </w:p>
    <w:p>
      <w:pPr>
        <w:spacing w:line="220" w:lineRule="exact" w:before="0"/>
        <w:ind w:left="297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PE</w:t>
      </w:r>
    </w:p>
    <w:p>
      <w:pPr>
        <w:spacing w:line="247" w:lineRule="exact" w:before="73"/>
        <w:ind w:left="297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PP</w:t>
      </w:r>
    </w:p>
    <w:p>
      <w:pPr>
        <w:tabs>
          <w:tab w:pos="1101" w:val="left" w:leader="none"/>
        </w:tabs>
        <w:spacing w:line="237" w:lineRule="auto" w:before="0"/>
        <w:ind w:left="218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position w:val="-5"/>
          <w:sz w:val="20"/>
        </w:rPr>
        <w:t>용기</w:t>
      </w:r>
      <w:r>
        <w:rPr>
          <w:rFonts w:ascii="Dotum" w:eastAsia="Dotum" w:hint="eastAsia"/>
          <w:position w:val="-5"/>
          <w:sz w:val="20"/>
        </w:rPr>
        <w:tab/>
      </w:r>
      <w:r>
        <w:rPr>
          <w:rFonts w:ascii="Dotum" w:eastAsia="Dotum" w:hint="eastAsia"/>
          <w:spacing w:val="-5"/>
          <w:sz w:val="20"/>
        </w:rPr>
        <w:t>라벨</w:t>
      </w:r>
    </w:p>
    <w:p>
      <w:pPr>
        <w:pStyle w:val="BodyText"/>
        <w:rPr>
          <w:rFonts w:ascii="Dotum"/>
          <w:sz w:val="26"/>
        </w:rPr>
      </w:pPr>
    </w:p>
    <w:p>
      <w:pPr>
        <w:pStyle w:val="BodyText"/>
        <w:spacing w:before="4"/>
        <w:rPr>
          <w:rFonts w:ascii="Dotum"/>
          <w:sz w:val="19"/>
        </w:rPr>
      </w:pPr>
    </w:p>
    <w:p>
      <w:pPr>
        <w:spacing w:line="597" w:lineRule="auto" w:before="0"/>
        <w:ind w:left="753" w:right="12" w:firstLine="0"/>
        <w:jc w:val="center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2"/>
          <w:w w:val="95"/>
          <w:sz w:val="20"/>
        </w:rPr>
        <w:t>마개</w:t>
      </w:r>
      <w:r>
        <w:rPr>
          <w:rFonts w:ascii="Book Antiqua" w:eastAsia="Book Antiqua"/>
          <w:spacing w:val="-2"/>
          <w:w w:val="95"/>
          <w:sz w:val="20"/>
        </w:rPr>
        <w:t>/</w:t>
      </w:r>
      <w:r>
        <w:rPr>
          <w:rFonts w:ascii="Dotum" w:eastAsia="Dotum" w:hint="eastAsia"/>
          <w:spacing w:val="-2"/>
          <w:w w:val="95"/>
          <w:sz w:val="20"/>
        </w:rPr>
        <w:t>잡자재 </w:t>
      </w:r>
      <w:r>
        <w:rPr>
          <w:rFonts w:ascii="Dotum" w:eastAsia="Dotum" w:hint="eastAsia"/>
          <w:spacing w:val="-6"/>
          <w:sz w:val="20"/>
        </w:rPr>
        <w:t>몸체</w:t>
      </w:r>
    </w:p>
    <w:p>
      <w:pPr>
        <w:tabs>
          <w:tab w:pos="1101" w:val="left" w:leader="none"/>
        </w:tabs>
        <w:spacing w:line="258" w:lineRule="exact" w:before="0"/>
        <w:ind w:left="304" w:right="0" w:firstLine="0"/>
        <w:jc w:val="left"/>
        <w:rPr>
          <w:rFonts w:ascii="Dotum" w:eastAsia="Dotum" w:hint="eastAsia"/>
          <w:sz w:val="20"/>
        </w:rPr>
      </w:pPr>
      <w:r>
        <w:rPr>
          <w:rFonts w:ascii="Book Antiqua" w:eastAsia="Book Antiqua"/>
          <w:spacing w:val="-5"/>
          <w:sz w:val="20"/>
        </w:rPr>
        <w:t>PS</w:t>
      </w:r>
      <w:r>
        <w:rPr>
          <w:rFonts w:ascii="Book Antiqua" w:eastAsia="Book Antiqua"/>
          <w:sz w:val="20"/>
        </w:rPr>
        <w:tab/>
      </w:r>
      <w:r>
        <w:rPr>
          <w:rFonts w:ascii="Dotum" w:eastAsia="Dotum" w:hint="eastAsia"/>
          <w:spacing w:val="-5"/>
          <w:position w:val="-2"/>
          <w:sz w:val="20"/>
        </w:rPr>
        <w:t>라벨</w:t>
      </w:r>
    </w:p>
    <w:p>
      <w:pPr>
        <w:spacing w:before="34"/>
        <w:ind w:left="218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용기</w:t>
      </w:r>
    </w:p>
    <w:p>
      <w:pPr>
        <w:pStyle w:val="BodyText"/>
        <w:spacing w:before="5"/>
        <w:rPr>
          <w:rFonts w:ascii="Dotum"/>
          <w:sz w:val="17"/>
        </w:rPr>
      </w:pPr>
    </w:p>
    <w:p>
      <w:pPr>
        <w:spacing w:before="0"/>
        <w:ind w:left="753" w:right="12" w:firstLine="0"/>
        <w:jc w:val="center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2"/>
          <w:w w:val="95"/>
          <w:sz w:val="20"/>
        </w:rPr>
        <w:t>마개</w:t>
      </w:r>
      <w:r>
        <w:rPr>
          <w:rFonts w:ascii="Book Antiqua" w:eastAsia="Book Antiqua"/>
          <w:spacing w:val="-2"/>
          <w:w w:val="95"/>
          <w:sz w:val="20"/>
        </w:rPr>
        <w:t>/</w:t>
      </w:r>
      <w:r>
        <w:rPr>
          <w:rFonts w:ascii="Dotum" w:eastAsia="Dotum" w:hint="eastAsia"/>
          <w:spacing w:val="-2"/>
          <w:w w:val="95"/>
          <w:sz w:val="20"/>
        </w:rPr>
        <w:t>잡자재</w:t>
      </w:r>
    </w:p>
    <w:p>
      <w:pPr>
        <w:pStyle w:val="BodyText"/>
        <w:spacing w:before="11"/>
        <w:rPr>
          <w:rFonts w:ascii="Dotum"/>
          <w:sz w:val="29"/>
        </w:rPr>
      </w:pPr>
    </w:p>
    <w:p>
      <w:pPr>
        <w:spacing w:before="0"/>
        <w:ind w:left="753" w:right="12" w:firstLine="0"/>
        <w:jc w:val="center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재질</w:t>
      </w:r>
    </w:p>
    <w:p>
      <w:pPr>
        <w:pStyle w:val="BodyText"/>
        <w:spacing w:before="7"/>
        <w:rPr>
          <w:rFonts w:ascii="Dotum"/>
          <w:sz w:val="17"/>
        </w:rPr>
      </w:pPr>
    </w:p>
    <w:p>
      <w:pPr>
        <w:tabs>
          <w:tab w:pos="1101" w:val="left" w:leader="none"/>
        </w:tabs>
        <w:spacing w:line="271" w:lineRule="auto" w:before="0"/>
        <w:ind w:left="218" w:right="357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6"/>
          <w:sz w:val="20"/>
        </w:rPr>
        <w:t>단일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6"/>
          <w:position w:val="-2"/>
          <w:sz w:val="20"/>
        </w:rPr>
        <w:t>색상 </w:t>
      </w:r>
      <w:r>
        <w:rPr>
          <w:rFonts w:ascii="Dotum" w:eastAsia="Dotum" w:hint="eastAsia"/>
          <w:spacing w:val="-6"/>
          <w:sz w:val="20"/>
        </w:rPr>
        <w:t>필름</w:t>
      </w:r>
    </w:p>
    <w:p>
      <w:pPr>
        <w:spacing w:before="62"/>
        <w:ind w:left="1101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라벨</w:t>
      </w:r>
    </w:p>
    <w:p>
      <w:pPr>
        <w:spacing w:before="71"/>
        <w:ind w:left="1233" w:right="1161" w:firstLine="0"/>
        <w:jc w:val="center"/>
        <w:rPr>
          <w:rFonts w:ascii="Dotum" w:hAnsi="Dotum" w:eastAsia="Dotum" w:hint="eastAsia"/>
          <w:sz w:val="20"/>
        </w:rPr>
      </w:pPr>
      <w:r>
        <w:rPr/>
        <w:br w:type="column"/>
      </w:r>
      <w:r>
        <w:rPr>
          <w:rFonts w:ascii="Dotum" w:hAnsi="Dotum" w:eastAsia="Dotum" w:hint="eastAsia"/>
          <w:spacing w:val="-2"/>
          <w:sz w:val="20"/>
        </w:rPr>
        <w:t>재질</w:t>
      </w:r>
      <w:r>
        <w:rPr>
          <w:spacing w:val="-2"/>
          <w:sz w:val="20"/>
        </w:rPr>
        <w:t>․</w:t>
      </w:r>
      <w:r>
        <w:rPr>
          <w:rFonts w:ascii="Dotum" w:hAnsi="Dotum" w:eastAsia="Dotum" w:hint="eastAsia"/>
          <w:spacing w:val="-2"/>
          <w:sz w:val="20"/>
        </w:rPr>
        <w:t>구조 </w:t>
      </w:r>
      <w:r>
        <w:rPr>
          <w:rFonts w:ascii="Dotum" w:hAnsi="Dotum" w:eastAsia="Dotum" w:hint="eastAsia"/>
          <w:sz w:val="20"/>
        </w:rPr>
        <w:t>붕규산유리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14"/>
          <w:sz w:val="20"/>
        </w:rPr>
        <w:t> </w:t>
      </w:r>
      <w:r>
        <w:rPr>
          <w:rFonts w:ascii="Dotum" w:hAnsi="Dotum" w:eastAsia="Dotum" w:hint="eastAsia"/>
          <w:sz w:val="20"/>
        </w:rPr>
        <w:t>유백유리 </w:t>
      </w:r>
      <w:r>
        <w:rPr>
          <w:rFonts w:ascii="Dotum" w:hAnsi="Dotum" w:eastAsia="Dotum" w:hint="eastAsia"/>
          <w:spacing w:val="-2"/>
          <w:sz w:val="20"/>
        </w:rPr>
        <w:t>알루미늄박</w:t>
      </w:r>
    </w:p>
    <w:p>
      <w:pPr>
        <w:spacing w:before="2"/>
        <w:ind w:left="113" w:right="43" w:firstLine="0"/>
        <w:jc w:val="center"/>
        <w:rPr>
          <w:rFonts w:ascii="Dotum" w:hAnsi="Dotum" w:eastAsia="Dotum" w:hint="eastAsia"/>
          <w:sz w:val="20"/>
        </w:rPr>
      </w:pPr>
      <w:r>
        <w:rPr>
          <w:rFonts w:ascii="Dotum" w:hAnsi="Dotum" w:eastAsia="Dotum" w:hint="eastAsia"/>
          <w:sz w:val="20"/>
        </w:rPr>
        <w:t>금속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rFonts w:ascii="Dotum" w:hAnsi="Dotum" w:eastAsia="Dotum" w:hint="eastAsia"/>
          <w:sz w:val="20"/>
        </w:rPr>
        <w:t>몸체와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쉽게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분리되지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않는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4"/>
          <w:sz w:val="20"/>
        </w:rPr>
        <w:t>재질</w:t>
      </w:r>
      <w:r>
        <w:rPr>
          <w:spacing w:val="-4"/>
          <w:sz w:val="20"/>
        </w:rPr>
        <w:t>․</w:t>
      </w:r>
      <w:r>
        <w:rPr>
          <w:rFonts w:ascii="Dotum" w:hAnsi="Dotum" w:eastAsia="Dotum" w:hint="eastAsia"/>
          <w:spacing w:val="-4"/>
          <w:sz w:val="20"/>
        </w:rPr>
        <w:t>구조</w:t>
      </w:r>
    </w:p>
    <w:p>
      <w:pPr>
        <w:pStyle w:val="BodyText"/>
        <w:spacing w:before="4"/>
        <w:rPr>
          <w:rFonts w:ascii="Dotum"/>
          <w:sz w:val="20"/>
        </w:rPr>
      </w:pPr>
    </w:p>
    <w:p>
      <w:pPr>
        <w:spacing w:line="240" w:lineRule="auto" w:before="1"/>
        <w:ind w:left="1459" w:right="1386" w:hanging="3"/>
        <w:jc w:val="center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4"/>
          <w:sz w:val="20"/>
        </w:rPr>
        <w:t>표백펄프 미표백펄프 </w:t>
      </w:r>
      <w:r>
        <w:rPr>
          <w:rFonts w:ascii="Dotum" w:eastAsia="Dotum" w:hint="eastAsia"/>
          <w:sz w:val="20"/>
        </w:rPr>
        <w:t>알루미늄</w:t>
      </w:r>
      <w:r>
        <w:rPr>
          <w:rFonts w:ascii="Dotum" w:eastAsia="Dotum" w:hint="eastAsia"/>
          <w:spacing w:val="-2"/>
          <w:sz w:val="20"/>
        </w:rPr>
        <w:t> </w:t>
      </w:r>
      <w:r>
        <w:rPr>
          <w:rFonts w:ascii="Dotum" w:eastAsia="Dotum" w:hint="eastAsia"/>
          <w:sz w:val="20"/>
        </w:rPr>
        <w:t>차단재</w:t>
      </w:r>
    </w:p>
    <w:p>
      <w:pPr>
        <w:spacing w:before="4"/>
        <w:ind w:left="110" w:right="43" w:firstLine="0"/>
        <w:jc w:val="center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단일재질</w:t>
      </w:r>
      <w:r>
        <w:rPr>
          <w:rFonts w:ascii="Book Antiqua" w:eastAsia="Book Antiqua"/>
          <w:sz w:val="20"/>
        </w:rPr>
        <w:t>(PE</w:t>
      </w:r>
      <w:r>
        <w:rPr>
          <w:rFonts w:ascii="Book Antiqua" w:eastAsia="Book Antiqua"/>
          <w:spacing w:val="44"/>
          <w:sz w:val="20"/>
        </w:rPr>
        <w:t> </w:t>
      </w:r>
      <w:r>
        <w:rPr>
          <w:rFonts w:ascii="Dotum" w:eastAsia="Dotum" w:hint="eastAsia"/>
          <w:sz w:val="20"/>
        </w:rPr>
        <w:t>또는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Book Antiqua" w:eastAsia="Book Antiqua"/>
          <w:sz w:val="20"/>
        </w:rPr>
        <w:t>PP)</w:t>
      </w:r>
      <w:r>
        <w:rPr>
          <w:rFonts w:ascii="Book Antiqua" w:eastAsia="Book Antiqua"/>
          <w:spacing w:val="44"/>
          <w:sz w:val="20"/>
        </w:rPr>
        <w:t> </w:t>
      </w:r>
      <w:r>
        <w:rPr>
          <w:rFonts w:ascii="Dotum" w:eastAsia="Dotum" w:hint="eastAsia"/>
          <w:spacing w:val="-4"/>
          <w:sz w:val="20"/>
        </w:rPr>
        <w:t>플라스틱</w:t>
      </w:r>
    </w:p>
    <w:p>
      <w:pPr>
        <w:spacing w:before="0"/>
        <w:ind w:left="115" w:right="43" w:firstLine="0"/>
        <w:jc w:val="center"/>
        <w:rPr>
          <w:rFonts w:ascii="Dotum" w:eastAsia="Dotum" w:hint="eastAsia"/>
          <w:sz w:val="20"/>
        </w:rPr>
      </w:pPr>
      <w:r>
        <w:rPr>
          <w:rFonts w:ascii="Book Antiqua" w:eastAsia="Book Antiqua"/>
          <w:spacing w:val="-4"/>
          <w:sz w:val="20"/>
        </w:rPr>
        <w:t>PE</w:t>
      </w:r>
      <w:r>
        <w:rPr>
          <w:rFonts w:ascii="Book Antiqua" w:eastAsia="Book Antiqua"/>
          <w:spacing w:val="3"/>
          <w:sz w:val="20"/>
        </w:rPr>
        <w:t> </w:t>
      </w:r>
      <w:r>
        <w:rPr>
          <w:rFonts w:ascii="Dotum" w:eastAsia="Dotum" w:hint="eastAsia"/>
          <w:spacing w:val="-4"/>
          <w:sz w:val="20"/>
        </w:rPr>
        <w:t>또는</w:t>
      </w:r>
      <w:r>
        <w:rPr>
          <w:rFonts w:ascii="Dotum" w:eastAsia="Dotum" w:hint="eastAsia"/>
          <w:spacing w:val="-13"/>
          <w:sz w:val="20"/>
        </w:rPr>
        <w:t> </w:t>
      </w:r>
      <w:r>
        <w:rPr>
          <w:rFonts w:ascii="Book Antiqua" w:eastAsia="Book Antiqua"/>
          <w:spacing w:val="-4"/>
          <w:sz w:val="20"/>
        </w:rPr>
        <w:t>PP</w:t>
      </w:r>
      <w:r>
        <w:rPr>
          <w:rFonts w:ascii="Book Antiqua" w:eastAsia="Book Antiqua"/>
          <w:spacing w:val="4"/>
          <w:sz w:val="20"/>
        </w:rPr>
        <w:t> </w:t>
      </w:r>
      <w:r>
        <w:rPr>
          <w:rFonts w:ascii="Dotum" w:eastAsia="Dotum" w:hint="eastAsia"/>
          <w:spacing w:val="-4"/>
          <w:sz w:val="20"/>
        </w:rPr>
        <w:t>이외의</w:t>
      </w:r>
      <w:r>
        <w:rPr>
          <w:rFonts w:ascii="Dotum" w:eastAsia="Dotum" w:hint="eastAsia"/>
          <w:spacing w:val="-13"/>
          <w:sz w:val="20"/>
        </w:rPr>
        <w:t> </w:t>
      </w:r>
      <w:r>
        <w:rPr>
          <w:rFonts w:ascii="Dotum" w:eastAsia="Dotum" w:hint="eastAsia"/>
          <w:spacing w:val="-4"/>
          <w:sz w:val="20"/>
        </w:rPr>
        <w:t>단일재질</w:t>
      </w:r>
      <w:r>
        <w:rPr>
          <w:rFonts w:ascii="Book Antiqua" w:eastAsia="Book Antiqua"/>
          <w:spacing w:val="-4"/>
          <w:sz w:val="20"/>
        </w:rPr>
        <w:t>,</w:t>
      </w:r>
      <w:r>
        <w:rPr>
          <w:rFonts w:ascii="Book Antiqua" w:eastAsia="Book Antiqua"/>
          <w:spacing w:val="7"/>
          <w:sz w:val="20"/>
        </w:rPr>
        <w:t> </w:t>
      </w:r>
      <w:r>
        <w:rPr>
          <w:rFonts w:ascii="Dotum" w:eastAsia="Dotum" w:hint="eastAsia"/>
          <w:spacing w:val="-4"/>
          <w:sz w:val="20"/>
        </w:rPr>
        <w:t>복합재질</w:t>
      </w:r>
      <w:r>
        <w:rPr>
          <w:rFonts w:ascii="Dotum" w:eastAsia="Dotum" w:hint="eastAsia"/>
          <w:spacing w:val="-13"/>
          <w:sz w:val="20"/>
        </w:rPr>
        <w:t> </w:t>
      </w:r>
      <w:r>
        <w:rPr>
          <w:rFonts w:ascii="Dotum" w:eastAsia="Dotum" w:hint="eastAsia"/>
          <w:spacing w:val="-4"/>
          <w:sz w:val="20"/>
        </w:rPr>
        <w:t>플라스틱 검정색</w:t>
      </w:r>
    </w:p>
    <w:p>
      <w:pPr>
        <w:spacing w:line="244" w:lineRule="auto" w:before="7"/>
        <w:ind w:left="1701" w:right="1627" w:firstLine="0"/>
        <w:jc w:val="center"/>
        <w:rPr>
          <w:rFonts w:ascii="Book Antiqua"/>
          <w:sz w:val="20"/>
        </w:rPr>
      </w:pPr>
      <w:r>
        <w:rPr>
          <w:rFonts w:ascii="Book Antiqua"/>
          <w:sz w:val="20"/>
        </w:rPr>
        <w:t>EVOH,</w:t>
      </w:r>
      <w:r>
        <w:rPr>
          <w:rFonts w:ascii="Book Antiqua"/>
          <w:spacing w:val="15"/>
          <w:sz w:val="20"/>
        </w:rPr>
        <w:t> </w:t>
      </w:r>
      <w:r>
        <w:rPr>
          <w:rFonts w:ascii="Book Antiqua"/>
          <w:sz w:val="20"/>
        </w:rPr>
        <w:t>PA </w:t>
      </w:r>
      <w:r>
        <w:rPr>
          <w:rFonts w:ascii="Book Antiqua"/>
          <w:spacing w:val="-4"/>
          <w:sz w:val="20"/>
        </w:rPr>
        <w:t>PVDC</w:t>
      </w:r>
    </w:p>
    <w:p>
      <w:pPr>
        <w:spacing w:line="252" w:lineRule="exact" w:before="0"/>
        <w:ind w:left="1408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몸체와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Dotum" w:eastAsia="Dotum" w:hint="eastAsia"/>
          <w:sz w:val="20"/>
        </w:rPr>
        <w:t>같은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Dotum" w:eastAsia="Dotum" w:hint="eastAsia"/>
          <w:spacing w:val="-5"/>
          <w:sz w:val="20"/>
        </w:rPr>
        <w:t>재질</w:t>
      </w:r>
    </w:p>
    <w:p>
      <w:pPr>
        <w:spacing w:before="0"/>
        <w:ind w:left="70" w:right="1" w:firstLine="638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비중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Book Antiqua" w:eastAsia="Book Antiqua"/>
          <w:sz w:val="20"/>
        </w:rPr>
        <w:t>1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이하의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몸체와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이종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재질</w:t>
      </w:r>
      <w:r>
        <w:rPr>
          <w:rFonts w:ascii="Dotum" w:eastAsia="Dotum" w:hint="eastAsia"/>
          <w:sz w:val="20"/>
        </w:rPr>
        <w:t> 수용성</w:t>
      </w:r>
      <w:r>
        <w:rPr>
          <w:rFonts w:ascii="Dotum" w:eastAsia="Dotum" w:hint="eastAsia"/>
          <w:spacing w:val="-13"/>
          <w:sz w:val="20"/>
        </w:rPr>
        <w:t> </w:t>
      </w:r>
      <w:r>
        <w:rPr>
          <w:rFonts w:ascii="Dotum" w:eastAsia="Dotum" w:hint="eastAsia"/>
          <w:sz w:val="20"/>
        </w:rPr>
        <w:t>접착제를</w:t>
      </w:r>
      <w:r>
        <w:rPr>
          <w:rFonts w:ascii="Dotum" w:eastAsia="Dotum" w:hint="eastAsia"/>
          <w:spacing w:val="-11"/>
          <w:sz w:val="20"/>
        </w:rPr>
        <w:t> </w:t>
      </w:r>
      <w:r>
        <w:rPr>
          <w:rFonts w:ascii="Dotum" w:eastAsia="Dotum" w:hint="eastAsia"/>
          <w:sz w:val="20"/>
        </w:rPr>
        <w:t>사용한</w:t>
      </w:r>
      <w:r>
        <w:rPr>
          <w:rFonts w:ascii="Dotum" w:eastAsia="Dotum" w:hint="eastAsia"/>
          <w:spacing w:val="-11"/>
          <w:sz w:val="20"/>
        </w:rPr>
        <w:t> </w:t>
      </w:r>
      <w:r>
        <w:rPr>
          <w:rFonts w:ascii="Dotum" w:eastAsia="Dotum" w:hint="eastAsia"/>
          <w:sz w:val="20"/>
        </w:rPr>
        <w:t>비중</w:t>
      </w:r>
      <w:r>
        <w:rPr>
          <w:rFonts w:ascii="Dotum" w:eastAsia="Dotum" w:hint="eastAsia"/>
          <w:spacing w:val="-12"/>
          <w:sz w:val="20"/>
        </w:rPr>
        <w:t> </w:t>
      </w:r>
      <w:r>
        <w:rPr>
          <w:rFonts w:ascii="Book Antiqua" w:eastAsia="Book Antiqua"/>
          <w:sz w:val="20"/>
        </w:rPr>
        <w:t>1</w:t>
      </w:r>
      <w:r>
        <w:rPr>
          <w:rFonts w:ascii="Book Antiqua" w:eastAsia="Book Antiqua"/>
          <w:spacing w:val="10"/>
          <w:sz w:val="20"/>
        </w:rPr>
        <w:t> </w:t>
      </w:r>
      <w:r>
        <w:rPr>
          <w:rFonts w:ascii="Dotum" w:eastAsia="Dotum" w:hint="eastAsia"/>
          <w:sz w:val="20"/>
        </w:rPr>
        <w:t>이상의</w:t>
      </w:r>
      <w:r>
        <w:rPr>
          <w:rFonts w:ascii="Dotum" w:eastAsia="Dotum" w:hint="eastAsia"/>
          <w:spacing w:val="-13"/>
          <w:sz w:val="20"/>
        </w:rPr>
        <w:t> </w:t>
      </w:r>
      <w:r>
        <w:rPr>
          <w:rFonts w:ascii="Dotum" w:eastAsia="Dotum" w:hint="eastAsia"/>
          <w:sz w:val="20"/>
        </w:rPr>
        <w:t>플라스틱</w:t>
      </w:r>
    </w:p>
    <w:p>
      <w:pPr>
        <w:spacing w:before="0"/>
        <w:ind w:left="1408" w:right="1336" w:hanging="3"/>
        <w:jc w:val="center"/>
        <w:rPr>
          <w:rFonts w:ascii="Dotum" w:eastAsia="Dotum" w:hint="eastAsia"/>
          <w:sz w:val="20"/>
        </w:rPr>
      </w:pPr>
      <w:r>
        <w:rPr>
          <w:rFonts w:ascii="Book Antiqua" w:eastAsia="Book Antiqua"/>
          <w:sz w:val="20"/>
        </w:rPr>
        <w:t>PVC,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금속증착 몸체와 같은 </w:t>
      </w:r>
      <w:r>
        <w:rPr>
          <w:rFonts w:ascii="Dotum" w:eastAsia="Dotum" w:hint="eastAsia"/>
          <w:sz w:val="20"/>
        </w:rPr>
        <w:t>재질</w:t>
      </w:r>
    </w:p>
    <w:p>
      <w:pPr>
        <w:spacing w:line="254" w:lineRule="exact" w:before="0"/>
        <w:ind w:left="113" w:right="43" w:firstLine="0"/>
        <w:jc w:val="center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비중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Book Antiqua" w:eastAsia="Book Antiqua"/>
          <w:sz w:val="20"/>
        </w:rPr>
        <w:t>1</w:t>
      </w:r>
      <w:r>
        <w:rPr>
          <w:rFonts w:ascii="Book Antiqua" w:eastAsia="Book Antiqua"/>
          <w:spacing w:val="48"/>
          <w:sz w:val="20"/>
        </w:rPr>
        <w:t> </w:t>
      </w:r>
      <w:r>
        <w:rPr>
          <w:rFonts w:ascii="Dotum" w:eastAsia="Dotum" w:hint="eastAsia"/>
          <w:sz w:val="20"/>
        </w:rPr>
        <w:t>이하의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Dotum" w:eastAsia="Dotum" w:hint="eastAsia"/>
          <w:sz w:val="20"/>
        </w:rPr>
        <w:t>몸체와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Dotum" w:eastAsia="Dotum" w:hint="eastAsia"/>
          <w:sz w:val="20"/>
        </w:rPr>
        <w:t>이종</w:t>
      </w:r>
      <w:r>
        <w:rPr>
          <w:rFonts w:ascii="Dotum" w:eastAsia="Dotum" w:hint="eastAsia"/>
          <w:spacing w:val="30"/>
          <w:sz w:val="20"/>
        </w:rPr>
        <w:t> </w:t>
      </w:r>
      <w:r>
        <w:rPr>
          <w:rFonts w:ascii="Dotum" w:eastAsia="Dotum" w:hint="eastAsia"/>
          <w:spacing w:val="-5"/>
          <w:sz w:val="20"/>
        </w:rPr>
        <w:t>재질</w:t>
      </w:r>
    </w:p>
    <w:p>
      <w:pPr>
        <w:spacing w:before="0"/>
        <w:ind w:left="1178" w:right="1106" w:firstLine="0"/>
        <w:jc w:val="center"/>
        <w:rPr>
          <w:rFonts w:ascii="Dotum" w:eastAsia="Dotum" w:hint="eastAsia"/>
          <w:sz w:val="20"/>
        </w:rPr>
      </w:pPr>
      <w:r>
        <w:rPr>
          <w:rFonts w:ascii="Book Antiqua" w:eastAsia="Book Antiqua"/>
          <w:sz w:val="20"/>
        </w:rPr>
        <w:t>PVC,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금속 단일재질</w:t>
      </w:r>
      <w:r>
        <w:rPr>
          <w:rFonts w:ascii="Book Antiqua" w:eastAsia="Book Antiqua"/>
          <w:sz w:val="20"/>
        </w:rPr>
        <w:t>(PS)</w:t>
      </w:r>
      <w:r>
        <w:rPr>
          <w:rFonts w:ascii="Book Antiqua" w:eastAsia="Book Antiqua"/>
          <w:spacing w:val="15"/>
          <w:sz w:val="20"/>
        </w:rPr>
        <w:t> </w:t>
      </w:r>
      <w:r>
        <w:rPr>
          <w:rFonts w:ascii="Dotum" w:eastAsia="Dotum" w:hint="eastAsia"/>
          <w:sz w:val="20"/>
        </w:rPr>
        <w:t>플라스틱</w:t>
      </w:r>
    </w:p>
    <w:p>
      <w:pPr>
        <w:spacing w:line="256" w:lineRule="exact" w:before="0"/>
        <w:ind w:left="113" w:right="43" w:firstLine="0"/>
        <w:jc w:val="center"/>
        <w:rPr>
          <w:rFonts w:ascii="Dotum" w:eastAsia="Dotum" w:hint="eastAsia"/>
          <w:sz w:val="20"/>
        </w:rPr>
      </w:pPr>
      <w:r>
        <w:rPr>
          <w:rFonts w:ascii="Book Antiqua" w:eastAsia="Book Antiqua"/>
          <w:spacing w:val="-6"/>
          <w:sz w:val="20"/>
        </w:rPr>
        <w:t>PS</w:t>
      </w:r>
      <w:r>
        <w:rPr>
          <w:rFonts w:ascii="Book Antiqua" w:eastAsia="Book Antiqua"/>
          <w:spacing w:val="6"/>
          <w:sz w:val="20"/>
        </w:rPr>
        <w:t> </w:t>
      </w:r>
      <w:r>
        <w:rPr>
          <w:rFonts w:ascii="Dotum" w:eastAsia="Dotum" w:hint="eastAsia"/>
          <w:spacing w:val="-6"/>
          <w:sz w:val="20"/>
        </w:rPr>
        <w:t>이외의</w:t>
      </w:r>
      <w:r>
        <w:rPr>
          <w:rFonts w:ascii="Dotum" w:eastAsia="Dotum" w:hint="eastAsia"/>
          <w:spacing w:val="-11"/>
          <w:sz w:val="20"/>
        </w:rPr>
        <w:t> </w:t>
      </w:r>
      <w:r>
        <w:rPr>
          <w:rFonts w:ascii="Dotum" w:eastAsia="Dotum" w:hint="eastAsia"/>
          <w:spacing w:val="-6"/>
          <w:sz w:val="20"/>
        </w:rPr>
        <w:t>단일재질</w:t>
      </w:r>
      <w:r>
        <w:rPr>
          <w:rFonts w:ascii="Book Antiqua" w:eastAsia="Book Antiqua"/>
          <w:spacing w:val="-6"/>
          <w:sz w:val="20"/>
        </w:rPr>
        <w:t>,</w:t>
      </w:r>
      <w:r>
        <w:rPr>
          <w:rFonts w:ascii="Book Antiqua" w:eastAsia="Book Antiqua"/>
          <w:spacing w:val="14"/>
          <w:sz w:val="20"/>
        </w:rPr>
        <w:t> </w:t>
      </w:r>
      <w:r>
        <w:rPr>
          <w:rFonts w:ascii="Dotum" w:eastAsia="Dotum" w:hint="eastAsia"/>
          <w:spacing w:val="-6"/>
          <w:sz w:val="20"/>
        </w:rPr>
        <w:t>복합재질</w:t>
      </w:r>
      <w:r>
        <w:rPr>
          <w:rFonts w:ascii="Dotum" w:eastAsia="Dotum" w:hint="eastAsia"/>
          <w:spacing w:val="-11"/>
          <w:sz w:val="20"/>
        </w:rPr>
        <w:t> </w:t>
      </w:r>
      <w:r>
        <w:rPr>
          <w:rFonts w:ascii="Dotum" w:eastAsia="Dotum" w:hint="eastAsia"/>
          <w:spacing w:val="-6"/>
          <w:sz w:val="20"/>
        </w:rPr>
        <w:t>플라스틱</w:t>
      </w:r>
    </w:p>
    <w:p>
      <w:pPr>
        <w:spacing w:before="0"/>
        <w:ind w:left="708" w:right="636" w:firstLine="309"/>
        <w:jc w:val="left"/>
        <w:rPr>
          <w:rFonts w:ascii="Dotum" w:eastAsia="Dotum" w:hint="eastAsia"/>
          <w:sz w:val="20"/>
        </w:rPr>
      </w:pPr>
      <w:r>
        <w:rPr>
          <w:rFonts w:ascii="Book Antiqua" w:eastAsia="Book Antiqua"/>
          <w:sz w:val="20"/>
        </w:rPr>
        <w:t>PE,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Book Antiqua" w:eastAsia="Book Antiqua"/>
          <w:sz w:val="20"/>
        </w:rPr>
        <w:t>PP,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몸체와 같은 재질 비중 </w:t>
      </w:r>
      <w:r>
        <w:rPr>
          <w:rFonts w:ascii="Book Antiqua" w:eastAsia="Book Antiqua"/>
          <w:sz w:val="20"/>
        </w:rPr>
        <w:t>1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이상의 몸체와 이종 </w:t>
      </w:r>
      <w:r>
        <w:rPr>
          <w:rFonts w:ascii="Dotum" w:eastAsia="Dotum" w:hint="eastAsia"/>
          <w:sz w:val="20"/>
        </w:rPr>
        <w:t>재질</w:t>
      </w:r>
    </w:p>
    <w:p>
      <w:pPr>
        <w:spacing w:line="240" w:lineRule="auto" w:before="0"/>
        <w:ind w:left="1408" w:right="49" w:hanging="1279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34"/>
          <w:w w:val="95"/>
          <w:sz w:val="20"/>
        </w:rPr>
        <w:t>수용성접착제를사용한비중</w:t>
      </w:r>
      <w:r>
        <w:rPr>
          <w:rFonts w:ascii="Book Antiqua" w:eastAsia="Book Antiqua"/>
          <w:spacing w:val="-34"/>
          <w:w w:val="95"/>
          <w:sz w:val="20"/>
        </w:rPr>
        <w:t>1</w:t>
      </w:r>
      <w:r>
        <w:rPr>
          <w:rFonts w:ascii="Book Antiqua" w:eastAsia="Book Antiqua"/>
          <w:spacing w:val="-20"/>
          <w:sz w:val="20"/>
        </w:rPr>
        <w:t> </w:t>
      </w:r>
      <w:r>
        <w:rPr>
          <w:rFonts w:ascii="Dotum" w:eastAsia="Dotum" w:hint="eastAsia"/>
          <w:spacing w:val="-34"/>
          <w:w w:val="95"/>
          <w:sz w:val="20"/>
        </w:rPr>
        <w:t>이하의몸체와이종재질플라스틱</w:t>
      </w:r>
      <w:r>
        <w:rPr>
          <w:rFonts w:ascii="Dotum" w:eastAsia="Dotum" w:hint="eastAsia"/>
          <w:w w:val="95"/>
          <w:sz w:val="20"/>
        </w:rPr>
        <w:t> </w:t>
      </w:r>
      <w:r>
        <w:rPr>
          <w:rFonts w:ascii="Dotum" w:eastAsia="Dotum" w:hint="eastAsia"/>
          <w:sz w:val="20"/>
        </w:rPr>
        <w:t>몸체와 같은 재질</w:t>
      </w:r>
    </w:p>
    <w:p>
      <w:pPr>
        <w:spacing w:before="5"/>
        <w:ind w:left="1231" w:right="1161" w:firstLine="0"/>
        <w:jc w:val="center"/>
        <w:rPr>
          <w:rFonts w:ascii="Book Antiqua"/>
          <w:sz w:val="20"/>
        </w:rPr>
      </w:pPr>
      <w:r>
        <w:rPr>
          <w:rFonts w:ascii="Book Antiqua"/>
          <w:sz w:val="20"/>
        </w:rPr>
        <w:t>PE,</w:t>
      </w:r>
      <w:r>
        <w:rPr>
          <w:rFonts w:ascii="Book Antiqua"/>
          <w:spacing w:val="45"/>
          <w:sz w:val="20"/>
        </w:rPr>
        <w:t> </w:t>
      </w:r>
      <w:r>
        <w:rPr>
          <w:rFonts w:ascii="Book Antiqua"/>
          <w:spacing w:val="-5"/>
          <w:sz w:val="20"/>
        </w:rPr>
        <w:t>PP</w:t>
      </w:r>
    </w:p>
    <w:p>
      <w:pPr>
        <w:spacing w:before="0"/>
        <w:ind w:left="434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종이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7"/>
          <w:sz w:val="20"/>
        </w:rPr>
        <w:t> </w:t>
      </w:r>
      <w:r>
        <w:rPr>
          <w:rFonts w:ascii="Dotum" w:eastAsia="Dotum" w:hint="eastAsia"/>
          <w:sz w:val="20"/>
        </w:rPr>
        <w:t>비중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Book Antiqua" w:eastAsia="Book Antiqua"/>
          <w:sz w:val="20"/>
        </w:rPr>
        <w:t>1</w:t>
      </w:r>
      <w:r>
        <w:rPr>
          <w:rFonts w:ascii="Book Antiqua" w:eastAsia="Book Antiqua"/>
          <w:spacing w:val="46"/>
          <w:sz w:val="20"/>
        </w:rPr>
        <w:t> </w:t>
      </w:r>
      <w:r>
        <w:rPr>
          <w:rFonts w:ascii="Dotum" w:eastAsia="Dotum" w:hint="eastAsia"/>
          <w:sz w:val="20"/>
        </w:rPr>
        <w:t>이상의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Dotum" w:eastAsia="Dotum" w:hint="eastAsia"/>
          <w:sz w:val="20"/>
        </w:rPr>
        <w:t>몸체와</w:t>
      </w:r>
      <w:r>
        <w:rPr>
          <w:rFonts w:ascii="Dotum" w:eastAsia="Dotum" w:hint="eastAsia"/>
          <w:spacing w:val="29"/>
          <w:sz w:val="20"/>
        </w:rPr>
        <w:t> </w:t>
      </w:r>
      <w:r>
        <w:rPr>
          <w:rFonts w:ascii="Dotum" w:eastAsia="Dotum" w:hint="eastAsia"/>
          <w:sz w:val="20"/>
        </w:rPr>
        <w:t>이종</w:t>
      </w:r>
      <w:r>
        <w:rPr>
          <w:rFonts w:ascii="Dotum" w:eastAsia="Dotum" w:hint="eastAsia"/>
          <w:spacing w:val="30"/>
          <w:sz w:val="20"/>
        </w:rPr>
        <w:t> </w:t>
      </w:r>
      <w:r>
        <w:rPr>
          <w:rFonts w:ascii="Dotum" w:eastAsia="Dotum" w:hint="eastAsia"/>
          <w:spacing w:val="-5"/>
          <w:sz w:val="20"/>
        </w:rPr>
        <w:t>재질</w:t>
      </w:r>
    </w:p>
    <w:p>
      <w:pPr>
        <w:spacing w:before="0"/>
        <w:ind w:left="120" w:right="50" w:firstLine="470"/>
        <w:jc w:val="left"/>
        <w:rPr>
          <w:rFonts w:ascii="Dotum" w:eastAsia="Dotum" w:hint="eastAsia"/>
          <w:sz w:val="20"/>
        </w:rPr>
      </w:pPr>
      <w:r>
        <w:rPr>
          <w:rFonts w:ascii="Book Antiqua" w:eastAsia="Book Antiqua"/>
          <w:sz w:val="20"/>
        </w:rPr>
        <w:t>PE,</w:t>
      </w:r>
      <w:r>
        <w:rPr>
          <w:rFonts w:ascii="Book Antiqua" w:eastAsia="Book Antiqua"/>
          <w:spacing w:val="80"/>
          <w:sz w:val="20"/>
        </w:rPr>
        <w:t> </w:t>
      </w:r>
      <w:r>
        <w:rPr>
          <w:rFonts w:ascii="Book Antiqua" w:eastAsia="Book Antiqua"/>
          <w:sz w:val="20"/>
        </w:rPr>
        <w:t>PP</w:t>
      </w:r>
      <w:r>
        <w:rPr>
          <w:rFonts w:ascii="Book Antiqua" w:eastAsia="Book Antiqua"/>
          <w:spacing w:val="80"/>
          <w:sz w:val="20"/>
        </w:rPr>
        <w:t> </w:t>
      </w:r>
      <w:r>
        <w:rPr>
          <w:rFonts w:ascii="Dotum" w:eastAsia="Dotum" w:hint="eastAsia"/>
          <w:sz w:val="20"/>
        </w:rPr>
        <w:t>등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단일재질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플라스틱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필름</w:t>
      </w:r>
      <w:r>
        <w:rPr>
          <w:rFonts w:ascii="Dotum" w:eastAsia="Dotum" w:hint="eastAsia"/>
          <w:spacing w:val="40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비중</w:t>
      </w:r>
      <w:r>
        <w:rPr>
          <w:rFonts w:ascii="Dotum" w:eastAsia="Dotum" w:hint="eastAsia"/>
          <w:spacing w:val="-31"/>
          <w:sz w:val="20"/>
        </w:rPr>
        <w:t> </w:t>
      </w:r>
      <w:r>
        <w:rPr>
          <w:rFonts w:ascii="Book Antiqua" w:eastAsia="Book Antiqua"/>
          <w:spacing w:val="-28"/>
          <w:sz w:val="20"/>
        </w:rPr>
        <w:t>1</w:t>
      </w:r>
      <w:r>
        <w:rPr>
          <w:rFonts w:ascii="Book Antiqua" w:eastAsia="Book Antiqua"/>
          <w:spacing w:val="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이하의</w:t>
      </w:r>
      <w:r>
        <w:rPr>
          <w:rFonts w:ascii="Dotum" w:eastAsia="Dotum" w:hint="eastAsia"/>
          <w:spacing w:val="-31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이종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플라스틱으로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분리가</w:t>
      </w:r>
      <w:r>
        <w:rPr>
          <w:rFonts w:ascii="Dotum" w:eastAsia="Dotum" w:hint="eastAsia"/>
          <w:spacing w:val="-31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되지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않는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조합</w:t>
      </w:r>
    </w:p>
    <w:p>
      <w:pPr>
        <w:spacing w:line="240" w:lineRule="auto" w:before="0"/>
        <w:ind w:left="1907" w:right="760" w:hanging="55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z w:val="20"/>
        </w:rPr>
        <w:t>투명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30"/>
          <w:sz w:val="20"/>
        </w:rPr>
        <w:t> </w:t>
      </w:r>
      <w:r>
        <w:rPr>
          <w:rFonts w:ascii="Dotum" w:eastAsia="Dotum" w:hint="eastAsia"/>
          <w:sz w:val="20"/>
        </w:rPr>
        <w:t>무색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30"/>
          <w:sz w:val="20"/>
        </w:rPr>
        <w:t> </w:t>
      </w:r>
      <w:r>
        <w:rPr>
          <w:rFonts w:ascii="Dotum" w:eastAsia="Dotum" w:hint="eastAsia"/>
          <w:sz w:val="20"/>
        </w:rPr>
        <w:t>밝은색 </w:t>
      </w:r>
      <w:r>
        <w:rPr>
          <w:rFonts w:ascii="Dotum" w:eastAsia="Dotum" w:hint="eastAsia"/>
          <w:spacing w:val="-4"/>
          <w:sz w:val="20"/>
        </w:rPr>
        <w:t>짙은색</w:t>
      </w:r>
    </w:p>
    <w:p>
      <w:pPr>
        <w:spacing w:before="0"/>
        <w:ind w:left="120" w:right="50" w:firstLine="0"/>
        <w:jc w:val="center"/>
        <w:rPr>
          <w:rFonts w:ascii="Dotum" w:eastAsia="Dotum" w:hint="eastAsia"/>
          <w:sz w:val="20"/>
        </w:rPr>
      </w:pPr>
      <w:r>
        <w:rPr>
          <w:rFonts w:ascii="Book Antiqua" w:eastAsia="Book Antiqua"/>
          <w:sz w:val="20"/>
        </w:rPr>
        <w:t>PE,</w:t>
      </w:r>
      <w:r>
        <w:rPr>
          <w:rFonts w:ascii="Book Antiqua" w:eastAsia="Book Antiqua"/>
          <w:spacing w:val="68"/>
          <w:w w:val="150"/>
          <w:sz w:val="20"/>
        </w:rPr>
        <w:t>  </w:t>
      </w:r>
      <w:r>
        <w:rPr>
          <w:rFonts w:ascii="Book Antiqua" w:eastAsia="Book Antiqua"/>
          <w:sz w:val="20"/>
        </w:rPr>
        <w:t>PP</w:t>
      </w:r>
      <w:r>
        <w:rPr>
          <w:rFonts w:ascii="Book Antiqua" w:eastAsia="Book Antiqua"/>
          <w:spacing w:val="68"/>
          <w:w w:val="150"/>
          <w:sz w:val="20"/>
        </w:rPr>
        <w:t>  </w:t>
      </w:r>
      <w:r>
        <w:rPr>
          <w:rFonts w:ascii="Dotum" w:eastAsia="Dotum" w:hint="eastAsia"/>
          <w:sz w:val="20"/>
        </w:rPr>
        <w:t>등</w:t>
      </w:r>
      <w:r>
        <w:rPr>
          <w:rFonts w:ascii="Dotum" w:eastAsia="Dotum" w:hint="eastAsia"/>
          <w:spacing w:val="75"/>
          <w:sz w:val="20"/>
        </w:rPr>
        <w:t>  </w:t>
      </w:r>
      <w:r>
        <w:rPr>
          <w:rFonts w:ascii="Dotum" w:eastAsia="Dotum" w:hint="eastAsia"/>
          <w:sz w:val="20"/>
        </w:rPr>
        <w:t>필름과</w:t>
      </w:r>
      <w:r>
        <w:rPr>
          <w:rFonts w:ascii="Dotum" w:eastAsia="Dotum" w:hint="eastAsia"/>
          <w:spacing w:val="75"/>
          <w:sz w:val="20"/>
        </w:rPr>
        <w:t>  </w:t>
      </w:r>
      <w:r>
        <w:rPr>
          <w:rFonts w:ascii="Dotum" w:eastAsia="Dotum" w:hint="eastAsia"/>
          <w:sz w:val="20"/>
        </w:rPr>
        <w:t>같은</w:t>
      </w:r>
      <w:r>
        <w:rPr>
          <w:rFonts w:ascii="Dotum" w:eastAsia="Dotum" w:hint="eastAsia"/>
          <w:spacing w:val="75"/>
          <w:sz w:val="20"/>
        </w:rPr>
        <w:t>  </w:t>
      </w:r>
      <w:r>
        <w:rPr>
          <w:rFonts w:ascii="Dotum" w:eastAsia="Dotum" w:hint="eastAsia"/>
          <w:sz w:val="20"/>
        </w:rPr>
        <w:t>재질</w:t>
      </w:r>
      <w:r>
        <w:rPr>
          <w:rFonts w:ascii="Dotum" w:eastAsia="Dotum" w:hint="eastAsia"/>
          <w:spacing w:val="80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수용성</w:t>
      </w:r>
      <w:r>
        <w:rPr>
          <w:rFonts w:ascii="Dotum" w:eastAsia="Dotum" w:hint="eastAsia"/>
          <w:spacing w:val="-33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접착제를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사용한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비중</w:t>
      </w:r>
      <w:r>
        <w:rPr>
          <w:rFonts w:ascii="Dotum" w:eastAsia="Dotum" w:hint="eastAsia"/>
          <w:spacing w:val="-31"/>
          <w:sz w:val="20"/>
        </w:rPr>
        <w:t> </w:t>
      </w:r>
      <w:r>
        <w:rPr>
          <w:rFonts w:ascii="Book Antiqua" w:eastAsia="Book Antiqua"/>
          <w:spacing w:val="-28"/>
          <w:sz w:val="20"/>
        </w:rPr>
        <w:t>1</w:t>
      </w:r>
      <w:r>
        <w:rPr>
          <w:rFonts w:ascii="Book Antiqua" w:eastAsia="Book Antiqua"/>
          <w:spacing w:val="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이하의</w:t>
      </w:r>
      <w:r>
        <w:rPr>
          <w:rFonts w:ascii="Dotum" w:eastAsia="Dotum" w:hint="eastAsia"/>
          <w:spacing w:val="-31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필름과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이종</w:t>
      </w:r>
      <w:r>
        <w:rPr>
          <w:rFonts w:ascii="Dotum" w:eastAsia="Dotum" w:hint="eastAsia"/>
          <w:spacing w:val="-34"/>
          <w:sz w:val="20"/>
        </w:rPr>
        <w:t> </w:t>
      </w:r>
      <w:r>
        <w:rPr>
          <w:rFonts w:ascii="Dotum" w:eastAsia="Dotum" w:hint="eastAsia"/>
          <w:spacing w:val="-28"/>
          <w:sz w:val="20"/>
        </w:rPr>
        <w:t>재질</w:t>
      </w:r>
      <w:r>
        <w:rPr>
          <w:rFonts w:ascii="Dotum" w:eastAsia="Dotum" w:hint="eastAsia"/>
          <w:sz w:val="20"/>
        </w:rPr>
        <w:t> 비중 </w:t>
      </w:r>
      <w:r>
        <w:rPr>
          <w:rFonts w:ascii="Book Antiqua" w:eastAsia="Book Antiqua"/>
          <w:sz w:val="20"/>
        </w:rPr>
        <w:t>1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Dotum" w:eastAsia="Dotum" w:hint="eastAsia"/>
          <w:sz w:val="20"/>
        </w:rPr>
        <w:t>이하의 필름과 이종 재질</w:t>
      </w:r>
    </w:p>
    <w:p>
      <w:pPr>
        <w:spacing w:line="250" w:lineRule="exact" w:before="71"/>
        <w:ind w:left="147" w:right="0" w:firstLine="0"/>
        <w:jc w:val="lef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spacing w:val="-5"/>
          <w:w w:val="95"/>
          <w:sz w:val="20"/>
        </w:rPr>
        <w:t>일본</w:t>
      </w:r>
    </w:p>
    <w:p>
      <w:pPr>
        <w:spacing w:line="129" w:lineRule="auto" w:before="39"/>
        <w:ind w:left="231" w:right="0" w:firstLine="0"/>
        <w:jc w:val="left"/>
        <w:rPr>
          <w:rFonts w:ascii="Book Antiqua" w:hAnsi="Book Antiqua"/>
          <w:sz w:val="12"/>
        </w:rPr>
      </w:pPr>
      <w:r>
        <w:rPr>
          <w:spacing w:val="-5"/>
          <w:position w:val="-9"/>
          <w:sz w:val="20"/>
        </w:rPr>
        <w:t>×</w:t>
      </w:r>
      <w:r>
        <w:rPr>
          <w:rFonts w:ascii="Book Antiqua" w:hAnsi="Book Antiqua"/>
          <w:spacing w:val="-5"/>
          <w:sz w:val="12"/>
        </w:rPr>
        <w:t>1)</w:t>
      </w:r>
    </w:p>
    <w:p>
      <w:pPr>
        <w:spacing w:line="136" w:lineRule="auto" w:before="96"/>
        <w:ind w:left="231" w:right="0" w:firstLine="0"/>
        <w:jc w:val="left"/>
        <w:rPr>
          <w:rFonts w:ascii="Book Antiqua" w:hAnsi="Book Antiqua"/>
          <w:sz w:val="12"/>
        </w:rPr>
      </w:pPr>
      <w:r>
        <w:rPr>
          <w:spacing w:val="-5"/>
          <w:position w:val="-9"/>
          <w:sz w:val="20"/>
        </w:rPr>
        <w:t>×</w:t>
      </w:r>
      <w:r>
        <w:rPr>
          <w:rFonts w:ascii="Book Antiqua" w:hAnsi="Book Antiqua"/>
          <w:spacing w:val="-5"/>
          <w:sz w:val="12"/>
        </w:rPr>
        <w:t>1)</w:t>
      </w:r>
    </w:p>
    <w:p>
      <w:pPr>
        <w:spacing w:before="56"/>
        <w:ind w:left="231" w:right="0" w:firstLine="0"/>
        <w:jc w:val="left"/>
        <w:rPr>
          <w:rFonts w:ascii="Book Antiqua" w:hAnsi="Book Antiqua"/>
          <w:sz w:val="12"/>
        </w:rPr>
      </w:pPr>
      <w:r>
        <w:rPr>
          <w:spacing w:val="-5"/>
          <w:position w:val="-9"/>
          <w:sz w:val="20"/>
        </w:rPr>
        <w:t>×</w:t>
      </w:r>
      <w:r>
        <w:rPr>
          <w:rFonts w:ascii="Book Antiqua" w:hAnsi="Book Antiqua"/>
          <w:spacing w:val="-5"/>
          <w:sz w:val="12"/>
        </w:rPr>
        <w:t>1)</w:t>
      </w:r>
    </w:p>
    <w:p>
      <w:pPr>
        <w:spacing w:line="239" w:lineRule="exact" w:before="10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line="281" w:lineRule="exact" w:before="0"/>
        <w:ind w:left="245" w:right="0" w:firstLine="0"/>
        <w:jc w:val="left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spacing w:line="240" w:lineRule="exact" w:before="0"/>
        <w:ind w:left="283" w:right="0" w:firstLine="0"/>
        <w:jc w:val="left"/>
        <w:rPr>
          <w:sz w:val="20"/>
        </w:rPr>
      </w:pPr>
      <w:r>
        <w:rPr>
          <w:w w:val="73"/>
          <w:sz w:val="20"/>
        </w:rPr>
        <w:t>×</w:t>
      </w:r>
    </w:p>
    <w:p>
      <w:pPr>
        <w:spacing w:before="5"/>
        <w:ind w:left="283" w:right="0" w:firstLine="0"/>
        <w:jc w:val="left"/>
        <w:rPr>
          <w:sz w:val="20"/>
        </w:rPr>
      </w:pPr>
      <w:r>
        <w:rPr>
          <w:w w:val="73"/>
          <w:sz w:val="20"/>
        </w:rPr>
        <w:t>×</w:t>
      </w:r>
    </w:p>
    <w:p>
      <w:pPr>
        <w:spacing w:before="10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6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5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6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5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31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tabs>
          <w:tab w:pos="986" w:val="left" w:leader="none"/>
        </w:tabs>
        <w:spacing w:before="71"/>
        <w:ind w:left="173" w:right="0" w:firstLine="0"/>
        <w:jc w:val="lef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spacing w:val="-5"/>
          <w:sz w:val="20"/>
        </w:rPr>
        <w:t>프랑스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5"/>
          <w:sz w:val="20"/>
        </w:rPr>
        <w:t>독일</w:t>
      </w:r>
    </w:p>
    <w:p>
      <w:pPr>
        <w:tabs>
          <w:tab w:pos="1154" w:val="left" w:leader="none"/>
        </w:tabs>
        <w:spacing w:before="8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154" w:val="left" w:leader="none"/>
        </w:tabs>
        <w:spacing w:before="8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154" w:val="left" w:leader="none"/>
        </w:tabs>
        <w:spacing w:before="10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154" w:val="left" w:leader="none"/>
        </w:tabs>
        <w:spacing w:before="13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154" w:val="left" w:leader="none"/>
        </w:tabs>
        <w:spacing w:before="8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154" w:val="left" w:leader="none"/>
        </w:tabs>
        <w:spacing w:before="5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154" w:val="left" w:leader="none"/>
        </w:tabs>
        <w:spacing w:line="240" w:lineRule="exact" w:before="13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087" w:val="left" w:leader="none"/>
        </w:tabs>
        <w:spacing w:line="275" w:lineRule="exact" w:before="0"/>
        <w:ind w:left="374" w:right="0" w:firstLine="0"/>
        <w:jc w:val="left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spacing w:val="-10"/>
          <w:w w:val="125"/>
          <w:sz w:val="20"/>
        </w:rPr>
        <w:t>○</w:t>
      </w:r>
      <w:r>
        <w:rPr>
          <w:rFonts w:ascii="Lucida Sans Unicode" w:hAnsi="Lucida Sans Unicode"/>
          <w:sz w:val="20"/>
        </w:rPr>
        <w:tab/>
      </w:r>
      <w:r>
        <w:rPr>
          <w:rFonts w:ascii="Lucida Sans Unicode" w:hAnsi="Lucida Sans Unicode"/>
          <w:spacing w:val="-10"/>
          <w:w w:val="125"/>
          <w:sz w:val="20"/>
        </w:rPr>
        <w:t>○</w:t>
      </w:r>
    </w:p>
    <w:p>
      <w:pPr>
        <w:tabs>
          <w:tab w:pos="1125" w:val="left" w:leader="none"/>
        </w:tabs>
        <w:spacing w:line="108" w:lineRule="auto" w:before="31"/>
        <w:ind w:left="360" w:right="0" w:firstLine="0"/>
        <w:jc w:val="left"/>
        <w:rPr>
          <w:sz w:val="20"/>
        </w:rPr>
      </w:pPr>
      <w:r>
        <w:rPr>
          <w:spacing w:val="-5"/>
          <w:w w:val="95"/>
          <w:position w:val="-9"/>
          <w:sz w:val="20"/>
        </w:rPr>
        <w:t>×</w:t>
      </w:r>
      <w:r>
        <w:rPr>
          <w:rFonts w:ascii="Book Antiqua" w:hAnsi="Book Antiqua"/>
          <w:spacing w:val="-5"/>
          <w:w w:val="95"/>
          <w:sz w:val="12"/>
        </w:rPr>
        <w:t>2)</w:t>
      </w:r>
      <w:r>
        <w:rPr>
          <w:rFonts w:ascii="Book Antiqua" w:hAnsi="Book Antiqua"/>
          <w:sz w:val="12"/>
        </w:rPr>
        <w:tab/>
      </w:r>
      <w:r>
        <w:rPr>
          <w:spacing w:val="-10"/>
          <w:w w:val="95"/>
          <w:position w:val="-9"/>
          <w:sz w:val="20"/>
        </w:rPr>
        <w:t>×</w:t>
      </w:r>
    </w:p>
    <w:p>
      <w:pPr>
        <w:tabs>
          <w:tab w:pos="1125" w:val="left" w:leader="none"/>
        </w:tabs>
        <w:spacing w:before="85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125" w:val="left" w:leader="none"/>
        </w:tabs>
        <w:spacing w:line="255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125" w:val="left" w:leader="none"/>
        </w:tabs>
        <w:spacing w:line="246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087" w:val="left" w:leader="none"/>
        </w:tabs>
        <w:spacing w:line="282" w:lineRule="exact" w:before="0"/>
        <w:ind w:left="374" w:right="0" w:firstLine="0"/>
        <w:jc w:val="left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spacing w:val="-10"/>
          <w:w w:val="125"/>
          <w:sz w:val="20"/>
        </w:rPr>
        <w:t>○</w:t>
      </w:r>
      <w:r>
        <w:rPr>
          <w:rFonts w:ascii="Lucida Sans Unicode" w:hAnsi="Lucida Sans Unicode"/>
          <w:sz w:val="20"/>
        </w:rPr>
        <w:tab/>
      </w:r>
      <w:r>
        <w:rPr>
          <w:rFonts w:ascii="Lucida Sans Unicode" w:hAnsi="Lucida Sans Unicode"/>
          <w:spacing w:val="-10"/>
          <w:w w:val="125"/>
          <w:sz w:val="20"/>
        </w:rPr>
        <w:t>○</w:t>
      </w:r>
    </w:p>
    <w:p>
      <w:pPr>
        <w:tabs>
          <w:tab w:pos="1125" w:val="left" w:leader="none"/>
        </w:tabs>
        <w:spacing w:line="231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087" w:val="left" w:leader="none"/>
        </w:tabs>
        <w:spacing w:line="282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154" w:val="left" w:leader="none"/>
        </w:tabs>
        <w:spacing w:line="231" w:lineRule="exact" w:before="0"/>
        <w:ind w:left="413" w:right="0" w:firstLine="0"/>
        <w:jc w:val="left"/>
        <w:rPr>
          <w:rFonts w:ascii="Book Antiqua" w:hAnsi="Book Antiqua"/>
          <w:sz w:val="20"/>
        </w:rPr>
      </w:pPr>
      <w:r>
        <w:rPr>
          <w:spacing w:val="-10"/>
          <w:w w:val="95"/>
          <w:sz w:val="20"/>
        </w:rPr>
        <w:t>×</w:t>
      </w:r>
      <w:r>
        <w:rPr>
          <w:sz w:val="20"/>
        </w:rPr>
        <w:tab/>
      </w:r>
      <w:r>
        <w:rPr>
          <w:rFonts w:ascii="Book Antiqua" w:hAnsi="Book Antiqua"/>
          <w:spacing w:val="-10"/>
          <w:w w:val="95"/>
          <w:sz w:val="20"/>
        </w:rPr>
        <w:t>-</w:t>
      </w:r>
    </w:p>
    <w:p>
      <w:pPr>
        <w:tabs>
          <w:tab w:pos="1087" w:val="left" w:leader="none"/>
        </w:tabs>
        <w:spacing w:line="281" w:lineRule="exact" w:before="0"/>
        <w:ind w:left="374" w:right="0" w:firstLine="0"/>
        <w:jc w:val="left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spacing w:val="-10"/>
          <w:w w:val="125"/>
          <w:sz w:val="20"/>
        </w:rPr>
        <w:t>○</w:t>
      </w:r>
      <w:r>
        <w:rPr>
          <w:rFonts w:ascii="Lucida Sans Unicode" w:hAnsi="Lucida Sans Unicode"/>
          <w:sz w:val="20"/>
        </w:rPr>
        <w:tab/>
      </w:r>
      <w:r>
        <w:rPr>
          <w:rFonts w:ascii="Lucida Sans Unicode" w:hAnsi="Lucida Sans Unicode"/>
          <w:spacing w:val="-10"/>
          <w:w w:val="125"/>
          <w:sz w:val="20"/>
        </w:rPr>
        <w:t>○</w:t>
      </w:r>
    </w:p>
    <w:p>
      <w:pPr>
        <w:tabs>
          <w:tab w:pos="1125" w:val="left" w:leader="none"/>
        </w:tabs>
        <w:spacing w:line="240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154" w:val="left" w:leader="none"/>
        </w:tabs>
        <w:spacing w:line="247" w:lineRule="exact" w:before="0"/>
        <w:ind w:left="413" w:right="0" w:firstLine="0"/>
        <w:jc w:val="left"/>
        <w:rPr>
          <w:rFonts w:ascii="Book Antiqua" w:hAnsi="Book Antiqua"/>
          <w:sz w:val="20"/>
        </w:rPr>
      </w:pPr>
      <w:r>
        <w:rPr>
          <w:spacing w:val="-10"/>
          <w:w w:val="95"/>
          <w:sz w:val="20"/>
        </w:rPr>
        <w:t>×</w:t>
      </w:r>
      <w:r>
        <w:rPr>
          <w:sz w:val="20"/>
        </w:rPr>
        <w:tab/>
      </w:r>
      <w:r>
        <w:rPr>
          <w:rFonts w:ascii="Book Antiqua" w:hAnsi="Book Antiqua"/>
          <w:spacing w:val="-10"/>
          <w:w w:val="95"/>
          <w:sz w:val="20"/>
        </w:rPr>
        <w:t>-</w:t>
      </w:r>
    </w:p>
    <w:p>
      <w:pPr>
        <w:tabs>
          <w:tab w:pos="1087" w:val="left" w:leader="none"/>
        </w:tabs>
        <w:spacing w:line="282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125" w:val="left" w:leader="none"/>
        </w:tabs>
        <w:spacing w:line="231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087" w:val="left" w:leader="none"/>
        </w:tabs>
        <w:spacing w:line="282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125" w:val="left" w:leader="none"/>
        </w:tabs>
        <w:spacing w:line="230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087" w:val="left" w:leader="none"/>
        </w:tabs>
        <w:spacing w:line="271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087" w:val="left" w:leader="none"/>
        </w:tabs>
        <w:spacing w:line="270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154" w:val="left" w:leader="none"/>
        </w:tabs>
        <w:spacing w:line="237" w:lineRule="exact" w:before="0"/>
        <w:ind w:left="44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10"/>
          <w:sz w:val="20"/>
        </w:rPr>
        <w:t>-</w:t>
      </w:r>
      <w:r>
        <w:rPr>
          <w:rFonts w:ascii="Book Antiqua"/>
          <w:sz w:val="20"/>
        </w:rPr>
        <w:tab/>
      </w:r>
      <w:r>
        <w:rPr>
          <w:rFonts w:ascii="Book Antiqua"/>
          <w:spacing w:val="-10"/>
          <w:sz w:val="20"/>
        </w:rPr>
        <w:t>-</w:t>
      </w:r>
    </w:p>
    <w:p>
      <w:pPr>
        <w:tabs>
          <w:tab w:pos="1125" w:val="left" w:leader="none"/>
        </w:tabs>
        <w:spacing w:line="247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087" w:val="left" w:leader="none"/>
        </w:tabs>
        <w:spacing w:line="282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125" w:val="left" w:leader="none"/>
        </w:tabs>
        <w:spacing w:line="230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087" w:val="left" w:leader="none"/>
        </w:tabs>
        <w:spacing w:line="281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125" w:val="left" w:leader="none"/>
        </w:tabs>
        <w:spacing w:line="231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tabs>
          <w:tab w:pos="1087" w:val="left" w:leader="none"/>
        </w:tabs>
        <w:spacing w:line="272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087" w:val="left" w:leader="none"/>
        </w:tabs>
        <w:spacing w:line="266" w:lineRule="exact" w:before="0"/>
        <w:ind w:left="442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10"/>
          <w:w w:val="11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5"/>
          <w:sz w:val="20"/>
        </w:rPr>
        <w:t>○</w:t>
      </w:r>
    </w:p>
    <w:p>
      <w:pPr>
        <w:tabs>
          <w:tab w:pos="1125" w:val="left" w:leader="none"/>
        </w:tabs>
        <w:spacing w:line="241" w:lineRule="exact" w:before="0"/>
        <w:ind w:left="442" w:right="0" w:firstLine="0"/>
        <w:jc w:val="left"/>
        <w:rPr>
          <w:sz w:val="20"/>
        </w:rPr>
      </w:pPr>
      <w:r>
        <w:rPr>
          <w:rFonts w:ascii="Book Antiqua" w:hAnsi="Book Antiqua"/>
          <w:spacing w:val="-10"/>
          <w:w w:val="95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w w:val="95"/>
          <w:sz w:val="20"/>
        </w:rPr>
        <w:t>×</w:t>
      </w:r>
    </w:p>
    <w:p>
      <w:pPr>
        <w:spacing w:before="71"/>
        <w:ind w:left="203" w:right="313" w:firstLine="0"/>
        <w:jc w:val="center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spacing w:val="-5"/>
          <w:sz w:val="20"/>
        </w:rPr>
        <w:t>영국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10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13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5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line="240" w:lineRule="exact" w:before="13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line="275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spacing w:line="108" w:lineRule="auto" w:before="31"/>
        <w:ind w:left="302" w:right="0" w:firstLine="0"/>
        <w:jc w:val="left"/>
        <w:rPr>
          <w:rFonts w:ascii="Book Antiqua" w:hAnsi="Book Antiqua"/>
          <w:sz w:val="12"/>
        </w:rPr>
      </w:pPr>
      <w:r>
        <w:rPr>
          <w:spacing w:val="-5"/>
          <w:position w:val="-9"/>
          <w:sz w:val="20"/>
        </w:rPr>
        <w:t>×</w:t>
      </w:r>
      <w:r>
        <w:rPr>
          <w:rFonts w:ascii="Book Antiqua" w:hAnsi="Book Antiqua"/>
          <w:spacing w:val="-5"/>
          <w:sz w:val="12"/>
        </w:rPr>
        <w:t>2)</w:t>
      </w:r>
    </w:p>
    <w:p>
      <w:pPr>
        <w:spacing w:line="282" w:lineRule="exact" w:before="65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△</w:t>
      </w:r>
    </w:p>
    <w:p>
      <w:pPr>
        <w:spacing w:line="265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△</w:t>
      </w:r>
    </w:p>
    <w:p>
      <w:pPr>
        <w:spacing w:line="230" w:lineRule="exact" w:before="0"/>
        <w:ind w:left="0" w:right="112" w:firstLine="0"/>
        <w:jc w:val="center"/>
        <w:rPr>
          <w:sz w:val="20"/>
        </w:rPr>
      </w:pPr>
      <w:r>
        <w:rPr>
          <w:w w:val="73"/>
          <w:sz w:val="20"/>
        </w:rPr>
        <w:t>×</w:t>
      </w:r>
    </w:p>
    <w:p>
      <w:pPr>
        <w:spacing w:line="272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pStyle w:val="ListParagraph"/>
        <w:numPr>
          <w:ilvl w:val="0"/>
          <w:numId w:val="2"/>
        </w:numPr>
        <w:tabs>
          <w:tab w:pos="466" w:val="left" w:leader="none"/>
        </w:tabs>
        <w:spacing w:line="270" w:lineRule="exact" w:before="0" w:after="0"/>
        <w:ind w:left="465" w:right="0" w:hanging="203"/>
        <w:jc w:val="left"/>
        <w:rPr>
          <w:rFonts w:ascii="Book Antiqua" w:hAnsi="Book Antiqua"/>
          <w:sz w:val="12"/>
        </w:rPr>
      </w:pPr>
      <w:r>
        <w:rPr>
          <w:rFonts w:ascii="Book Antiqua" w:hAnsi="Book Antiqua"/>
          <w:spacing w:val="-5"/>
          <w:w w:val="105"/>
          <w:sz w:val="12"/>
        </w:rPr>
        <w:t>3)</w:t>
      </w:r>
    </w:p>
    <w:p>
      <w:pPr>
        <w:spacing w:line="237" w:lineRule="exact" w:before="0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line="247" w:lineRule="exact" w:before="0"/>
        <w:ind w:left="0" w:right="112" w:firstLine="0"/>
        <w:jc w:val="center"/>
        <w:rPr>
          <w:sz w:val="20"/>
        </w:rPr>
      </w:pPr>
      <w:r>
        <w:rPr>
          <w:w w:val="73"/>
          <w:sz w:val="20"/>
        </w:rPr>
        <w:t>×</w:t>
      </w:r>
    </w:p>
    <w:p>
      <w:pPr>
        <w:spacing w:line="272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pStyle w:val="ListParagraph"/>
        <w:numPr>
          <w:ilvl w:val="0"/>
          <w:numId w:val="2"/>
        </w:numPr>
        <w:tabs>
          <w:tab w:pos="466" w:val="left" w:leader="none"/>
        </w:tabs>
        <w:spacing w:line="265" w:lineRule="exact" w:before="0" w:after="0"/>
        <w:ind w:left="465" w:right="0" w:hanging="203"/>
        <w:jc w:val="left"/>
        <w:rPr>
          <w:rFonts w:ascii="Book Antiqua" w:hAnsi="Book Antiqua"/>
          <w:sz w:val="12"/>
        </w:rPr>
      </w:pPr>
      <w:r>
        <w:rPr>
          <w:rFonts w:ascii="Book Antiqua" w:hAnsi="Book Antiqua"/>
          <w:spacing w:val="-5"/>
          <w:w w:val="105"/>
          <w:sz w:val="12"/>
        </w:rPr>
        <w:t>4)</w:t>
      </w:r>
    </w:p>
    <w:p>
      <w:pPr>
        <w:spacing w:line="230" w:lineRule="exact" w:before="0"/>
        <w:ind w:left="0" w:right="112" w:firstLine="0"/>
        <w:jc w:val="center"/>
        <w:rPr>
          <w:sz w:val="20"/>
        </w:rPr>
      </w:pPr>
      <w:r>
        <w:rPr>
          <w:w w:val="73"/>
          <w:sz w:val="20"/>
        </w:rPr>
        <w:t>×</w:t>
      </w:r>
    </w:p>
    <w:p>
      <w:pPr>
        <w:spacing w:line="282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spacing w:line="231" w:lineRule="exact" w:before="0"/>
        <w:ind w:left="0" w:right="112" w:firstLine="0"/>
        <w:jc w:val="center"/>
        <w:rPr>
          <w:sz w:val="20"/>
        </w:rPr>
      </w:pPr>
      <w:r>
        <w:rPr>
          <w:w w:val="73"/>
          <w:sz w:val="20"/>
        </w:rPr>
        <w:t>×</w:t>
      </w:r>
    </w:p>
    <w:p>
      <w:pPr>
        <w:spacing w:line="282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spacing w:line="241" w:lineRule="exact" w:before="0"/>
        <w:ind w:left="0" w:right="112" w:firstLine="0"/>
        <w:jc w:val="center"/>
        <w:rPr>
          <w:sz w:val="20"/>
        </w:rPr>
      </w:pPr>
      <w:r>
        <w:rPr>
          <w:w w:val="73"/>
          <w:sz w:val="20"/>
        </w:rPr>
        <w:t>×</w:t>
      </w:r>
    </w:p>
    <w:p>
      <w:pPr>
        <w:spacing w:line="239" w:lineRule="exact" w:before="6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line="272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spacing w:line="266" w:lineRule="exact" w:before="0"/>
        <w:ind w:left="0" w:right="113" w:firstLine="0"/>
        <w:jc w:val="center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△</w:t>
      </w:r>
    </w:p>
    <w:p>
      <w:pPr>
        <w:spacing w:line="241" w:lineRule="exact" w:before="0"/>
        <w:ind w:left="0" w:right="112" w:firstLine="0"/>
        <w:jc w:val="center"/>
        <w:rPr>
          <w:sz w:val="20"/>
        </w:rPr>
      </w:pPr>
      <w:r>
        <w:rPr>
          <w:w w:val="73"/>
          <w:sz w:val="20"/>
        </w:rPr>
        <w:t>×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5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before="8"/>
        <w:ind w:left="0" w:right="111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-</w:t>
      </w:r>
    </w:p>
    <w:p>
      <w:pPr>
        <w:spacing w:after="0"/>
        <w:jc w:val="center"/>
        <w:rPr>
          <w:rFonts w:ascii="Book Antiqua"/>
          <w:sz w:val="20"/>
        </w:rPr>
        <w:sectPr>
          <w:type w:val="continuous"/>
          <w:pgSz w:w="11900" w:h="16820"/>
          <w:pgMar w:top="1600" w:bottom="280" w:left="1300" w:right="1300"/>
          <w:cols w:num="5" w:equalWidth="0">
            <w:col w:w="1860" w:space="40"/>
            <w:col w:w="4345" w:space="39"/>
            <w:col w:w="546" w:space="39"/>
            <w:col w:w="1428" w:space="56"/>
            <w:col w:w="947"/>
          </w:cols>
        </w:sectPr>
      </w:pPr>
    </w:p>
    <w:p>
      <w:pPr>
        <w:pStyle w:val="BodyText"/>
        <w:spacing w:before="7"/>
        <w:rPr>
          <w:rFonts w:ascii="Book Antiqua"/>
          <w:sz w:val="22"/>
        </w:rPr>
      </w:pPr>
    </w:p>
    <w:p>
      <w:pPr>
        <w:spacing w:before="40"/>
        <w:ind w:left="117" w:right="0" w:firstLine="0"/>
        <w:jc w:val="left"/>
        <w:rPr>
          <w:sz w:val="20"/>
        </w:rPr>
      </w:pPr>
      <w:r>
        <w:rPr>
          <w:rFonts w:ascii="Lucida Sans Unicode" w:hAnsi="Lucida Sans Unicode" w:eastAsia="Lucida Sans Unicode"/>
          <w:w w:val="110"/>
          <w:sz w:val="20"/>
        </w:rPr>
        <w:t>※</w:t>
      </w:r>
      <w:r>
        <w:rPr>
          <w:rFonts w:ascii="Lucida Sans Unicode" w:hAnsi="Lucida Sans Unicode" w:eastAsia="Lucida Sans Unicode"/>
          <w:spacing w:val="23"/>
          <w:w w:val="110"/>
          <w:sz w:val="20"/>
        </w:rPr>
        <w:t> </w:t>
      </w:r>
      <w:r>
        <w:rPr>
          <w:rFonts w:ascii="Lucida Sans Unicode" w:hAnsi="Lucida Sans Unicode" w:eastAsia="Lucida Sans Unicode"/>
          <w:w w:val="110"/>
          <w:sz w:val="20"/>
        </w:rPr>
        <w:t>○</w:t>
      </w:r>
      <w:r>
        <w:rPr>
          <w:rFonts w:ascii="Lucida Sans Unicode" w:hAnsi="Lucida Sans Unicode" w:eastAsia="Lucida Sans Unicode"/>
          <w:spacing w:val="23"/>
          <w:w w:val="110"/>
          <w:sz w:val="20"/>
        </w:rPr>
        <w:t> </w:t>
      </w:r>
      <w:r>
        <w:rPr>
          <w:sz w:val="20"/>
        </w:rPr>
        <w:t>:</w:t>
      </w:r>
      <w:r>
        <w:rPr>
          <w:spacing w:val="25"/>
          <w:sz w:val="20"/>
        </w:rPr>
        <w:t> </w:t>
      </w:r>
      <w:r>
        <w:rPr>
          <w:sz w:val="20"/>
        </w:rPr>
        <w:t>사용가능,</w:t>
      </w:r>
      <w:r>
        <w:rPr>
          <w:spacing w:val="18"/>
          <w:w w:val="110"/>
          <w:sz w:val="20"/>
        </w:rPr>
        <w:t> </w:t>
      </w:r>
      <w:r>
        <w:rPr>
          <w:rFonts w:ascii="Lucida Sans Unicode" w:hAnsi="Lucida Sans Unicode" w:eastAsia="Lucida Sans Unicode"/>
          <w:w w:val="110"/>
          <w:sz w:val="20"/>
        </w:rPr>
        <w:t>△</w:t>
      </w:r>
      <w:r>
        <w:rPr>
          <w:rFonts w:ascii="Lucida Sans Unicode" w:hAnsi="Lucida Sans Unicode" w:eastAsia="Lucida Sans Unicode"/>
          <w:spacing w:val="23"/>
          <w:w w:val="110"/>
          <w:sz w:val="20"/>
        </w:rPr>
        <w:t> </w:t>
      </w:r>
      <w:r>
        <w:rPr>
          <w:sz w:val="20"/>
        </w:rPr>
        <w:t>:</w:t>
      </w:r>
      <w:r>
        <w:rPr>
          <w:spacing w:val="26"/>
          <w:sz w:val="20"/>
        </w:rPr>
        <w:t> </w:t>
      </w:r>
      <w:r>
        <w:rPr>
          <w:sz w:val="20"/>
        </w:rPr>
        <w:t>사용자제,</w:t>
      </w:r>
      <w:r>
        <w:rPr>
          <w:spacing w:val="26"/>
          <w:sz w:val="20"/>
        </w:rPr>
        <w:t> </w:t>
      </w:r>
      <w:r>
        <w:rPr>
          <w:sz w:val="20"/>
        </w:rPr>
        <w:t>×</w:t>
      </w:r>
      <w:r>
        <w:rPr>
          <w:spacing w:val="26"/>
          <w:sz w:val="20"/>
        </w:rPr>
        <w:t> </w:t>
      </w:r>
      <w:r>
        <w:rPr>
          <w:sz w:val="20"/>
        </w:rPr>
        <w:t>:</w:t>
      </w:r>
      <w:r>
        <w:rPr>
          <w:spacing w:val="23"/>
          <w:sz w:val="20"/>
        </w:rPr>
        <w:t> </w:t>
      </w:r>
      <w:r>
        <w:rPr>
          <w:sz w:val="20"/>
        </w:rPr>
        <w:t>사용불가,</w:t>
      </w:r>
      <w:r>
        <w:rPr>
          <w:spacing w:val="25"/>
          <w:sz w:val="20"/>
        </w:rPr>
        <w:t> </w:t>
      </w:r>
      <w:r>
        <w:rPr>
          <w:sz w:val="20"/>
        </w:rPr>
        <w:t>-</w:t>
      </w:r>
      <w:r>
        <w:rPr>
          <w:spacing w:val="25"/>
          <w:sz w:val="20"/>
        </w:rPr>
        <w:t> </w:t>
      </w:r>
      <w:r>
        <w:rPr>
          <w:sz w:val="20"/>
        </w:rPr>
        <w:t>:</w:t>
      </w:r>
      <w:r>
        <w:rPr>
          <w:spacing w:val="26"/>
          <w:sz w:val="20"/>
        </w:rPr>
        <w:t> </w:t>
      </w:r>
      <w:r>
        <w:rPr>
          <w:sz w:val="20"/>
        </w:rPr>
        <w:t>기준</w:t>
      </w:r>
      <w:r>
        <w:rPr>
          <w:spacing w:val="25"/>
          <w:sz w:val="20"/>
        </w:rPr>
        <w:t> </w:t>
      </w:r>
      <w:r>
        <w:rPr>
          <w:spacing w:val="-5"/>
          <w:sz w:val="20"/>
        </w:rPr>
        <w:t>없음</w:t>
      </w:r>
    </w:p>
    <w:p>
      <w:pPr>
        <w:spacing w:before="31"/>
        <w:ind w:left="417" w:right="0" w:firstLine="0"/>
        <w:jc w:val="left"/>
        <w:rPr>
          <w:sz w:val="20"/>
        </w:rPr>
      </w:pPr>
      <w:r>
        <w:rPr>
          <w:sz w:val="20"/>
          <w:vertAlign w:val="superscript"/>
        </w:rPr>
        <w:t>1)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baseline"/>
        </w:rPr>
        <w:t>3R을</w:t>
      </w:r>
      <w:r>
        <w:rPr>
          <w:spacing w:val="27"/>
          <w:sz w:val="20"/>
          <w:vertAlign w:val="baseline"/>
        </w:rPr>
        <w:t> </w:t>
      </w:r>
      <w:r>
        <w:rPr>
          <w:sz w:val="20"/>
          <w:vertAlign w:val="baseline"/>
        </w:rPr>
        <w:t>위한</w:t>
      </w:r>
      <w:r>
        <w:rPr>
          <w:spacing w:val="27"/>
          <w:sz w:val="20"/>
          <w:vertAlign w:val="baseline"/>
        </w:rPr>
        <w:t> </w:t>
      </w:r>
      <w:r>
        <w:rPr>
          <w:sz w:val="20"/>
          <w:vertAlign w:val="baseline"/>
        </w:rPr>
        <w:t>자주설계</w:t>
      </w:r>
      <w:r>
        <w:rPr>
          <w:spacing w:val="27"/>
          <w:sz w:val="20"/>
          <w:vertAlign w:val="baseline"/>
        </w:rPr>
        <w:t> </w:t>
      </w:r>
      <w:r>
        <w:rPr>
          <w:spacing w:val="-2"/>
          <w:sz w:val="20"/>
          <w:vertAlign w:val="baseline"/>
        </w:rPr>
        <w:t>가이드라인</w:t>
      </w:r>
    </w:p>
    <w:p>
      <w:pPr>
        <w:spacing w:before="64"/>
        <w:ind w:left="417" w:right="0" w:firstLine="0"/>
        <w:jc w:val="left"/>
        <w:rPr>
          <w:sz w:val="20"/>
        </w:rPr>
      </w:pPr>
      <w:r>
        <w:rPr>
          <w:sz w:val="20"/>
          <w:vertAlign w:val="superscript"/>
        </w:rPr>
        <w:t>2),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superscript"/>
        </w:rPr>
        <w:t>3),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superscript"/>
        </w:rPr>
        <w:t>4)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baseline"/>
        </w:rPr>
        <w:t>PE병의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baseline"/>
        </w:rPr>
        <w:t>경우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baseline"/>
        </w:rPr>
        <w:t>PP</w:t>
      </w:r>
      <w:r>
        <w:rPr>
          <w:spacing w:val="26"/>
          <w:sz w:val="20"/>
          <w:vertAlign w:val="baseline"/>
        </w:rPr>
        <w:t> </w:t>
      </w:r>
      <w:r>
        <w:rPr>
          <w:sz w:val="20"/>
          <w:vertAlign w:val="baseline"/>
        </w:rPr>
        <w:t>함량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baseline"/>
        </w:rPr>
        <w:t>10%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baseline"/>
        </w:rPr>
        <w:t>미만일</w:t>
      </w:r>
      <w:r>
        <w:rPr>
          <w:spacing w:val="25"/>
          <w:sz w:val="20"/>
          <w:vertAlign w:val="baseline"/>
        </w:rPr>
        <w:t> </w:t>
      </w:r>
      <w:r>
        <w:rPr>
          <w:sz w:val="20"/>
          <w:vertAlign w:val="baseline"/>
        </w:rPr>
        <w:t>경우</w:t>
      </w:r>
      <w:r>
        <w:rPr>
          <w:spacing w:val="26"/>
          <w:sz w:val="20"/>
          <w:vertAlign w:val="baseline"/>
        </w:rPr>
        <w:t> </w:t>
      </w:r>
      <w:r>
        <w:rPr>
          <w:sz w:val="20"/>
          <w:vertAlign w:val="baseline"/>
        </w:rPr>
        <w:t>사용</w:t>
      </w:r>
      <w:r>
        <w:rPr>
          <w:spacing w:val="25"/>
          <w:sz w:val="20"/>
          <w:vertAlign w:val="baseline"/>
        </w:rPr>
        <w:t> </w:t>
      </w:r>
      <w:r>
        <w:rPr>
          <w:spacing w:val="-5"/>
          <w:sz w:val="20"/>
          <w:vertAlign w:val="baseline"/>
        </w:rPr>
        <w:t>가능</w:t>
      </w:r>
    </w:p>
    <w:p>
      <w:pPr>
        <w:spacing w:after="0"/>
        <w:jc w:val="left"/>
        <w:rPr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해외 패키징 재질․구조 개선 가이드라인의 내용을 각국별로 비교하면 </w:t>
      </w:r>
      <w:r>
        <w:rPr/>
        <w:t>유리병의 경우</w:t>
      </w:r>
      <w:r>
        <w:rPr>
          <w:spacing w:val="40"/>
        </w:rPr>
        <w:t> </w:t>
      </w:r>
      <w:r>
        <w:rPr/>
        <w:t>일본만</w:t>
      </w:r>
      <w:r>
        <w:rPr>
          <w:spacing w:val="40"/>
        </w:rPr>
        <w:t> </w:t>
      </w:r>
      <w:r>
        <w:rPr/>
        <w:t>3R을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자주설계</w:t>
      </w:r>
      <w:r>
        <w:rPr>
          <w:spacing w:val="40"/>
        </w:rPr>
        <w:t> </w:t>
      </w:r>
      <w:r>
        <w:rPr/>
        <w:t>가이드라인이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나머지</w:t>
      </w:r>
      <w:r>
        <w:rPr>
          <w:spacing w:val="40"/>
        </w:rPr>
        <w:t> </w:t>
      </w:r>
      <w:r>
        <w:rPr/>
        <w:t>3개국은</w:t>
      </w:r>
      <w:r>
        <w:rPr>
          <w:spacing w:val="40"/>
        </w:rPr>
        <w:t> </w:t>
      </w:r>
      <w:r>
        <w:rPr/>
        <w:t>가이드라인 이 존재하지 않는다.</w:t>
      </w:r>
    </w:p>
    <w:p>
      <w:pPr>
        <w:pStyle w:val="BodyText"/>
        <w:spacing w:before="194"/>
        <w:ind w:left="117"/>
        <w:jc w:val="both"/>
      </w:pPr>
      <w:r>
        <w:rPr/>
        <w:t>패키징</w:t>
      </w:r>
      <w:r>
        <w:rPr>
          <w:spacing w:val="30"/>
        </w:rPr>
        <w:t> </w:t>
      </w:r>
      <w:r>
        <w:rPr/>
        <w:t>중에서</w:t>
      </w:r>
      <w:r>
        <w:rPr>
          <w:spacing w:val="30"/>
        </w:rPr>
        <w:t> </w:t>
      </w:r>
      <w:r>
        <w:rPr/>
        <w:t>4개국</w:t>
      </w:r>
      <w:r>
        <w:rPr>
          <w:spacing w:val="30"/>
        </w:rPr>
        <w:t> </w:t>
      </w:r>
      <w:r>
        <w:rPr/>
        <w:t>모두</w:t>
      </w:r>
      <w:r>
        <w:rPr>
          <w:spacing w:val="30"/>
        </w:rPr>
        <w:t> </w:t>
      </w:r>
      <w:r>
        <w:rPr/>
        <w:t>금속</w:t>
      </w:r>
      <w:r>
        <w:rPr>
          <w:spacing w:val="30"/>
        </w:rPr>
        <w:t> </w:t>
      </w:r>
      <w:r>
        <w:rPr/>
        <w:t>캔에</w:t>
      </w:r>
      <w:r>
        <w:rPr>
          <w:spacing w:val="30"/>
        </w:rPr>
        <w:t> </w:t>
      </w:r>
      <w:r>
        <w:rPr/>
        <w:t>대한</w:t>
      </w:r>
      <w:r>
        <w:rPr>
          <w:spacing w:val="30"/>
        </w:rPr>
        <w:t> </w:t>
      </w:r>
      <w:r>
        <w:rPr/>
        <w:t>가이드라인은</w:t>
      </w:r>
      <w:r>
        <w:rPr>
          <w:spacing w:val="30"/>
        </w:rPr>
        <w:t> </w:t>
      </w:r>
      <w:r>
        <w:rPr/>
        <w:t>존재하지</w:t>
      </w:r>
      <w:r>
        <w:rPr>
          <w:spacing w:val="30"/>
        </w:rPr>
        <w:t> </w:t>
      </w:r>
      <w:r>
        <w:rPr>
          <w:spacing w:val="-4"/>
        </w:rPr>
        <w:t>않는다.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종이팩의 경우 일본에서만 업계 자율적으로 준수하는 가이드라인이 있는데 </w:t>
      </w:r>
      <w:r>
        <w:rPr/>
        <w:t>우리 나라와 같이 일본도 종이팩을 이용하여 화장지만을 재생하기 때문에 종이팩의 원 료로 표백 펄프만 사용하도록 하고 있다. 일본의 경우 알루미늄 차단재가 함유된 종이팩은 분리 배출 표시 자체가 다르기 때문에 종이팩의 재활용 대상 제품이 아 </w:t>
      </w:r>
      <w:r>
        <w:rPr>
          <w:spacing w:val="-4"/>
        </w:rPr>
        <w:t>니다.</w:t>
      </w:r>
    </w:p>
    <w:p>
      <w:pPr>
        <w:pStyle w:val="BodyText"/>
        <w:spacing w:line="300" w:lineRule="auto" w:before="192"/>
        <w:ind w:left="117" w:right="115"/>
        <w:jc w:val="both"/>
      </w:pPr>
      <w:r>
        <w:rPr/>
        <w:t>플라스틱</w:t>
      </w:r>
      <w:r>
        <w:rPr>
          <w:spacing w:val="40"/>
        </w:rPr>
        <w:t> </w:t>
      </w:r>
      <w:r>
        <w:rPr/>
        <w:t>필름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일본은</w:t>
      </w:r>
      <w:r>
        <w:rPr>
          <w:spacing w:val="40"/>
        </w:rPr>
        <w:t> </w:t>
      </w:r>
      <w:r>
        <w:rPr/>
        <w:t>가이드라인이</w:t>
      </w:r>
      <w:r>
        <w:rPr>
          <w:spacing w:val="40"/>
        </w:rPr>
        <w:t> </w:t>
      </w:r>
      <w:r>
        <w:rPr/>
        <w:t>존재하지</w:t>
      </w:r>
      <w:r>
        <w:rPr>
          <w:spacing w:val="40"/>
        </w:rPr>
        <w:t> </w:t>
      </w:r>
      <w:r>
        <w:rPr/>
        <w:t>않는다.</w:t>
      </w:r>
      <w:r>
        <w:rPr>
          <w:spacing w:val="40"/>
        </w:rPr>
        <w:t> </w:t>
      </w:r>
      <w:r>
        <w:rPr/>
        <w:t>프랑스는 PE,</w:t>
      </w:r>
      <w:r>
        <w:rPr>
          <w:spacing w:val="40"/>
        </w:rPr>
        <w:t> </w:t>
      </w:r>
      <w:r>
        <w:rPr/>
        <w:t>PP</w:t>
      </w:r>
      <w:r>
        <w:rPr>
          <w:spacing w:val="40"/>
        </w:rPr>
        <w:t> </w:t>
      </w:r>
      <w:r>
        <w:rPr/>
        <w:t>용기에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가이드라인만</w:t>
      </w:r>
      <w:r>
        <w:rPr>
          <w:spacing w:val="40"/>
        </w:rPr>
        <w:t> </w:t>
      </w:r>
      <w:r>
        <w:rPr/>
        <w:t>존재하고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패키징에</w:t>
      </w:r>
      <w:r>
        <w:rPr>
          <w:spacing w:val="40"/>
        </w:rPr>
        <w:t> </w:t>
      </w:r>
      <w:r>
        <w:rPr/>
        <w:t>대해 서는 가이드라인이 존재하지 않는다. 영국의 경우는 플라스틱 패키징 중에서 단일 필름에 대한 가이드라인이 존재하지 않는다.</w:t>
      </w:r>
    </w:p>
    <w:p>
      <w:pPr>
        <w:pStyle w:val="BodyText"/>
        <w:spacing w:line="300" w:lineRule="auto" w:before="193"/>
        <w:ind w:left="117" w:right="115"/>
        <w:jc w:val="both"/>
      </w:pPr>
      <w:r>
        <w:rPr/>
        <w:t>플라스틱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중에서</w:t>
      </w:r>
      <w:r>
        <w:rPr>
          <w:spacing w:val="40"/>
        </w:rPr>
        <w:t> </w:t>
      </w:r>
      <w:r>
        <w:rPr/>
        <w:t>PE,</w:t>
      </w:r>
      <w:r>
        <w:rPr>
          <w:spacing w:val="40"/>
        </w:rPr>
        <w:t> </w:t>
      </w:r>
      <w:r>
        <w:rPr/>
        <w:t>PP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프랑스,</w:t>
      </w:r>
      <w:r>
        <w:rPr>
          <w:spacing w:val="40"/>
        </w:rPr>
        <w:t> </w:t>
      </w:r>
      <w:r>
        <w:rPr/>
        <w:t>독일,</w:t>
      </w:r>
      <w:r>
        <w:rPr>
          <w:spacing w:val="40"/>
        </w:rPr>
        <w:t> </w:t>
      </w:r>
      <w:r>
        <w:rPr/>
        <w:t>영국의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몸체가 PE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PP</w:t>
      </w:r>
      <w:r>
        <w:rPr>
          <w:spacing w:val="40"/>
        </w:rPr>
        <w:t> </w:t>
      </w:r>
      <w:r>
        <w:rPr/>
        <w:t>단일재질로</w:t>
      </w:r>
      <w:r>
        <w:rPr>
          <w:spacing w:val="40"/>
        </w:rPr>
        <w:t> </w:t>
      </w:r>
      <w:r>
        <w:rPr/>
        <w:t>제조된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용이하고</w:t>
      </w:r>
      <w:r>
        <w:rPr>
          <w:spacing w:val="40"/>
        </w:rPr>
        <w:t> </w:t>
      </w:r>
      <w:r>
        <w:rPr/>
        <w:t>PE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PP</w:t>
      </w:r>
      <w:r>
        <w:rPr>
          <w:spacing w:val="40"/>
        </w:rPr>
        <w:t> </w:t>
      </w:r>
      <w:r>
        <w:rPr/>
        <w:t>이 외의 단일재질이나 복합재질의 경우 재활용을 방해하기 때문에 사용 금지하고 있</w:t>
      </w:r>
      <w:r>
        <w:rPr>
          <w:spacing w:val="80"/>
        </w:rPr>
        <w:t> </w:t>
      </w:r>
      <w:r>
        <w:rPr/>
        <w:t>다. 몸체의 색상이 검정색인 경우 독일에서는 사용금지, 영국에서는 사용자제로 설정하고 있다. 몸체의 차단재로 사용하고 있는 EVOH, 나일론, PVDC의 경우 독 일과 영국에서는 사용금지 또는 사용자제로 설정하고 있다. 라벨의 경우 몸체와</w:t>
      </w:r>
      <w:r>
        <w:rPr>
          <w:spacing w:val="80"/>
        </w:rPr>
        <w:t> </w:t>
      </w:r>
      <w:r>
        <w:rPr/>
        <w:t>같은</w:t>
      </w:r>
      <w:r>
        <w:rPr>
          <w:spacing w:val="40"/>
        </w:rPr>
        <w:t> </w:t>
      </w:r>
      <w:r>
        <w:rPr/>
        <w:t>재질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수분리가</w:t>
      </w:r>
      <w:r>
        <w:rPr>
          <w:spacing w:val="40"/>
        </w:rPr>
        <w:t> </w:t>
      </w:r>
      <w:r>
        <w:rPr/>
        <w:t>가능한 라벨의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가능하고 PVC나</w:t>
      </w:r>
      <w:r>
        <w:rPr>
          <w:spacing w:val="40"/>
        </w:rPr>
        <w:t> </w:t>
      </w:r>
      <w:r>
        <w:rPr/>
        <w:t>금속증착 라벨은</w:t>
      </w:r>
      <w:r>
        <w:rPr>
          <w:spacing w:val="40"/>
        </w:rPr>
        <w:t> </w:t>
      </w:r>
      <w:r>
        <w:rPr/>
        <w:t>사용금지로 설정하고</w:t>
      </w:r>
      <w:r>
        <w:rPr>
          <w:spacing w:val="40"/>
        </w:rPr>
        <w:t> </w:t>
      </w:r>
      <w:r>
        <w:rPr/>
        <w:t>있다. 마개와</w:t>
      </w:r>
      <w:r>
        <w:rPr>
          <w:spacing w:val="40"/>
        </w:rPr>
        <w:t> </w:t>
      </w:r>
      <w:r>
        <w:rPr/>
        <w:t>잡자재의 경우도</w:t>
      </w:r>
      <w:r>
        <w:rPr>
          <w:spacing w:val="40"/>
        </w:rPr>
        <w:t> </w:t>
      </w:r>
      <w:r>
        <w:rPr/>
        <w:t>라 벨과 같은 가이드라인으로 설정하고 있다.</w:t>
      </w:r>
    </w:p>
    <w:p>
      <w:pPr>
        <w:pStyle w:val="BodyText"/>
        <w:spacing w:line="300" w:lineRule="auto" w:before="189"/>
        <w:ind w:left="117" w:right="114"/>
        <w:jc w:val="both"/>
      </w:pPr>
      <w:r>
        <w:rPr/>
        <w:t>PS 용기의 경우 독일과 영국에서만 가이드라인이 존재하는데 몸체, 라벨, </w:t>
      </w:r>
      <w:r>
        <w:rPr/>
        <w:t>마개, 잡자재 모두 몸체와 동일한 재질을 선호하고 있고 특히 독일에서는 수용성 접착</w:t>
      </w:r>
      <w:r>
        <w:rPr>
          <w:spacing w:val="80"/>
        </w:rPr>
        <w:t> </w:t>
      </w:r>
      <w:r>
        <w:rPr/>
        <w:t>제를 사용하여 재활용 공정에서 몸체와 분리가 가능한 라벨의 경우 사용이 가능 하다. 단일필름의 경우도 독일에서만 가이드라인이 존재하고 몸체와 같은 재질의 투명하고</w:t>
      </w:r>
      <w:r>
        <w:rPr>
          <w:spacing w:val="40"/>
        </w:rPr>
        <w:t> </w:t>
      </w:r>
      <w:r>
        <w:rPr/>
        <w:t>밝은</w:t>
      </w:r>
      <w:r>
        <w:rPr>
          <w:spacing w:val="40"/>
        </w:rPr>
        <w:t> </w:t>
      </w:r>
      <w:r>
        <w:rPr/>
        <w:t>색의</w:t>
      </w:r>
      <w:r>
        <w:rPr>
          <w:spacing w:val="40"/>
        </w:rPr>
        <w:t> </w:t>
      </w:r>
      <w:r>
        <w:rPr/>
        <w:t>단일재질</w:t>
      </w:r>
      <w:r>
        <w:rPr>
          <w:spacing w:val="40"/>
        </w:rPr>
        <w:t> </w:t>
      </w:r>
      <w:r>
        <w:rPr/>
        <w:t>필름만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가능한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설정하고</w:t>
      </w:r>
      <w:r>
        <w:rPr>
          <w:spacing w:val="40"/>
        </w:rPr>
        <w:t> </w:t>
      </w:r>
      <w:r>
        <w:rPr/>
        <w:t>있다.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471" w:val="left" w:leader="none"/>
        </w:tabs>
        <w:spacing w:line="240" w:lineRule="auto" w:before="52" w:after="0"/>
        <w:ind w:left="470" w:right="0" w:hanging="354"/>
        <w:jc w:val="left"/>
        <w:rPr>
          <w:sz w:val="24"/>
        </w:rPr>
      </w:pPr>
      <w:r>
        <w:rPr>
          <w:spacing w:val="9"/>
          <w:sz w:val="24"/>
        </w:rPr>
        <w:t>우리나라의</w:t>
      </w:r>
      <w:r>
        <w:rPr>
          <w:spacing w:val="59"/>
          <w:sz w:val="24"/>
        </w:rPr>
        <w:t> </w:t>
      </w:r>
      <w:r>
        <w:rPr>
          <w:sz w:val="24"/>
        </w:rPr>
        <w:t>패키징</w:t>
      </w:r>
      <w:r>
        <w:rPr>
          <w:spacing w:val="59"/>
          <w:sz w:val="24"/>
        </w:rPr>
        <w:t> </w:t>
      </w:r>
      <w:r>
        <w:rPr>
          <w:sz w:val="24"/>
        </w:rPr>
        <w:t>재활용</w:t>
      </w:r>
      <w:r>
        <w:rPr>
          <w:spacing w:val="59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117" w:right="115"/>
        <w:jc w:val="both"/>
      </w:pPr>
      <w:r>
        <w:rPr/>
        <w:t>우리나라의 생산자 책임 재활용 제도에서는 6개 패키징(PET병, 플라스틱, </w:t>
      </w:r>
      <w:r>
        <w:rPr/>
        <w:t>발포폴 리스티렌, 종이팩, 유리병, 금속캔)에 대해 매년 재활용 목표율을 설정하고 의무생 산자로</w:t>
      </w:r>
      <w:r>
        <w:rPr>
          <w:spacing w:val="40"/>
        </w:rPr>
        <w:t> </w:t>
      </w:r>
      <w:r>
        <w:rPr/>
        <w:t>하여금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목표율을</w:t>
      </w:r>
      <w:r>
        <w:rPr>
          <w:spacing w:val="40"/>
        </w:rPr>
        <w:t> </w:t>
      </w:r>
      <w:r>
        <w:rPr/>
        <w:t>준수하도록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있다.</w:t>
      </w:r>
      <w:r>
        <w:rPr>
          <w:spacing w:val="40"/>
        </w:rPr>
        <w:t> </w:t>
      </w:r>
      <w:r>
        <w:rPr/>
        <w:t>하지만</w:t>
      </w:r>
      <w:r>
        <w:rPr>
          <w:spacing w:val="40"/>
        </w:rPr>
        <w:t> </w:t>
      </w:r>
      <w:r>
        <w:rPr/>
        <w:t>최근</w:t>
      </w:r>
      <w:r>
        <w:rPr>
          <w:spacing w:val="40"/>
        </w:rPr>
        <w:t> </w:t>
      </w:r>
      <w:r>
        <w:rPr/>
        <w:t>정부에서는</w:t>
      </w:r>
      <w:r>
        <w:rPr>
          <w:spacing w:val="40"/>
        </w:rPr>
        <w:t> </w:t>
      </w:r>
      <w:r>
        <w:rPr/>
        <w:t>이러 한 목표율 설정 등과 같은 양적 재활용에서 고부가가치의 재생원료를 얻기 위한</w:t>
      </w:r>
      <w:r>
        <w:rPr>
          <w:spacing w:val="80"/>
        </w:rPr>
        <w:t> </w:t>
      </w:r>
      <w:r>
        <w:rPr/>
        <w:t>질적</w:t>
      </w:r>
      <w:r>
        <w:rPr>
          <w:spacing w:val="40"/>
        </w:rPr>
        <w:t> </w:t>
      </w:r>
      <w:r>
        <w:rPr/>
        <w:t>재활용에</w:t>
      </w:r>
      <w:r>
        <w:rPr>
          <w:spacing w:val="40"/>
        </w:rPr>
        <w:t> </w:t>
      </w:r>
      <w:r>
        <w:rPr/>
        <w:t>방점을</w:t>
      </w:r>
      <w:r>
        <w:rPr>
          <w:spacing w:val="40"/>
        </w:rPr>
        <w:t> </w:t>
      </w:r>
      <w:r>
        <w:rPr/>
        <w:t>두고</w:t>
      </w:r>
      <w:r>
        <w:rPr>
          <w:spacing w:val="40"/>
        </w:rPr>
        <w:t> </w:t>
      </w:r>
      <w:r>
        <w:rPr/>
        <w:t>정책을</w:t>
      </w:r>
      <w:r>
        <w:rPr>
          <w:spacing w:val="40"/>
        </w:rPr>
        <w:t> </w:t>
      </w:r>
      <w:r>
        <w:rPr/>
        <w:t>추진하고</w:t>
      </w:r>
      <w:r>
        <w:rPr>
          <w:spacing w:val="40"/>
        </w:rPr>
        <w:t> </w:t>
      </w:r>
      <w:r>
        <w:rPr/>
        <w:t>있다.</w:t>
      </w:r>
    </w:p>
    <w:p>
      <w:pPr>
        <w:pStyle w:val="BodyText"/>
        <w:spacing w:line="300" w:lineRule="auto" w:before="194"/>
        <w:ind w:left="117" w:right="115"/>
        <w:jc w:val="both"/>
      </w:pPr>
      <w:r>
        <w:rPr/>
        <w:t>사용 후 패키징을 재활용하여 고부가가치의 재생원료를 얻기 위해서는 </w:t>
      </w:r>
      <w:r>
        <w:rPr/>
        <w:t>재활용이 용이한 재질과 구조의 패키징으로 설계를 하여야 한다. 우리나라에서는 앞에서 살 펴본 해외 패키징 재활용 가이드라인을 참조하여 2011년 처음으로 6개 패키징 중 에서</w:t>
      </w:r>
      <w:r>
        <w:rPr>
          <w:spacing w:val="40"/>
        </w:rPr>
        <w:t> </w:t>
      </w:r>
      <w:r>
        <w:rPr/>
        <w:t>PET병에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가이드라인을</w:t>
      </w:r>
      <w:r>
        <w:rPr>
          <w:spacing w:val="40"/>
        </w:rPr>
        <w:t> </w:t>
      </w:r>
      <w:r>
        <w:rPr/>
        <w:t>설정하였고</w:t>
      </w:r>
      <w:r>
        <w:rPr>
          <w:spacing w:val="40"/>
        </w:rPr>
        <w:t> </w:t>
      </w:r>
      <w:r>
        <w:rPr/>
        <w:t>2012년</w:t>
      </w:r>
      <w:r>
        <w:rPr>
          <w:spacing w:val="40"/>
        </w:rPr>
        <w:t> </w:t>
      </w:r>
      <w:r>
        <w:rPr/>
        <w:t>나머지</w:t>
      </w:r>
      <w:r>
        <w:rPr>
          <w:spacing w:val="40"/>
        </w:rPr>
        <w:t> </w:t>
      </w:r>
      <w:r>
        <w:rPr/>
        <w:t>5개</w:t>
      </w:r>
      <w:r>
        <w:rPr>
          <w:spacing w:val="40"/>
        </w:rPr>
        <w:t> </w:t>
      </w:r>
      <w:r>
        <w:rPr/>
        <w:t>패키징 에</w:t>
      </w:r>
      <w:r>
        <w:rPr>
          <w:spacing w:val="40"/>
        </w:rPr>
        <w:t> </w:t>
      </w:r>
      <w:r>
        <w:rPr/>
        <w:t>대해서도</w:t>
      </w:r>
      <w:r>
        <w:rPr>
          <w:spacing w:val="40"/>
        </w:rPr>
        <w:t> </w:t>
      </w:r>
      <w:r>
        <w:rPr/>
        <w:t>우리나라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시설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기술에</w:t>
      </w:r>
      <w:r>
        <w:rPr>
          <w:spacing w:val="40"/>
        </w:rPr>
        <w:t> </w:t>
      </w:r>
      <w:r>
        <w:rPr/>
        <w:t>적합한</w:t>
      </w:r>
      <w:r>
        <w:rPr>
          <w:spacing w:val="40"/>
        </w:rPr>
        <w:t> </w:t>
      </w:r>
      <w:r>
        <w:rPr/>
        <w:t>가이드라인을</w:t>
      </w:r>
      <w:r>
        <w:rPr>
          <w:spacing w:val="40"/>
        </w:rPr>
        <w:t> </w:t>
      </w:r>
      <w:r>
        <w:rPr/>
        <w:t>마련하였다.</w:t>
      </w:r>
    </w:p>
    <w:p>
      <w:pPr>
        <w:pStyle w:val="BodyText"/>
        <w:spacing w:before="192"/>
        <w:ind w:left="117"/>
        <w:jc w:val="both"/>
      </w:pPr>
      <w:r>
        <w:rPr/>
        <w:t>가)</w:t>
      </w:r>
      <w:r>
        <w:rPr>
          <w:spacing w:val="47"/>
          <w:w w:val="150"/>
        </w:rPr>
        <w:t> </w:t>
      </w:r>
      <w:r>
        <w:rPr/>
        <w:t>PET병</w:t>
      </w:r>
      <w:r>
        <w:rPr>
          <w:spacing w:val="48"/>
          <w:w w:val="150"/>
        </w:rPr>
        <w:t> </w:t>
      </w:r>
      <w:r>
        <w:rPr/>
        <w:t>재활용</w:t>
      </w:r>
      <w:r>
        <w:rPr>
          <w:spacing w:val="48"/>
          <w:w w:val="150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PET병의 재활용이 용이한 재질․구조 설계 개선 가이드라인은</w:t>
      </w:r>
      <w:r>
        <w:rPr>
          <w:spacing w:val="6"/>
        </w:rPr>
        <w:t> 【</w:t>
      </w:r>
      <w:r>
        <w:rPr/>
        <w:t>표</w:t>
      </w:r>
      <w:r>
        <w:rPr>
          <w:spacing w:val="11"/>
        </w:rPr>
        <w:t> 3-</w:t>
      </w:r>
      <w:r>
        <w:rPr>
          <w:spacing w:val="12"/>
        </w:rPr>
        <w:t>15】</w:t>
      </w:r>
      <w:r>
        <w:rPr/>
        <w:t>와</w:t>
      </w:r>
      <w:r>
        <w:rPr>
          <w:spacing w:val="40"/>
        </w:rPr>
        <w:t> </w:t>
      </w:r>
      <w:r>
        <w:rPr>
          <w:spacing w:val="-4"/>
        </w:rPr>
        <w:t>같다.</w:t>
      </w:r>
    </w:p>
    <w:p>
      <w:pPr>
        <w:pStyle w:val="BodyText"/>
        <w:spacing w:line="300" w:lineRule="auto" w:before="199"/>
        <w:ind w:left="117" w:right="115"/>
        <w:jc w:val="both"/>
      </w:pPr>
      <w:r>
        <w:rPr/>
        <w:t>몸체의</w:t>
      </w:r>
      <w:r>
        <w:rPr>
          <w:spacing w:val="40"/>
        </w:rPr>
        <w:t> </w:t>
      </w:r>
      <w:r>
        <w:rPr/>
        <w:t>재질과</w:t>
      </w:r>
      <w:r>
        <w:rPr>
          <w:spacing w:val="40"/>
        </w:rPr>
        <w:t> </w:t>
      </w:r>
      <w:r>
        <w:rPr/>
        <w:t>구조는</w:t>
      </w:r>
      <w:r>
        <w:rPr>
          <w:spacing w:val="40"/>
        </w:rPr>
        <w:t> </w:t>
      </w:r>
      <w:r>
        <w:rPr/>
        <w:t>무색</w:t>
      </w:r>
      <w:r>
        <w:rPr>
          <w:spacing w:val="40"/>
        </w:rPr>
        <w:t> </w:t>
      </w:r>
      <w:r>
        <w:rPr/>
        <w:t>단일,</w:t>
      </w:r>
      <w:r>
        <w:rPr>
          <w:spacing w:val="40"/>
        </w:rPr>
        <w:t> </w:t>
      </w:r>
      <w:r>
        <w:rPr/>
        <w:t>유색</w:t>
      </w:r>
      <w:r>
        <w:rPr>
          <w:spacing w:val="40"/>
        </w:rPr>
        <w:t> </w:t>
      </w:r>
      <w:r>
        <w:rPr/>
        <w:t>단일(그린,</w:t>
      </w:r>
      <w:r>
        <w:rPr>
          <w:spacing w:val="40"/>
        </w:rPr>
        <w:t> </w:t>
      </w:r>
      <w:r>
        <w:rPr/>
        <w:t>스카이</w:t>
      </w:r>
      <w:r>
        <w:rPr>
          <w:spacing w:val="40"/>
        </w:rPr>
        <w:t> </w:t>
      </w:r>
      <w:r>
        <w:rPr/>
        <w:t>블루),</w:t>
      </w:r>
      <w:r>
        <w:rPr>
          <w:spacing w:val="40"/>
        </w:rPr>
        <w:t> </w:t>
      </w:r>
      <w:r>
        <w:rPr/>
        <w:t>잡색</w:t>
      </w:r>
      <w:r>
        <w:rPr>
          <w:spacing w:val="40"/>
        </w:rPr>
        <w:t> </w:t>
      </w:r>
      <w:r>
        <w:rPr/>
        <w:t>단일,</w:t>
      </w:r>
      <w:r>
        <w:rPr>
          <w:spacing w:val="40"/>
        </w:rPr>
        <w:t> </w:t>
      </w:r>
      <w:r>
        <w:rPr/>
        <w:t>불투 명, 복합재질 등으로 구분할 수 있는데 이중에서 무색 단일은 페트병의 재활용 공 정에서</w:t>
      </w:r>
      <w:r>
        <w:rPr>
          <w:spacing w:val="36"/>
        </w:rPr>
        <w:t> </w:t>
      </w:r>
      <w:r>
        <w:rPr/>
        <w:t>아무</w:t>
      </w:r>
      <w:r>
        <w:rPr>
          <w:spacing w:val="34"/>
        </w:rPr>
        <w:t> </w:t>
      </w:r>
      <w:r>
        <w:rPr/>
        <w:t>문제가</w:t>
      </w:r>
      <w:r>
        <w:rPr>
          <w:spacing w:val="36"/>
        </w:rPr>
        <w:t> </w:t>
      </w:r>
      <w:r>
        <w:rPr/>
        <w:t>없고,</w:t>
      </w:r>
      <w:r>
        <w:rPr>
          <w:spacing w:val="35"/>
        </w:rPr>
        <w:t> </w:t>
      </w:r>
      <w:r>
        <w:rPr/>
        <w:t>유색</w:t>
      </w:r>
      <w:r>
        <w:rPr>
          <w:spacing w:val="34"/>
        </w:rPr>
        <w:t> </w:t>
      </w:r>
      <w:r>
        <w:rPr/>
        <w:t>단일의</w:t>
      </w:r>
      <w:r>
        <w:rPr>
          <w:spacing w:val="36"/>
        </w:rPr>
        <w:t> </w:t>
      </w:r>
      <w:r>
        <w:rPr/>
        <w:t>경우는</w:t>
      </w:r>
      <w:r>
        <w:rPr>
          <w:spacing w:val="34"/>
        </w:rPr>
        <w:t> </w:t>
      </w:r>
      <w:r>
        <w:rPr/>
        <w:t>재생</w:t>
      </w:r>
      <w:r>
        <w:rPr>
          <w:spacing w:val="36"/>
        </w:rPr>
        <w:t> </w:t>
      </w:r>
      <w:r>
        <w:rPr/>
        <w:t>페트의</w:t>
      </w:r>
      <w:r>
        <w:rPr>
          <w:spacing w:val="34"/>
        </w:rPr>
        <w:t> </w:t>
      </w:r>
      <w:r>
        <w:rPr/>
        <w:t>단가가</w:t>
      </w:r>
      <w:r>
        <w:rPr>
          <w:spacing w:val="36"/>
        </w:rPr>
        <w:t> </w:t>
      </w:r>
      <w:r>
        <w:rPr/>
        <w:t>떨어져</w:t>
      </w:r>
      <w:r>
        <w:rPr>
          <w:spacing w:val="34"/>
        </w:rPr>
        <w:t> </w:t>
      </w:r>
      <w:r>
        <w:rPr/>
        <w:t>무색으 로 대체할 필요성이 있으며 복합 재질의 경우도 갈색 이외에는 재활용 공정에 분 리가 어려워 역시 재생 페트의 단가가 큰 폭으로 떨어지는 요인이 발생하므로 갈 색이외에는 사용을 금지하여야 한다. 잡색과 불투명은 재활용 공정에서 치명적인 품질</w:t>
      </w:r>
      <w:r>
        <w:rPr>
          <w:spacing w:val="40"/>
        </w:rPr>
        <w:t> </w:t>
      </w:r>
      <w:r>
        <w:rPr/>
        <w:t>저하</w:t>
      </w:r>
      <w:r>
        <w:rPr>
          <w:spacing w:val="40"/>
        </w:rPr>
        <w:t> </w:t>
      </w:r>
      <w:r>
        <w:rPr/>
        <w:t>요인이</w:t>
      </w:r>
      <w:r>
        <w:rPr>
          <w:spacing w:val="40"/>
        </w:rPr>
        <w:t> </w:t>
      </w:r>
      <w:r>
        <w:rPr/>
        <w:t>발생하기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원천적으로</w:t>
      </w:r>
      <w:r>
        <w:rPr>
          <w:spacing w:val="40"/>
        </w:rPr>
        <w:t> </w:t>
      </w:r>
      <w:r>
        <w:rPr/>
        <w:t>사용을</w:t>
      </w:r>
      <w:r>
        <w:rPr>
          <w:spacing w:val="40"/>
        </w:rPr>
        <w:t> </w:t>
      </w:r>
      <w:r>
        <w:rPr/>
        <w:t>금지하여야</w:t>
      </w:r>
      <w:r>
        <w:rPr>
          <w:spacing w:val="40"/>
        </w:rPr>
        <w:t> </w:t>
      </w:r>
      <w:r>
        <w:rPr/>
        <w:t>한다.</w:t>
      </w:r>
    </w:p>
    <w:p>
      <w:pPr>
        <w:pStyle w:val="BodyText"/>
        <w:spacing w:line="300" w:lineRule="auto" w:before="189"/>
        <w:ind w:left="117" w:right="115"/>
        <w:jc w:val="both"/>
      </w:pPr>
      <w:r>
        <w:rPr/>
        <w:t>라벨의</w:t>
      </w:r>
      <w:r>
        <w:rPr>
          <w:spacing w:val="35"/>
        </w:rPr>
        <w:t> </w:t>
      </w:r>
      <w:r>
        <w:rPr/>
        <w:t>재질과</w:t>
      </w:r>
      <w:r>
        <w:rPr>
          <w:spacing w:val="35"/>
        </w:rPr>
        <w:t> </w:t>
      </w:r>
      <w:r>
        <w:rPr/>
        <w:t>구조는</w:t>
      </w:r>
      <w:r>
        <w:rPr>
          <w:spacing w:val="35"/>
        </w:rPr>
        <w:t> </w:t>
      </w:r>
      <w:r>
        <w:rPr/>
        <w:t>릴</w:t>
      </w:r>
      <w:r>
        <w:rPr>
          <w:spacing w:val="35"/>
        </w:rPr>
        <w:t> </w:t>
      </w:r>
      <w:r>
        <w:rPr/>
        <w:t>라벨,</w:t>
      </w:r>
      <w:r>
        <w:rPr>
          <w:spacing w:val="35"/>
        </w:rPr>
        <w:t> </w:t>
      </w:r>
      <w:r>
        <w:rPr/>
        <w:t>슈링크</w:t>
      </w:r>
      <w:r>
        <w:rPr>
          <w:spacing w:val="35"/>
        </w:rPr>
        <w:t> </w:t>
      </w:r>
      <w:r>
        <w:rPr/>
        <w:t>라벨,</w:t>
      </w:r>
      <w:r>
        <w:rPr>
          <w:spacing w:val="35"/>
        </w:rPr>
        <w:t> </w:t>
      </w:r>
      <w:r>
        <w:rPr/>
        <w:t>스티커</w:t>
      </w:r>
      <w:r>
        <w:rPr>
          <w:spacing w:val="35"/>
        </w:rPr>
        <w:t> </w:t>
      </w:r>
      <w:r>
        <w:rPr/>
        <w:t>라벨,</w:t>
      </w:r>
      <w:r>
        <w:rPr>
          <w:spacing w:val="35"/>
        </w:rPr>
        <w:t> </w:t>
      </w:r>
      <w:r>
        <w:rPr/>
        <w:t>수분리성</w:t>
      </w:r>
      <w:r>
        <w:rPr>
          <w:spacing w:val="35"/>
        </w:rPr>
        <w:t> </w:t>
      </w:r>
      <w:r>
        <w:rPr/>
        <w:t>스티커</w:t>
      </w:r>
      <w:r>
        <w:rPr>
          <w:spacing w:val="35"/>
        </w:rPr>
        <w:t> </w:t>
      </w:r>
      <w:r>
        <w:rPr/>
        <w:t>라벨, PE</w:t>
      </w:r>
      <w:r>
        <w:rPr>
          <w:spacing w:val="40"/>
        </w:rPr>
        <w:t> </w:t>
      </w:r>
      <w:r>
        <w:rPr/>
        <w:t>스트레치</w:t>
      </w:r>
      <w:r>
        <w:rPr>
          <w:spacing w:val="40"/>
        </w:rPr>
        <w:t> </w:t>
      </w:r>
      <w:r>
        <w:rPr/>
        <w:t>라벨, 직접</w:t>
      </w:r>
      <w:r>
        <w:rPr>
          <w:spacing w:val="40"/>
        </w:rPr>
        <w:t> </w:t>
      </w:r>
      <w:r>
        <w:rPr/>
        <w:t>인쇄,</w:t>
      </w:r>
      <w:r>
        <w:rPr>
          <w:spacing w:val="40"/>
        </w:rPr>
        <w:t> </w:t>
      </w:r>
      <w:r>
        <w:rPr/>
        <w:t>종이</w:t>
      </w:r>
      <w:r>
        <w:rPr>
          <w:spacing w:val="40"/>
        </w:rPr>
        <w:t> </w:t>
      </w:r>
      <w:r>
        <w:rPr/>
        <w:t>라벨 등으로</w:t>
      </w:r>
      <w:r>
        <w:rPr>
          <w:spacing w:val="40"/>
        </w:rPr>
        <w:t> </w:t>
      </w:r>
      <w:r>
        <w:rPr/>
        <w:t>구분할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중에서</w:t>
      </w:r>
      <w:r>
        <w:rPr>
          <w:spacing w:val="40"/>
        </w:rPr>
        <w:t> </w:t>
      </w:r>
      <w:r>
        <w:rPr/>
        <w:t>수분 리성</w:t>
      </w:r>
      <w:r>
        <w:rPr>
          <w:spacing w:val="40"/>
        </w:rPr>
        <w:t> </w:t>
      </w:r>
      <w:r>
        <w:rPr/>
        <w:t>스티커</w:t>
      </w:r>
      <w:r>
        <w:rPr>
          <w:spacing w:val="40"/>
        </w:rPr>
        <w:t> </w:t>
      </w:r>
      <w:r>
        <w:rPr/>
        <w:t>라벨과</w:t>
      </w:r>
      <w:r>
        <w:rPr>
          <w:spacing w:val="40"/>
        </w:rPr>
        <w:t> </w:t>
      </w:r>
      <w:r>
        <w:rPr/>
        <w:t>PE</w:t>
      </w:r>
      <w:r>
        <w:rPr>
          <w:spacing w:val="40"/>
        </w:rPr>
        <w:t> </w:t>
      </w:r>
      <w:r>
        <w:rPr/>
        <w:t>스트레치</w:t>
      </w:r>
      <w:r>
        <w:rPr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아무</w:t>
      </w:r>
      <w:r>
        <w:rPr>
          <w:spacing w:val="40"/>
        </w:rPr>
        <w:t> </w:t>
      </w:r>
      <w:r>
        <w:rPr/>
        <w:t>문제가</w:t>
      </w:r>
      <w:r>
        <w:rPr>
          <w:spacing w:val="40"/>
        </w:rPr>
        <w:t> </w:t>
      </w:r>
      <w:r>
        <w:rPr/>
        <w:t>없이</w:t>
      </w:r>
      <w:r>
        <w:rPr>
          <w:spacing w:val="40"/>
        </w:rPr>
        <w:t> </w:t>
      </w:r>
      <w:r>
        <w:rPr/>
        <w:t>사 용이</w:t>
      </w:r>
      <w:r>
        <w:rPr>
          <w:spacing w:val="40"/>
        </w:rPr>
        <w:t> </w:t>
      </w:r>
      <w:r>
        <w:rPr/>
        <w:t>가능하다.</w:t>
      </w:r>
      <w:r>
        <w:rPr>
          <w:spacing w:val="40"/>
        </w:rPr>
        <w:t> </w:t>
      </w:r>
      <w:r>
        <w:rPr/>
        <w:t>릴</w:t>
      </w:r>
      <w:r>
        <w:rPr>
          <w:spacing w:val="40"/>
        </w:rPr>
        <w:t> </w:t>
      </w:r>
      <w:r>
        <w:rPr/>
        <w:t>라벨의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비중이</w:t>
      </w:r>
      <w:r>
        <w:rPr>
          <w:spacing w:val="40"/>
        </w:rPr>
        <w:t> </w:t>
      </w:r>
      <w:r>
        <w:rPr/>
        <w:t>1</w:t>
      </w:r>
      <w:r>
        <w:rPr>
          <w:spacing w:val="40"/>
        </w:rPr>
        <w:t> </w:t>
      </w:r>
      <w:r>
        <w:rPr/>
        <w:t>미만이기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라벨</w:t>
      </w:r>
      <w:r>
        <w:rPr>
          <w:spacing w:val="40"/>
        </w:rPr>
        <w:t> </w:t>
      </w:r>
      <w:r>
        <w:rPr/>
        <w:t>자체로는</w:t>
      </w:r>
      <w:r>
        <w:rPr>
          <w:spacing w:val="40"/>
        </w:rPr>
        <w:t> </w:t>
      </w:r>
      <w:r>
        <w:rPr/>
        <w:t>아 무 문제가 없으나 몸체에 남아있는 접착제로 인해 재생 페트의 품질이 떨어지기 때문에 라벨끼리만 접착하는 비접착식 라벨을 사용하거나 수분리성 접착제를 사 용하는 방향으로 대체되어야 한다. 슈링크 라벨의 경우에는 사용하는 재질이 OPS</w:t>
      </w:r>
      <w:r>
        <w:rPr>
          <w:spacing w:val="80"/>
        </w:rPr>
        <w:t> </w:t>
      </w:r>
      <w:r>
        <w:rPr/>
        <w:t>와 PET 처럼 비중이 1 이상이기 때문에 비중 분리가 되지 않아 비중 1 미만의 비접착식</w:t>
      </w:r>
      <w:r>
        <w:rPr>
          <w:spacing w:val="43"/>
        </w:rPr>
        <w:t> </w:t>
      </w:r>
      <w:r>
        <w:rPr/>
        <w:t>슈링크</w:t>
      </w:r>
      <w:r>
        <w:rPr>
          <w:spacing w:val="41"/>
        </w:rPr>
        <w:t> </w:t>
      </w:r>
      <w:r>
        <w:rPr/>
        <w:t>라벨로</w:t>
      </w:r>
      <w:r>
        <w:rPr>
          <w:spacing w:val="44"/>
        </w:rPr>
        <w:t> </w:t>
      </w:r>
      <w:r>
        <w:rPr/>
        <w:t>대체하여야</w:t>
      </w:r>
      <w:r>
        <w:rPr>
          <w:spacing w:val="41"/>
        </w:rPr>
        <w:t> </w:t>
      </w:r>
      <w:r>
        <w:rPr/>
        <w:t>한다.</w:t>
      </w:r>
      <w:r>
        <w:rPr>
          <w:spacing w:val="42"/>
        </w:rPr>
        <w:t> </w:t>
      </w:r>
      <w:r>
        <w:rPr/>
        <w:t>스티커</w:t>
      </w:r>
      <w:r>
        <w:rPr>
          <w:spacing w:val="42"/>
        </w:rPr>
        <w:t> </w:t>
      </w:r>
      <w:r>
        <w:rPr/>
        <w:t>라벨의</w:t>
      </w:r>
      <w:r>
        <w:rPr>
          <w:spacing w:val="43"/>
        </w:rPr>
        <w:t> </w:t>
      </w:r>
      <w:r>
        <w:rPr/>
        <w:t>경우</w:t>
      </w:r>
      <w:r>
        <w:rPr>
          <w:spacing w:val="42"/>
        </w:rPr>
        <w:t> </w:t>
      </w:r>
      <w:r>
        <w:rPr/>
        <w:t>접착제로</w:t>
      </w:r>
      <w:r>
        <w:rPr>
          <w:spacing w:val="43"/>
        </w:rPr>
        <w:t> </w:t>
      </w:r>
      <w:r>
        <w:rPr/>
        <w:t>인해</w:t>
      </w:r>
      <w:r>
        <w:rPr>
          <w:spacing w:val="41"/>
        </w:rPr>
        <w:t> </w:t>
      </w:r>
      <w:r>
        <w:rPr>
          <w:spacing w:val="-10"/>
        </w:rPr>
        <w:t>몸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체와 라벨이 분리가 되지 않기 때문에 수분리성 접착라벨로 대체하여야 하고 </w:t>
      </w:r>
      <w:r>
        <w:rPr/>
        <w:t>직 접인쇄와 종이라벨은 근본적으로 사용을 하지 못하도록 하거나 수분리성 접착라 벨로 대체하여야 한다.</w:t>
      </w:r>
    </w:p>
    <w:p>
      <w:pPr>
        <w:pStyle w:val="BodyText"/>
        <w:spacing w:line="300" w:lineRule="auto" w:before="194"/>
        <w:ind w:left="117" w:right="115"/>
        <w:jc w:val="both"/>
      </w:pPr>
      <w:r>
        <w:rPr/>
        <w:t>마개의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비중</w:t>
      </w:r>
      <w:r>
        <w:rPr>
          <w:spacing w:val="40"/>
        </w:rPr>
        <w:t> </w:t>
      </w:r>
      <w:r>
        <w:rPr/>
        <w:t>1이상의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재질과</w:t>
      </w:r>
      <w:r>
        <w:rPr>
          <w:spacing w:val="40"/>
        </w:rPr>
        <w:t> </w:t>
      </w:r>
      <w:r>
        <w:rPr/>
        <w:t>금속</w:t>
      </w:r>
      <w:r>
        <w:rPr>
          <w:spacing w:val="40"/>
        </w:rPr>
        <w:t> </w:t>
      </w:r>
      <w:r>
        <w:rPr/>
        <w:t>재질은</w:t>
      </w:r>
      <w:r>
        <w:rPr>
          <w:spacing w:val="40"/>
        </w:rPr>
        <w:t> </w:t>
      </w:r>
      <w:r>
        <w:rPr/>
        <w:t>비중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안</w:t>
      </w:r>
      <w:r>
        <w:rPr>
          <w:spacing w:val="40"/>
        </w:rPr>
        <w:t> </w:t>
      </w:r>
      <w:r>
        <w:rPr/>
        <w:t>되 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사용을</w:t>
      </w:r>
      <w:r>
        <w:rPr>
          <w:spacing w:val="40"/>
        </w:rPr>
        <w:t> </w:t>
      </w:r>
      <w:r>
        <w:rPr/>
        <w:t>금지하여야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비중</w:t>
      </w:r>
      <w:r>
        <w:rPr>
          <w:spacing w:val="40"/>
        </w:rPr>
        <w:t> </w:t>
      </w:r>
      <w:r>
        <w:rPr/>
        <w:t>1</w:t>
      </w:r>
      <w:r>
        <w:rPr>
          <w:spacing w:val="40"/>
        </w:rPr>
        <w:t> </w:t>
      </w:r>
      <w:r>
        <w:rPr/>
        <w:t>미만의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마개로</w:t>
      </w:r>
      <w:r>
        <w:rPr>
          <w:spacing w:val="40"/>
        </w:rPr>
        <w:t> </w:t>
      </w:r>
      <w:r>
        <w:rPr/>
        <w:t>전면</w:t>
      </w:r>
      <w:r>
        <w:rPr>
          <w:spacing w:val="40"/>
        </w:rPr>
        <w:t> </w:t>
      </w:r>
      <w:r>
        <w:rPr/>
        <w:t>교체하 여야 한다.</w:t>
      </w:r>
    </w:p>
    <w:p>
      <w:pPr>
        <w:pStyle w:val="BodyText"/>
        <w:spacing w:before="198"/>
        <w:ind w:left="333" w:right="340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60"/>
        </w:rPr>
        <w:t> </w:t>
      </w:r>
      <w:r>
        <w:rPr>
          <w:spacing w:val="11"/>
        </w:rPr>
        <w:t>3-</w:t>
      </w:r>
      <w:r>
        <w:rPr>
          <w:spacing w:val="12"/>
        </w:rPr>
        <w:t>15】</w:t>
      </w:r>
      <w:r>
        <w:rPr/>
        <w:t>PET병</w:t>
      </w:r>
      <w:r>
        <w:rPr>
          <w:spacing w:val="61"/>
        </w:rPr>
        <w:t> </w:t>
      </w:r>
      <w:r>
        <w:rPr/>
        <w:t>재활용</w:t>
      </w:r>
      <w:r>
        <w:rPr>
          <w:spacing w:val="61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12"/>
        <w:rPr>
          <w:sz w:val="25"/>
        </w:rPr>
      </w:pPr>
      <w:r>
        <w:rPr/>
        <w:pict>
          <v:group style="position:absolute;margin-left:73.7005pt;margin-top:17.850538pt;width:447.7pt;height:433.95pt;mso-position-horizontal-relative:page;mso-position-vertical-relative:paragraph;z-index:-15728128;mso-wrap-distance-left:0;mso-wrap-distance-right:0" id="docshapegroup5" coordorigin="1474,357" coordsize="8954,8679">
            <v:line style="position:absolute" from="1485,368" to="1485,9025" stroked="true" strokeweight="1.079pt" strokecolor="#000000">
              <v:stroke dashstyle="solid"/>
            </v:line>
            <v:shape style="position:absolute;left:5437;top:367;width:2226;height:8657" id="docshape6" coordorigin="5438,368" coordsize="2226,8657" path="m5438,368l5438,9025m6174,368l6174,9025m6932,368l6932,9025m7664,368l7664,9025e" filled="false" stroked="true" strokeweight=".24pt" strokecolor="#000000">
              <v:path arrowok="t"/>
              <v:stroke dashstyle="solid"/>
            </v:shape>
            <v:shape style="position:absolute;left:1475;top:367;width:8952;height:8657" id="docshape7" coordorigin="1475,368" coordsize="8952,8657" path="m10415,368l10415,9025m1475,368l10427,368e" filled="false" stroked="true" strokeweight="1.079pt" strokecolor="#000000">
              <v:path arrowok="t"/>
              <v:stroke dashstyle="solid"/>
            </v:shape>
            <v:shape style="position:absolute;left:1475;top:995;width:8952;height:8029" id="docshape8" coordorigin="1475,996" coordsize="8952,8029" path="m5435,996l7666,996m2113,1624l2113,9025m1475,1624l10427,1624m2111,1996l10427,1996m2111,2624l10427,2624m2111,2993l10427,2993m2111,3362l10427,3362m1475,3993l10427,3993m2111,4621l10427,4621m2111,5249l10427,5249m2111,5879l7666,5879m2111,6507l7666,6507m2111,7138l10427,7138m1475,7766l10427,7766m2111,8135l10427,8135e" filled="false" stroked="true" strokeweight=".24pt" strokecolor="#000000">
              <v:path arrowok="t"/>
              <v:stroke dashstyle="solid"/>
            </v:shape>
            <v:line style="position:absolute" from="1475,9025" to="10427,9025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5555;top:580;width:519;height:210" type="#_x0000_t202" id="docshape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2962;top:894;width:1018;height:211" type="#_x0000_t202" id="docshape10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6253;top:450;width:620;height:1100" type="#_x0000_t202" id="docshape1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tabs>
                        <w:tab w:pos="400" w:val="left" w:leader="none"/>
                      </w:tabs>
                      <w:spacing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4" w:lineRule="auto" w:before="108"/>
                      <w:ind w:left="100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6997;top:580;width:620;height:210" type="#_x0000_t202" id="docshape1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8788;top:894;width:519;height:210" type="#_x0000_t202" id="docshape1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고</w:t>
                    </w:r>
                  </w:p>
                </w:txbxContent>
              </v:textbox>
              <w10:wrap type="none"/>
            </v:shape>
            <v:shape style="position:absolute;left:3175;top:1709;width:1220;height:210" type="#_x0000_t202" id="docshape1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무색단일재질</w:t>
                    </w:r>
                  </w:p>
                </w:txbxContent>
              </v:textbox>
              <w10:wrap type="none"/>
            </v:shape>
            <v:shape style="position:absolute;left:5605;top:1079;width:421;height:842" type="#_x0000_t202" id="docshape1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4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line="259" w:lineRule="exact" w:before="94"/>
                      <w:ind w:left="0" w:right="19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097;top:1079;width:419;height:472" type="#_x0000_t202" id="docshape1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2535;top:2208;width:2502;height:211" type="#_x0000_t202" id="docshape1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유색단일재질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녹색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3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하늘색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6452;top:2220;width:220;height:199" type="#_x0000_t202" id="docshape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690;top:2078;width:2718;height:469" type="#_x0000_t202" id="docshape1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녹색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하늘색은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사용가능하나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,</w:t>
                    </w:r>
                  </w:p>
                  <w:p>
                    <w:pPr>
                      <w:spacing w:line="239" w:lineRule="exact" w:before="2"/>
                      <w:ind w:left="21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6"/>
                        <w:w w:val="95"/>
                        <w:sz w:val="20"/>
                      </w:rPr>
                      <w:t>장기적으로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6"/>
                        <w:w w:val="95"/>
                        <w:sz w:val="20"/>
                      </w:rPr>
                      <w:t>무색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6"/>
                        <w:w w:val="95"/>
                        <w:sz w:val="20"/>
                      </w:rPr>
                      <w:t>단일재질로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6"/>
                        <w:w w:val="95"/>
                        <w:sz w:val="20"/>
                      </w:rPr>
                      <w:t>개선</w:t>
                    </w:r>
                  </w:p>
                </w:txbxContent>
              </v:textbox>
              <w10:wrap type="none"/>
            </v:shape>
            <v:shape style="position:absolute;left:1599;top:2706;width:8788;height:1210" type="#_x0000_t202" id="docshape20" filled="false" stroked="false">
              <v:textbox inset="0,0,0,0">
                <w:txbxContent>
                  <w:p>
                    <w:pPr>
                      <w:tabs>
                        <w:tab w:pos="1276" w:val="left" w:leader="none"/>
                        <w:tab w:pos="5598" w:val="left" w:leader="none"/>
                      </w:tabs>
                      <w:spacing w:line="259" w:lineRule="exact" w:before="0"/>
                      <w:ind w:left="0" w:right="2987" w:firstLine="0"/>
                      <w:jc w:val="right"/>
                      <w:rPr>
                        <w:rFonts w:ascii="Lucida Sans Unicode" w:hAnsi="Lucida Sans Unicode" w:eastAsia="Lucida Sans Unicode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5"/>
                        <w:w w:val="105"/>
                        <w:sz w:val="20"/>
                      </w:rPr>
                      <w:t>몸체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hAnsi="Dotum" w:eastAsia="Dotum" w:hint="eastAsia"/>
                        <w:w w:val="105"/>
                        <w:sz w:val="20"/>
                      </w:rPr>
                      <w:t>기타</w:t>
                    </w:r>
                    <w:r>
                      <w:rPr>
                        <w:rFonts w:ascii="Dotum" w:hAnsi="Dotum" w:eastAsia="Dotum" w:hint="eastAsia"/>
                        <w:spacing w:val="6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w w:val="105"/>
                        <w:sz w:val="20"/>
                      </w:rPr>
                      <w:t>색상</w:t>
                    </w:r>
                    <w:r>
                      <w:rPr>
                        <w:rFonts w:ascii="Dotum" w:hAnsi="Dotum" w:eastAsia="Dotum" w:hint="eastAsia"/>
                        <w:spacing w:val="7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4"/>
                        <w:w w:val="105"/>
                        <w:sz w:val="20"/>
                      </w:rPr>
                      <w:t>단일재질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Lucida Sans Unicode" w:hAnsi="Lucida Sans Unicode" w:eastAsia="Lucida Sans Unicode"/>
                        <w:spacing w:val="-10"/>
                        <w:w w:val="105"/>
                        <w:sz w:val="20"/>
                      </w:rPr>
                      <w:t>○</w:t>
                    </w:r>
                  </w:p>
                  <w:p>
                    <w:pPr>
                      <w:tabs>
                        <w:tab w:pos="3921" w:val="left" w:leader="none"/>
                      </w:tabs>
                      <w:spacing w:before="62"/>
                      <w:ind w:left="0" w:right="2987" w:firstLine="0"/>
                      <w:jc w:val="right"/>
                      <w:rPr>
                        <w:rFonts w:ascii="Lucida Sans Unicode" w:hAnsi="Lucida Sans Unicode" w:eastAsia="Lucida Sans Unicode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w w:val="110"/>
                        <w:sz w:val="20"/>
                      </w:rPr>
                      <w:t>불투명재질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Lucida Sans Unicode" w:hAnsi="Lucida Sans Unicode" w:eastAsia="Lucida Sans Unicode"/>
                        <w:spacing w:val="-10"/>
                        <w:w w:val="110"/>
                        <w:sz w:val="20"/>
                      </w:rPr>
                      <w:t>○</w:t>
                    </w:r>
                  </w:p>
                  <w:p>
                    <w:pPr>
                      <w:tabs>
                        <w:tab w:pos="5598" w:val="left" w:leader="none"/>
                        <w:tab w:pos="6416" w:val="left" w:leader="none"/>
                      </w:tabs>
                      <w:spacing w:line="151" w:lineRule="auto" w:before="114"/>
                      <w:ind w:left="6111" w:right="18" w:hanging="4335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4"/>
                        <w:position w:val="-12"/>
                        <w:sz w:val="20"/>
                      </w:rPr>
                      <w:t>복합재질</w:t>
                    </w:r>
                    <w:r>
                      <w:rPr>
                        <w:rFonts w:ascii="Dotum" w:hAnsi="Dotum" w:eastAsia="Dotum" w:hint="eastAsia"/>
                        <w:position w:val="-12"/>
                        <w:sz w:val="20"/>
                      </w:rPr>
                      <w:tab/>
                    </w:r>
                    <w:r>
                      <w:rPr>
                        <w:rFonts w:ascii="Lucida Sans Unicode" w:hAnsi="Lucida Sans Unicode" w:eastAsia="Lucida Sans Unicode"/>
                        <w:spacing w:val="-10"/>
                        <w:position w:val="-12"/>
                        <w:sz w:val="20"/>
                      </w:rPr>
                      <w:t>○</w:t>
                    </w:r>
                    <w:r>
                      <w:rPr>
                        <w:rFonts w:ascii="Lucida Sans Unicode" w:hAnsi="Lucida Sans Unicode" w:eastAsia="Lucida Sans Unicode"/>
                        <w:position w:val="-12"/>
                        <w:sz w:val="20"/>
                      </w:rPr>
                      <w:tab/>
                      <w:tab/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갈색만 사용 가능하나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 </w:t>
                    </w:r>
                    <w:r>
                      <w:rPr>
                        <w:rFonts w:ascii="Dotum" w:hAnsi="Dotum" w:eastAsia="Dotum" w:hint="eastAsia"/>
                        <w:spacing w:val="-24"/>
                        <w:sz w:val="20"/>
                      </w:rPr>
                      <w:t>장기적으로</w:t>
                    </w:r>
                    <w:r>
                      <w:rPr>
                        <w:rFonts w:ascii="Dotum" w:hAnsi="Dotum" w:eastAsia="Dotum" w:hint="eastAsia"/>
                        <w:spacing w:val="-12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4"/>
                        <w:sz w:val="20"/>
                      </w:rPr>
                      <w:t>무색</w:t>
                    </w:r>
                    <w:r>
                      <w:rPr>
                        <w:rFonts w:ascii="Dotum" w:hAnsi="Dotum" w:eastAsia="Dotum" w:hint="eastAsia"/>
                        <w:spacing w:val="-12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4"/>
                        <w:sz w:val="20"/>
                      </w:rPr>
                      <w:t>단일재질로</w:t>
                    </w:r>
                    <w:r>
                      <w:rPr>
                        <w:rFonts w:ascii="Dotum" w:hAnsi="Dotum" w:eastAsia="Dotum" w:hint="eastAsia"/>
                        <w:spacing w:val="-12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4"/>
                        <w:sz w:val="20"/>
                      </w:rPr>
                      <w:t>개선</w:t>
                    </w:r>
                  </w:p>
                </w:txbxContent>
              </v:textbox>
              <w10:wrap type="none"/>
            </v:shape>
            <v:shape style="position:absolute;left:1599;top:5777;width:419;height:210" type="#_x0000_t202" id="docshape2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2235;top:4075;width:3100;height:4874" type="#_x0000_t202" id="docshape22" filled="false" stroked="false">
              <v:textbox inset="0,0,0,0">
                <w:txbxContent>
                  <w:p>
                    <w:pPr>
                      <w:spacing w:line="228" w:lineRule="exact" w:before="0"/>
                      <w:ind w:left="201" w:right="2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비중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미만의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수분리성</w:t>
                    </w:r>
                  </w:p>
                  <w:p>
                    <w:pPr>
                      <w:spacing w:before="2"/>
                      <w:ind w:left="204" w:right="2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접착식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플라스틱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  <w:p>
                    <w:pPr>
                      <w:spacing w:line="242" w:lineRule="auto" w:before="113"/>
                      <w:ind w:left="201" w:right="2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비중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3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미만의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비접착식 플라스틱 라벨</w:t>
                    </w:r>
                  </w:p>
                  <w:p>
                    <w:pPr>
                      <w:spacing w:line="242" w:lineRule="auto" w:before="112"/>
                      <w:ind w:left="201" w:right="219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비중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3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이상의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비접착식 플라스틱 라벨</w:t>
                    </w:r>
                    <w:r>
                      <w:rPr>
                        <w:rFonts w:ascii="Book Antiqua" w:eastAsia="Book Antiqua"/>
                        <w:sz w:val="20"/>
                        <w:vertAlign w:val="superscript"/>
                      </w:rPr>
                      <w:t>1)</w:t>
                    </w:r>
                  </w:p>
                  <w:p>
                    <w:pPr>
                      <w:spacing w:line="242" w:lineRule="auto" w:before="109"/>
                      <w:ind w:left="201" w:right="219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비중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3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미만의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비수분리성 접착식 플라스틱 라벨</w:t>
                    </w:r>
                    <w:r>
                      <w:rPr>
                        <w:rFonts w:ascii="Book Antiqua" w:eastAsia="Book Antiqua"/>
                        <w:sz w:val="20"/>
                        <w:vertAlign w:val="superscript"/>
                      </w:rPr>
                      <w:t>2)</w:t>
                    </w:r>
                  </w:p>
                  <w:p>
                    <w:pPr>
                      <w:spacing w:line="244" w:lineRule="auto" w:before="110"/>
                      <w:ind w:left="204" w:right="2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비중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3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이상의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접착식 플라스틱 라벨</w:t>
                    </w:r>
                  </w:p>
                  <w:p>
                    <w:pPr>
                      <w:spacing w:line="242" w:lineRule="auto" w:before="107"/>
                      <w:ind w:left="465" w:right="483" w:firstLine="1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종이라벨</w:t>
                    </w:r>
                    <w:r>
                      <w:rPr>
                        <w:rFonts w:ascii="Book Antiqua" w:eastAsia="Book Antiqua"/>
                        <w:sz w:val="20"/>
                      </w:rPr>
                      <w:t>,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금속혼입라벨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직접인쇄</w:t>
                    </w:r>
                  </w:p>
                  <w:p>
                    <w:pPr>
                      <w:spacing w:before="110"/>
                      <w:ind w:left="2" w:right="22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비중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미만의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플라스틱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  <w:p>
                    <w:pPr>
                      <w:spacing w:line="244" w:lineRule="auto" w:before="112"/>
                      <w:ind w:left="183" w:right="202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비중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3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이상의 플라스틱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마개</w:t>
                    </w:r>
                    <w:r>
                      <w:rPr>
                        <w:rFonts w:ascii="Book Antiqua" w:eastAsia="Book Antiqua"/>
                        <w:sz w:val="20"/>
                      </w:rPr>
                      <w:t>,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금속 마개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</w:p>
                  <w:p>
                    <w:pPr>
                      <w:spacing w:line="236" w:lineRule="exact" w:before="0"/>
                      <w:ind w:left="4" w:right="22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16"/>
                        <w:w w:val="95"/>
                        <w:sz w:val="20"/>
                      </w:rPr>
                      <w:t>마개와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16"/>
                        <w:w w:val="95"/>
                        <w:sz w:val="20"/>
                      </w:rPr>
                      <w:t>분리되는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16"/>
                        <w:w w:val="95"/>
                        <w:sz w:val="20"/>
                      </w:rPr>
                      <w:t>실리콘</w:t>
                    </w:r>
                    <w:r>
                      <w:rPr>
                        <w:spacing w:val="-16"/>
                        <w:w w:val="95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16"/>
                        <w:w w:val="95"/>
                        <w:sz w:val="20"/>
                      </w:rPr>
                      <w:t>고무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16"/>
                        <w:w w:val="95"/>
                        <w:sz w:val="20"/>
                      </w:rPr>
                      <w:t>금속</w:t>
                    </w:r>
                    <w:r>
                      <w:rPr>
                        <w:rFonts w:ascii="Dotum" w:hAnsi="Dotum" w:eastAsia="Dotum" w:hint="eastAsia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16"/>
                        <w:w w:val="95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5706;top:4217;width:220;height:199" type="#_x0000_t202" id="docshape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5706;top:4845;width:220;height:199" type="#_x0000_t202" id="docshape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6452;top:5475;width:220;height:199" type="#_x0000_t202" id="docshape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6452;top:6103;width:220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148;top:6734;width:220;height:199" type="#_x0000_t202" id="docshape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40;top:5571;width:2618;height:1251" type="#_x0000_t202" id="docshape28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대체재가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상용화된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이후에는</w:t>
                    </w:r>
                  </w:p>
                  <w:p>
                    <w:pPr>
                      <w:spacing w:line="242" w:lineRule="auto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사용중지</w:t>
                    </w:r>
                    <w:r>
                      <w:rPr>
                        <w:rFonts w:ascii="Book Antiqua" w:eastAsia="Book Antiqua"/>
                        <w:sz w:val="20"/>
                      </w:rPr>
                      <w:t>.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다만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분리배출 시나 재활용공정에서 사전분리가 가능할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경우에는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사용가능</w:t>
                    </w:r>
                  </w:p>
                </w:txbxContent>
              </v:textbox>
              <w10:wrap type="none"/>
            </v:shape>
            <v:shape style="position:absolute;left:7198;top:7362;width:220;height:199" type="#_x0000_t202" id="docshape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5706;top:7861;width:220;height:199" type="#_x0000_t202" id="docshape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499;top:8163;width:620;height:472" type="#_x0000_t202" id="docshape31" filled="false" stroked="false">
              <v:textbox inset="0,0,0,0">
                <w:txbxContent>
                  <w:p>
                    <w:pPr>
                      <w:spacing w:line="228" w:lineRule="exact" w:before="0"/>
                      <w:ind w:left="4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/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7198;top:8491;width:220;height:199" type="#_x0000_t202" id="docshape3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5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/>
        <w:t>나)</w:t>
      </w:r>
      <w:r>
        <w:rPr>
          <w:spacing w:val="64"/>
        </w:rPr>
        <w:t> </w:t>
      </w:r>
      <w:r>
        <w:rPr/>
        <w:t>유리병</w:t>
      </w:r>
      <w:r>
        <w:rPr>
          <w:spacing w:val="65"/>
        </w:rPr>
        <w:t> </w:t>
      </w:r>
      <w:r>
        <w:rPr/>
        <w:t>재활용</w:t>
      </w:r>
      <w:r>
        <w:rPr>
          <w:spacing w:val="65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117"/>
      </w:pPr>
      <w:r>
        <w:rPr/>
        <w:t>유리병의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용이한</w:t>
      </w:r>
      <w:r>
        <w:rPr>
          <w:spacing w:val="40"/>
        </w:rPr>
        <w:t> </w:t>
      </w:r>
      <w:r>
        <w:rPr/>
        <w:t>재질․구조</w:t>
      </w:r>
      <w:r>
        <w:rPr>
          <w:spacing w:val="40"/>
        </w:rPr>
        <w:t> </w:t>
      </w:r>
      <w:r>
        <w:rPr/>
        <w:t>설계</w:t>
      </w:r>
      <w:r>
        <w:rPr>
          <w:spacing w:val="40"/>
        </w:rPr>
        <w:t> </w:t>
      </w:r>
      <w:r>
        <w:rPr/>
        <w:t>개선</w:t>
      </w:r>
      <w:r>
        <w:rPr>
          <w:spacing w:val="40"/>
        </w:rPr>
        <w:t> </w:t>
      </w:r>
      <w:r>
        <w:rPr/>
        <w:t>가이드라인은</w:t>
      </w:r>
      <w:r>
        <w:rPr>
          <w:spacing w:val="26"/>
        </w:rPr>
        <w:t> 【</w:t>
      </w:r>
      <w:r>
        <w:rPr/>
        <w:t>표</w:t>
      </w:r>
      <w:r>
        <w:rPr>
          <w:spacing w:val="40"/>
        </w:rPr>
        <w:t> </w:t>
      </w:r>
      <w:r>
        <w:rPr>
          <w:spacing w:val="11"/>
        </w:rPr>
        <w:t>3-</w:t>
      </w:r>
      <w:r>
        <w:rPr>
          <w:spacing w:val="12"/>
        </w:rPr>
        <w:t>16】</w:t>
      </w:r>
      <w:r>
        <w:rPr/>
        <w:t>과</w:t>
      </w:r>
      <w:r>
        <w:rPr>
          <w:spacing w:val="40"/>
        </w:rPr>
        <w:t> </w:t>
      </w:r>
      <w:r>
        <w:rPr>
          <w:spacing w:val="-4"/>
        </w:rPr>
        <w:t>같다.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5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37"/>
        </w:rPr>
        <w:t> </w:t>
      </w:r>
      <w:r>
        <w:rPr>
          <w:spacing w:val="11"/>
        </w:rPr>
        <w:t>3-</w:t>
      </w:r>
      <w:r>
        <w:rPr>
          <w:spacing w:val="12"/>
        </w:rPr>
        <w:t>16</w:t>
      </w:r>
      <w:r>
        <w:rPr>
          <w:spacing w:val="12"/>
        </w:rPr>
        <w:t>】</w:t>
      </w:r>
      <w:r>
        <w:rPr/>
        <w:t>유리병</w:t>
      </w:r>
      <w:r>
        <w:rPr>
          <w:spacing w:val="38"/>
        </w:rPr>
        <w:t> </w:t>
      </w:r>
      <w:r>
        <w:rPr/>
        <w:t>재활용</w:t>
      </w:r>
      <w:r>
        <w:rPr>
          <w:spacing w:val="38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85.933502pt;margin-top:16.450953pt;width:423.2pt;height:418.15pt;mso-position-horizontal-relative:page;mso-position-vertical-relative:paragraph;z-index:-15727616;mso-wrap-distance-left:0;mso-wrap-distance-right:0" id="docshapegroup33" coordorigin="1719,329" coordsize="8464,8363">
            <v:line style="position:absolute" from="1729,340" to="1729,8680" stroked="true" strokeweight="1.079pt" strokecolor="#000000">
              <v:stroke dashstyle="solid"/>
            </v:line>
            <v:shape style="position:absolute;left:7436;top:339;width:1836;height:8341" id="docshape34" coordorigin="7436,340" coordsize="1836,8341" path="m7436,340l7436,8680m8343,340l8343,8680m9271,340l9271,8680e" filled="false" stroked="true" strokeweight=".24pt" strokecolor="#000000">
              <v:path arrowok="t"/>
              <v:stroke dashstyle="solid"/>
            </v:shape>
            <v:shape style="position:absolute;left:1719;top:339;width:8463;height:8341" id="docshape35" coordorigin="1720,340" coordsize="8463,8341" path="m10171,340l10171,8680m1720,340l10183,340e" filled="false" stroked="true" strokeweight="1.079pt" strokecolor="#000000">
              <v:path arrowok="t"/>
              <v:stroke dashstyle="solid"/>
            </v:shape>
            <v:shape style="position:absolute;left:1719;top:912;width:8463;height:7768" id="docshape36" coordorigin="1720,913" coordsize="8463,7768" path="m7434,913l10183,913m2528,1486l2528,8680m4303,1486l4303,3049m1720,1486l10183,1486m4301,1797l10183,1797m4301,2111l10183,2111m2526,2423l10183,2423m4301,2737l10183,2737m1720,3049l10183,3049m2526,3363l10183,3363m2526,3675l10183,3675m2526,3989l10183,3989m2526,4300l10183,4300m2526,4614l10183,4614m1720,4926l10183,4926m2526,5240l10183,5240m2526,5552l10183,5552m2526,5866l10183,5866m2526,6177l10183,6177m1720,6491l10183,6491m2526,6803l10183,6803m2526,7117l10183,7117m2526,7429l10183,7429m1720,7743l10183,7743m2526,8055l10183,8055m2526,8369l10183,8369e" filled="false" stroked="true" strokeweight=".24pt" strokecolor="#000000">
              <v:path arrowok="t"/>
              <v:stroke dashstyle="solid"/>
            </v:shape>
            <v:line style="position:absolute" from="1720,8680" to="10183,8680" stroked="true" strokeweight="1.079pt" strokecolor="#000000">
              <v:stroke dashstyle="solid"/>
            </v:line>
            <v:shape style="position:absolute;left:7639;top:526;width:519;height:210" type="#_x0000_t202" id="docshape3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4082;top:811;width:1021;height:211" type="#_x0000_t202" id="docshape3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7690;top:967;width:419;height:784" type="#_x0000_t202" id="docshape3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line="259" w:lineRule="exact" w:before="36"/>
                      <w:ind w:left="98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505;top:396;width:620;height:1042" type="#_x0000_t202" id="docshape40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tabs>
                        <w:tab w:pos="400" w:val="left" w:leader="none"/>
                      </w:tabs>
                      <w:spacing w:before="2"/>
                      <w:ind w:left="100" w:right="0" w:hanging="101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4" w:lineRule="auto" w:before="51"/>
                      <w:ind w:left="100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419;top:526;width:620;height:210" type="#_x0000_t202" id="docshape4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9520;top:967;width:419;height:472" type="#_x0000_t202" id="docshape4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3216;top:1854;width:419;height:210" type="#_x0000_t202" id="docshape4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1928;top:2165;width:421;height:210" type="#_x0000_t202" id="docshape4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5121;top:1540;width:1517;height:1462" type="#_x0000_t202" id="docshape45" filled="false" stroked="false">
              <v:textbox inset="0,0,0,0">
                <w:txbxContent>
                  <w:p>
                    <w:pPr>
                      <w:spacing w:line="228" w:lineRule="exact" w:before="0"/>
                      <w:ind w:left="339" w:right="354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소다석회</w:t>
                    </w:r>
                  </w:p>
                  <w:p>
                    <w:pPr>
                      <w:spacing w:line="292" w:lineRule="auto" w:before="57"/>
                      <w:ind w:left="0" w:right="18" w:firstLine="2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유백유리 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붕규산유리</w:t>
                    </w:r>
                    <w:r>
                      <w:rPr>
                        <w:rFonts w:ascii="Dotum" w:eastAsia="Dotum" w:hint="eastAsi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무색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갈색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그린</w:t>
                    </w:r>
                  </w:p>
                  <w:p>
                    <w:pPr>
                      <w:spacing w:line="237" w:lineRule="exact" w:before="0"/>
                      <w:ind w:left="339" w:right="354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기타잡색</w:t>
                    </w:r>
                  </w:p>
                </w:txbxContent>
              </v:textbox>
              <w10:wrap type="none"/>
            </v:shape>
            <v:shape style="position:absolute;left:9621;top:1865;width:220;height:511" type="#_x0000_t202" id="docshape46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4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3216;top:2635;width:419;height:210" type="#_x0000_t202" id="docshape4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색상</w:t>
                    </w:r>
                  </w:p>
                </w:txbxContent>
              </v:textbox>
              <w10:wrap type="none"/>
            </v:shape>
            <v:shape style="position:absolute;left:7788;top:2491;width:220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707;top:2803;width:220;height:199" type="#_x0000_t202" id="docshape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2784;top:3105;width:4417;height:5528" type="#_x0000_t202" id="docshape50" filled="false" stroked="false">
              <v:textbox inset="0,0,0,0">
                <w:txbxContent>
                  <w:p>
                    <w:pPr>
                      <w:spacing w:line="228" w:lineRule="exact" w:before="0"/>
                      <w:ind w:left="493" w:right="513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재활용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공정에서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용이한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  <w:p>
                    <w:pPr>
                      <w:spacing w:line="292" w:lineRule="auto" w:before="55"/>
                      <w:ind w:left="1348" w:right="136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증착라벨 무색병 직접인쇄</w:t>
                    </w:r>
                  </w:p>
                  <w:p>
                    <w:pPr>
                      <w:spacing w:line="292" w:lineRule="auto" w:before="0"/>
                      <w:ind w:left="492" w:right="513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재활용 공정에서 분리가 어려운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라벨 점착제가 사용된 라벨</w:t>
                    </w:r>
                  </w:p>
                  <w:p>
                    <w:pPr>
                      <w:spacing w:line="292" w:lineRule="auto" w:before="0"/>
                      <w:ind w:left="1448" w:right="1066" w:hanging="451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알루미늄박이 포함된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라벨 일체형 금속마개 플라스틱 마개</w:t>
                    </w:r>
                    <w:r>
                      <w:rPr>
                        <w:rFonts w:ascii="Dotum" w:eastAsia="Dotum" w:hint="eastAsia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분리형 금속마개</w:t>
                    </w:r>
                  </w:p>
                  <w:p>
                    <w:pPr>
                      <w:spacing w:line="256" w:lineRule="exact" w:before="0"/>
                      <w:ind w:left="698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  <w:p>
                    <w:pPr>
                      <w:spacing w:line="290" w:lineRule="auto" w:before="56"/>
                      <w:ind w:left="498" w:right="542" w:firstLine="546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PVC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콤파운드 도포 마개 몸체와 분리되는 라이너 또는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리드씰</w:t>
                    </w:r>
                  </w:p>
                  <w:p>
                    <w:pPr>
                      <w:spacing w:before="5"/>
                      <w:ind w:left="1547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코르크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라이너</w:t>
                    </w:r>
                  </w:p>
                  <w:p>
                    <w:pPr>
                      <w:spacing w:before="63"/>
                      <w:ind w:left="492" w:right="513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PVC</w:t>
                    </w:r>
                  </w:p>
                  <w:p>
                    <w:pPr>
                      <w:spacing w:line="290" w:lineRule="auto" w:before="57"/>
                      <w:ind w:left="78" w:right="97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 쉽게 분리되지 않는 라이너 또는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리드씰 물리적으로 몸체와 쉽게 분리되는 잡자재</w:t>
                    </w:r>
                  </w:p>
                  <w:p>
                    <w:pPr>
                      <w:spacing w:before="5"/>
                      <w:ind w:left="493" w:right="511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금속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PVC</w:t>
                    </w:r>
                  </w:p>
                  <w:p>
                    <w:pPr>
                      <w:spacing w:line="239" w:lineRule="exact" w:before="55"/>
                      <w:ind w:left="599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7788;top:3117;width:220;height:511" type="#_x0000_t202" id="docshape51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4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928;top:3887;width:421;height:210" type="#_x0000_t202" id="docshape5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8707;top:3743;width:220;height:199" type="#_x0000_t202" id="docshape5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621;top:4054;width:220;height:825" type="#_x0000_t202" id="docshape54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5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88;top:4994;width:220;height:199" type="#_x0000_t202" id="docshape5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707;top:5306;width:220;height:199" type="#_x0000_t202" id="docshape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928;top:5608;width:421;height:210" type="#_x0000_t202" id="docshape5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</w:txbxContent>
              </v:textbox>
              <w10:wrap type="none"/>
            </v:shape>
            <v:shape style="position:absolute;left:9621;top:5620;width:220;height:825" type="#_x0000_t202" id="docshape58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7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88;top:6557;width:220;height:199" type="#_x0000_t202" id="docshape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30;top:7015;width:618;height:210" type="#_x0000_t202" id="docshape6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라이너</w:t>
                    </w:r>
                  </w:p>
                </w:txbxContent>
              </v:textbox>
              <w10:wrap type="none"/>
            </v:shape>
            <v:shape style="position:absolute;left:8707;top:6871;width:220;height:199" type="#_x0000_t202" id="docshape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621;top:7183;width:220;height:514" type="#_x0000_t202" id="docshape62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707;top:7809;width:220;height:199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30;top:8111;width:618;height:210" type="#_x0000_t202" id="docshape6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621;top:8123;width:220;height:511" type="#_x0000_t202" id="docshape65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4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몸체의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무색,</w:t>
      </w:r>
      <w:r>
        <w:rPr>
          <w:spacing w:val="40"/>
        </w:rPr>
        <w:t> </w:t>
      </w:r>
      <w:r>
        <w:rPr/>
        <w:t>갈색,</w:t>
      </w:r>
      <w:r>
        <w:rPr>
          <w:spacing w:val="40"/>
        </w:rPr>
        <w:t> </w:t>
      </w:r>
      <w:r>
        <w:rPr/>
        <w:t>녹색은</w:t>
      </w:r>
      <w:r>
        <w:rPr>
          <w:spacing w:val="40"/>
        </w:rPr>
        <w:t> </w:t>
      </w:r>
      <w:r>
        <w:rPr/>
        <w:t>재활용에</w:t>
      </w:r>
      <w:r>
        <w:rPr>
          <w:spacing w:val="40"/>
        </w:rPr>
        <w:t> </w:t>
      </w:r>
      <w:r>
        <w:rPr/>
        <w:t>적합하고</w:t>
      </w:r>
      <w:r>
        <w:rPr>
          <w:spacing w:val="40"/>
        </w:rPr>
        <w:t> </w:t>
      </w:r>
      <w:r>
        <w:rPr/>
        <w:t>기타</w:t>
      </w:r>
      <w:r>
        <w:rPr>
          <w:spacing w:val="40"/>
        </w:rPr>
        <w:t> </w:t>
      </w:r>
      <w:r>
        <w:rPr/>
        <w:t>잡색은</w:t>
      </w:r>
      <w:r>
        <w:rPr>
          <w:spacing w:val="40"/>
        </w:rPr>
        <w:t> </w:t>
      </w:r>
      <w:r>
        <w:rPr/>
        <w:t>파유리의</w:t>
      </w:r>
      <w:r>
        <w:rPr>
          <w:spacing w:val="40"/>
        </w:rPr>
        <w:t> </w:t>
      </w:r>
      <w:r>
        <w:rPr/>
        <w:t>품질 저하 요인이 되기 때문에 조건부 적합으로 설정하였다. 화장품에 주로 사용하는 유백유리는</w:t>
      </w:r>
      <w:r>
        <w:rPr>
          <w:spacing w:val="40"/>
        </w:rPr>
        <w:t> </w:t>
      </w:r>
      <w:r>
        <w:rPr/>
        <w:t>재활용에</w:t>
      </w:r>
      <w:r>
        <w:rPr>
          <w:spacing w:val="40"/>
        </w:rPr>
        <w:t> </w:t>
      </w:r>
      <w:r>
        <w:rPr/>
        <w:t>심각한</w:t>
      </w:r>
      <w:r>
        <w:rPr>
          <w:spacing w:val="40"/>
        </w:rPr>
        <w:t> </w:t>
      </w:r>
      <w:r>
        <w:rPr/>
        <w:t>악영향을</w:t>
      </w:r>
      <w:r>
        <w:rPr>
          <w:spacing w:val="40"/>
        </w:rPr>
        <w:t> </w:t>
      </w:r>
      <w:r>
        <w:rPr/>
        <w:t>주기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 로</w:t>
      </w:r>
      <w:r>
        <w:rPr>
          <w:spacing w:val="37"/>
        </w:rPr>
        <w:t> </w:t>
      </w:r>
      <w:r>
        <w:rPr/>
        <w:t>설정하였고</w:t>
      </w:r>
      <w:r>
        <w:rPr>
          <w:spacing w:val="39"/>
        </w:rPr>
        <w:t> </w:t>
      </w:r>
      <w:r>
        <w:rPr>
          <w:rFonts w:ascii="Dotum" w:hAnsi="Dotum" w:eastAsia="Dotum" w:hint="eastAsia"/>
        </w:rPr>
        <w:t>붕규</w:t>
      </w:r>
      <w:r>
        <w:rPr/>
        <w:t>산</w:t>
      </w:r>
      <w:r>
        <w:rPr>
          <w:spacing w:val="38"/>
        </w:rPr>
        <w:t> </w:t>
      </w:r>
      <w:r>
        <w:rPr/>
        <w:t>유리는</w:t>
      </w:r>
      <w:r>
        <w:rPr>
          <w:spacing w:val="37"/>
        </w:rPr>
        <w:t> </w:t>
      </w:r>
      <w:r>
        <w:rPr/>
        <w:t>패키징용으로</w:t>
      </w:r>
      <w:r>
        <w:rPr>
          <w:spacing w:val="38"/>
        </w:rPr>
        <w:t> </w:t>
      </w:r>
      <w:r>
        <w:rPr/>
        <w:t>사용하지는</w:t>
      </w:r>
      <w:r>
        <w:rPr>
          <w:spacing w:val="39"/>
        </w:rPr>
        <w:t> </w:t>
      </w:r>
      <w:r>
        <w:rPr/>
        <w:t>않지만</w:t>
      </w:r>
      <w:r>
        <w:rPr>
          <w:spacing w:val="38"/>
        </w:rPr>
        <w:t> </w:t>
      </w:r>
      <w:r>
        <w:rPr>
          <w:rFonts w:ascii="Dotum" w:hAnsi="Dotum" w:eastAsia="Dotum" w:hint="eastAsia"/>
        </w:rPr>
        <w:t>소</w:t>
      </w:r>
      <w:r>
        <w:rPr/>
        <w:t>비자가</w:t>
      </w:r>
      <w:r>
        <w:rPr>
          <w:spacing w:val="37"/>
        </w:rPr>
        <w:t> </w:t>
      </w:r>
      <w:r>
        <w:rPr/>
        <w:t>일</w:t>
      </w:r>
      <w:r>
        <w:rPr>
          <w:rFonts w:ascii="Dotum" w:hAnsi="Dotum" w:eastAsia="Dotum" w:hint="eastAsia"/>
        </w:rPr>
        <w:t>반</w:t>
      </w:r>
      <w:r>
        <w:rPr>
          <w:rFonts w:ascii="Dotum" w:hAnsi="Dotum" w:eastAsia="Dotum" w:hint="eastAsia"/>
          <w:spacing w:val="38"/>
        </w:rPr>
        <w:t> </w:t>
      </w:r>
      <w:r>
        <w:rPr>
          <w:spacing w:val="-10"/>
        </w:rPr>
        <w:t>유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리병과 함</w:t>
      </w:r>
      <w:r>
        <w:rPr>
          <w:rFonts w:ascii="Dotum" w:hAnsi="Dotum" w:eastAsia="Dotum" w:hint="eastAsia"/>
        </w:rPr>
        <w:t>께 </w:t>
      </w:r>
      <w:r>
        <w:rPr/>
        <w:t>분리하여 이것이 유리병 재활용 공정에 투</w:t>
      </w:r>
      <w:r>
        <w:rPr>
          <w:rFonts w:ascii="Dotum" w:hAnsi="Dotum" w:eastAsia="Dotum" w:hint="eastAsia"/>
        </w:rPr>
        <w:t>입</w:t>
      </w:r>
      <w:r>
        <w:rPr/>
        <w:t>되면 유리병 </w:t>
      </w:r>
      <w:r>
        <w:rPr/>
        <w:t>재활용에 치명적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결</w:t>
      </w:r>
      <w:r>
        <w:rPr/>
        <w:t>함을</w:t>
      </w:r>
      <w:r>
        <w:rPr>
          <w:spacing w:val="40"/>
        </w:rPr>
        <w:t> </w:t>
      </w:r>
      <w:r>
        <w:rPr/>
        <w:t>야기하기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재질․구조로</w:t>
      </w:r>
      <w:r>
        <w:rPr>
          <w:spacing w:val="40"/>
        </w:rPr>
        <w:t> </w:t>
      </w:r>
      <w:r>
        <w:rPr/>
        <w:t>설정하였다.</w:t>
      </w:r>
    </w:p>
    <w:p>
      <w:pPr>
        <w:pStyle w:val="BodyText"/>
        <w:spacing w:line="300" w:lineRule="auto" w:before="196"/>
        <w:ind w:left="117" w:right="115"/>
        <w:jc w:val="both"/>
      </w:pPr>
      <w:r>
        <w:rPr/>
        <w:t>마개, 라이</w:t>
      </w:r>
      <w:r>
        <w:rPr>
          <w:rFonts w:ascii="Dotum" w:hAnsi="Dotum" w:eastAsia="Dotum" w:hint="eastAsia"/>
        </w:rPr>
        <w:t>너</w:t>
      </w:r>
      <w:r>
        <w:rPr/>
        <w:t>, 라벨의 경우 몸체와 </w:t>
      </w:r>
      <w:r>
        <w:rPr>
          <w:rFonts w:ascii="Dotum" w:hAnsi="Dotum" w:eastAsia="Dotum" w:hint="eastAsia"/>
        </w:rPr>
        <w:t>쉽게 </w:t>
      </w:r>
      <w:r>
        <w:rPr/>
        <w:t>분리되는 것은 적합으로 설정하였고 </w:t>
      </w:r>
      <w:r>
        <w:rPr/>
        <w:t>플라 스틱 마개, </w:t>
      </w:r>
      <w:r>
        <w:rPr>
          <w:rFonts w:ascii="Dotum" w:hAnsi="Dotum" w:eastAsia="Dotum" w:hint="eastAsia"/>
        </w:rPr>
        <w:t>코</w:t>
      </w:r>
      <w:r>
        <w:rPr/>
        <w:t>르크 라이</w:t>
      </w:r>
      <w:r>
        <w:rPr>
          <w:rFonts w:ascii="Dotum" w:hAnsi="Dotum" w:eastAsia="Dotum" w:hint="eastAsia"/>
        </w:rPr>
        <w:t>너</w:t>
      </w:r>
      <w:r>
        <w:rPr/>
        <w:t>, 직접인쇄 등은 재활용에 안 </w:t>
      </w:r>
      <w:r>
        <w:rPr>
          <w:rFonts w:ascii="Dotum" w:hAnsi="Dotum" w:eastAsia="Dotum" w:hint="eastAsia"/>
        </w:rPr>
        <w:t>좋</w:t>
      </w:r>
      <w:r>
        <w:rPr/>
        <w:t>은 영향을 끼치지만 </w:t>
      </w:r>
      <w:r>
        <w:rPr>
          <w:rFonts w:ascii="Dotum" w:hAnsi="Dotum" w:eastAsia="Dotum" w:hint="eastAsia"/>
        </w:rPr>
        <w:t>소 </w:t>
      </w:r>
      <w:r>
        <w:rPr/>
        <w:t>비자가</w:t>
      </w:r>
      <w:r>
        <w:rPr>
          <w:spacing w:val="40"/>
        </w:rPr>
        <w:t> </w:t>
      </w:r>
      <w:r>
        <w:rPr/>
        <w:t>사전에</w:t>
      </w:r>
      <w:r>
        <w:rPr>
          <w:spacing w:val="40"/>
        </w:rPr>
        <w:t> </w:t>
      </w:r>
      <w:r>
        <w:rPr/>
        <w:t>분리하여</w:t>
      </w:r>
      <w:r>
        <w:rPr>
          <w:spacing w:val="40"/>
        </w:rPr>
        <w:t> </w:t>
      </w:r>
      <w:r>
        <w:rPr/>
        <w:t>배출하거나</w:t>
      </w:r>
      <w:r>
        <w:rPr>
          <w:spacing w:val="40"/>
        </w:rPr>
        <w:t> </w:t>
      </w:r>
      <w:r>
        <w:rPr/>
        <w:t>의무생산자가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자제를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통</w:t>
      </w:r>
      <w:r>
        <w:rPr/>
        <w:t>해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사용을 </w:t>
      </w:r>
      <w:r>
        <w:rPr>
          <w:rFonts w:ascii="Dotum" w:hAnsi="Dotum" w:eastAsia="Dotum" w:hint="eastAsia"/>
        </w:rPr>
        <w:t>줄</w:t>
      </w:r>
      <w:r>
        <w:rPr/>
        <w:t>일 수 있으므로 조건부 적합으로 설정하였다. 몸체와 </w:t>
      </w:r>
      <w:r>
        <w:rPr>
          <w:rFonts w:ascii="Dotum" w:hAnsi="Dotum" w:eastAsia="Dotum" w:hint="eastAsia"/>
        </w:rPr>
        <w:t>쉽게 </w:t>
      </w:r>
      <w:r>
        <w:rPr/>
        <w:t>분리되지 않는 마개, 라이</w:t>
      </w:r>
      <w:r>
        <w:rPr>
          <w:rFonts w:ascii="Dotum" w:hAnsi="Dotum" w:eastAsia="Dotum" w:hint="eastAsia"/>
        </w:rPr>
        <w:t>너</w:t>
      </w:r>
      <w:r>
        <w:rPr/>
        <w:t>, 라벨 등은 재활용이 어려운 재질․구조로 설정하였다. 그 </w:t>
      </w:r>
      <w:r>
        <w:rPr>
          <w:rFonts w:ascii="Dotum" w:hAnsi="Dotum" w:eastAsia="Dotum" w:hint="eastAsia"/>
        </w:rPr>
        <w:t>밖</w:t>
      </w:r>
      <w:r>
        <w:rPr/>
        <w:t>에 PVC가 </w:t>
      </w:r>
      <w:r>
        <w:rPr>
          <w:rFonts w:ascii="Dotum" w:hAnsi="Dotum" w:eastAsia="Dotum" w:hint="eastAsia"/>
        </w:rPr>
        <w:t>콤 </w:t>
      </w:r>
      <w:r>
        <w:rPr/>
        <w:t>파운드가</w:t>
      </w:r>
      <w:r>
        <w:rPr>
          <w:spacing w:val="39"/>
        </w:rPr>
        <w:t> </w:t>
      </w:r>
      <w:r>
        <w:rPr/>
        <w:t>도포되어</w:t>
      </w:r>
      <w:r>
        <w:rPr>
          <w:spacing w:val="39"/>
        </w:rPr>
        <w:t> </w:t>
      </w:r>
      <w:r>
        <w:rPr/>
        <w:t>있는</w:t>
      </w:r>
      <w:r>
        <w:rPr>
          <w:spacing w:val="40"/>
        </w:rPr>
        <w:t> </w:t>
      </w:r>
      <w:r>
        <w:rPr/>
        <w:t>마개,</w:t>
      </w:r>
      <w:r>
        <w:rPr>
          <w:spacing w:val="38"/>
        </w:rPr>
        <w:t> </w:t>
      </w:r>
      <w:r>
        <w:rPr/>
        <w:t>PVC</w:t>
      </w:r>
      <w:r>
        <w:rPr>
          <w:spacing w:val="40"/>
        </w:rPr>
        <w:t> </w:t>
      </w:r>
      <w:r>
        <w:rPr/>
        <w:t>라이</w:t>
      </w:r>
      <w:r>
        <w:rPr>
          <w:rFonts w:ascii="Dotum" w:hAnsi="Dotum" w:eastAsia="Dotum" w:hint="eastAsia"/>
        </w:rPr>
        <w:t>너</w:t>
      </w:r>
      <w:r>
        <w:rPr/>
        <w:t>,</w:t>
      </w:r>
      <w:r>
        <w:rPr>
          <w:spacing w:val="38"/>
        </w:rPr>
        <w:t> </w:t>
      </w:r>
      <w:r>
        <w:rPr/>
        <w:t>알루미늄</w:t>
      </w:r>
      <w:r>
        <w:rPr>
          <w:rFonts w:ascii="Dotum" w:hAnsi="Dotum" w:eastAsia="Dotum" w:hint="eastAsia"/>
        </w:rPr>
        <w:t>박</w:t>
      </w:r>
      <w:r>
        <w:rPr/>
        <w:t>이</w:t>
      </w:r>
      <w:r>
        <w:rPr>
          <w:spacing w:val="40"/>
        </w:rPr>
        <w:t> </w:t>
      </w:r>
      <w:r>
        <w:rPr/>
        <w:t>포함된</w:t>
      </w:r>
      <w:r>
        <w:rPr>
          <w:spacing w:val="39"/>
        </w:rPr>
        <w:t> </w:t>
      </w:r>
      <w:r>
        <w:rPr/>
        <w:t>라벨</w:t>
      </w:r>
      <w:r>
        <w:rPr>
          <w:spacing w:val="39"/>
        </w:rPr>
        <w:t> </w:t>
      </w:r>
      <w:r>
        <w:rPr/>
        <w:t>등은</w:t>
      </w:r>
      <w:r>
        <w:rPr>
          <w:spacing w:val="39"/>
        </w:rPr>
        <w:t> </w:t>
      </w:r>
      <w:r>
        <w:rPr/>
        <w:t>재활 용</w:t>
      </w:r>
      <w:r>
        <w:rPr>
          <w:spacing w:val="40"/>
        </w:rPr>
        <w:t> </w:t>
      </w:r>
      <w:r>
        <w:rPr/>
        <w:t>공정에</w:t>
      </w:r>
      <w:r>
        <w:rPr>
          <w:spacing w:val="40"/>
        </w:rPr>
        <w:t> </w:t>
      </w:r>
      <w:r>
        <w:rPr/>
        <w:t>악영향을</w:t>
      </w:r>
      <w:r>
        <w:rPr>
          <w:spacing w:val="40"/>
        </w:rPr>
        <w:t> </w:t>
      </w:r>
      <w:r>
        <w:rPr/>
        <w:t>끼치고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품질을</w:t>
      </w:r>
      <w:r>
        <w:rPr>
          <w:spacing w:val="40"/>
        </w:rPr>
        <w:t> </w:t>
      </w:r>
      <w:r>
        <w:rPr/>
        <w:t>저하시키기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역시</w:t>
      </w:r>
      <w:r>
        <w:rPr>
          <w:spacing w:val="40"/>
        </w:rPr>
        <w:t> </w:t>
      </w:r>
      <w:r>
        <w:rPr/>
        <w:t>재활용 이 어려운 재질․구조 로 설정하였다.</w:t>
      </w:r>
    </w:p>
    <w:p>
      <w:pPr>
        <w:pStyle w:val="BodyText"/>
        <w:spacing w:before="190"/>
        <w:ind w:left="117"/>
        <w:jc w:val="both"/>
      </w:pPr>
      <w:r>
        <w:rPr/>
        <w:t>다)</w:t>
      </w:r>
      <w:r>
        <w:rPr>
          <w:spacing w:val="64"/>
        </w:rPr>
        <w:t> </w:t>
      </w:r>
      <w:r>
        <w:rPr/>
        <w:t>금속캔</w:t>
      </w:r>
      <w:r>
        <w:rPr>
          <w:spacing w:val="65"/>
        </w:rPr>
        <w:t> </w:t>
      </w:r>
      <w:r>
        <w:rPr/>
        <w:t>재활용</w:t>
      </w:r>
      <w:r>
        <w:rPr>
          <w:spacing w:val="65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금속캔의 재활용이 용이한 재질․구조 설계 개선 가이드라인은</w:t>
      </w:r>
      <w:r>
        <w:rPr>
          <w:spacing w:val="6"/>
        </w:rPr>
        <w:t> 【</w:t>
      </w:r>
      <w:r>
        <w:rPr/>
        <w:t>표 </w:t>
      </w:r>
      <w:r>
        <w:rPr>
          <w:spacing w:val="11"/>
        </w:rPr>
        <w:t>3-</w:t>
      </w:r>
      <w:r>
        <w:rPr>
          <w:spacing w:val="12"/>
        </w:rPr>
        <w:t>17】</w:t>
      </w:r>
      <w:r>
        <w:rPr/>
        <w:t>과</w:t>
      </w:r>
      <w:r>
        <w:rPr>
          <w:spacing w:val="40"/>
        </w:rPr>
        <w:t> </w:t>
      </w:r>
      <w:r>
        <w:rPr>
          <w:spacing w:val="-4"/>
        </w:rPr>
        <w:t>같다.</w:t>
      </w:r>
    </w:p>
    <w:p>
      <w:pPr>
        <w:pStyle w:val="BodyText"/>
        <w:spacing w:line="300" w:lineRule="auto" w:before="196"/>
        <w:ind w:left="117" w:right="115"/>
        <w:jc w:val="both"/>
      </w:pPr>
      <w:r>
        <w:rPr/>
        <w:t>몸체의 경우 캔의 주재료인 알루미늄과 </w:t>
      </w:r>
      <w:r>
        <w:rPr>
          <w:rFonts w:ascii="Dotum" w:hAnsi="Dotum" w:eastAsia="Dotum" w:hint="eastAsia"/>
        </w:rPr>
        <w:t>철</w:t>
      </w:r>
      <w:r>
        <w:rPr/>
        <w:t>이 적합 </w:t>
      </w:r>
      <w:r>
        <w:rPr>
          <w:rFonts w:ascii="Dotum" w:hAnsi="Dotum" w:eastAsia="Dotum" w:hint="eastAsia"/>
        </w:rPr>
        <w:t>항</w:t>
      </w:r>
      <w:r>
        <w:rPr/>
        <w:t>목이다. 알루미늄 에어로</w:t>
      </w:r>
      <w:r>
        <w:rPr>
          <w:rFonts w:ascii="Dotum" w:hAnsi="Dotum" w:eastAsia="Dotum" w:hint="eastAsia"/>
        </w:rPr>
        <w:t>졸 </w:t>
      </w:r>
      <w:r>
        <w:rPr/>
        <w:t>용기는 에어로</w:t>
      </w:r>
      <w:r>
        <w:rPr>
          <w:rFonts w:ascii="Dotum" w:hAnsi="Dotum" w:eastAsia="Dotum" w:hint="eastAsia"/>
        </w:rPr>
        <w:t>졸 </w:t>
      </w:r>
      <w:r>
        <w:rPr/>
        <w:t>용기의 특성상 </w:t>
      </w:r>
      <w:r>
        <w:rPr>
          <w:rFonts w:ascii="Dotum" w:hAnsi="Dotum" w:eastAsia="Dotum" w:hint="eastAsia"/>
        </w:rPr>
        <w:t>펌</w:t>
      </w:r>
      <w:r>
        <w:rPr/>
        <w:t>프 등 이종 재질의 여러 가지 부자재가 함</w:t>
      </w:r>
      <w:r>
        <w:rPr>
          <w:rFonts w:ascii="Dotum" w:hAnsi="Dotum" w:eastAsia="Dotum" w:hint="eastAsia"/>
        </w:rPr>
        <w:t>께 </w:t>
      </w:r>
      <w:r>
        <w:rPr/>
        <w:t>사용되는데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이종</w:t>
      </w:r>
      <w:r>
        <w:rPr>
          <w:spacing w:val="40"/>
        </w:rPr>
        <w:t> </w:t>
      </w:r>
      <w:r>
        <w:rPr/>
        <w:t>재질은</w:t>
      </w:r>
      <w:r>
        <w:rPr>
          <w:spacing w:val="40"/>
        </w:rPr>
        <w:t> </w:t>
      </w:r>
      <w:r>
        <w:rPr/>
        <w:t>알루미늄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품질을</w:t>
      </w:r>
      <w:r>
        <w:rPr>
          <w:spacing w:val="40"/>
        </w:rPr>
        <w:t> </w:t>
      </w:r>
      <w:r>
        <w:rPr/>
        <w:t>저하시</w:t>
      </w:r>
      <w:r>
        <w:rPr>
          <w:rFonts w:ascii="Dotum" w:hAnsi="Dotum" w:eastAsia="Dotum" w:hint="eastAsia"/>
        </w:rPr>
        <w:t>켜</w:t>
      </w:r>
      <w:r>
        <w:rPr>
          <w:rFonts w:ascii="Dotum" w:hAnsi="Dotum" w:eastAsia="Dotum" w:hint="eastAsia"/>
          <w:spacing w:val="40"/>
        </w:rPr>
        <w:t> </w:t>
      </w:r>
      <w:r>
        <w:rPr/>
        <w:t>단가</w:t>
      </w:r>
      <w:r>
        <w:rPr>
          <w:spacing w:val="40"/>
        </w:rPr>
        <w:t> </w:t>
      </w:r>
      <w:r>
        <w:rPr/>
        <w:t>하 </w:t>
      </w:r>
      <w:r>
        <w:rPr>
          <w:rFonts w:ascii="Dotum" w:hAnsi="Dotum" w:eastAsia="Dotum" w:hint="eastAsia"/>
        </w:rPr>
        <w:t>락 </w:t>
      </w:r>
      <w:r>
        <w:rPr/>
        <w:t>요인이 되기 때문에 의무생산자의 사용 자제를 </w:t>
      </w:r>
      <w:r>
        <w:rPr>
          <w:rFonts w:ascii="Dotum" w:hAnsi="Dotum" w:eastAsia="Dotum" w:hint="eastAsia"/>
        </w:rPr>
        <w:t>촉</w:t>
      </w:r>
      <w:r>
        <w:rPr/>
        <w:t>구하는 의미에서 조건부 적 합으로 설정하였다. </w:t>
      </w:r>
      <w:r>
        <w:rPr>
          <w:rFonts w:ascii="Dotum" w:hAnsi="Dotum" w:eastAsia="Dotum" w:hint="eastAsia"/>
        </w:rPr>
        <w:t>현</w:t>
      </w:r>
      <w:r>
        <w:rPr/>
        <w:t>재는 거의 사용하지 않지만 재활용에 치명적인 </w:t>
      </w:r>
      <w:r>
        <w:rPr>
          <w:rFonts w:ascii="Dotum" w:hAnsi="Dotum" w:eastAsia="Dotum" w:hint="eastAsia"/>
        </w:rPr>
        <w:t>납땜</w:t>
      </w:r>
      <w:r>
        <w:rPr/>
        <w:t>캔은 재 활용이 어려운 재질․구조로 설정하였다.</w:t>
      </w:r>
    </w:p>
    <w:p>
      <w:pPr>
        <w:pStyle w:val="BodyText"/>
        <w:spacing w:line="300" w:lineRule="auto" w:before="194"/>
        <w:ind w:left="117" w:right="115"/>
        <w:jc w:val="both"/>
      </w:pPr>
      <w:r>
        <w:rPr/>
        <w:t>마개와</w:t>
      </w:r>
      <w:r>
        <w:rPr>
          <w:spacing w:val="40"/>
        </w:rPr>
        <w:t> </w:t>
      </w:r>
      <w:r>
        <w:rPr>
          <w:rFonts w:ascii="Dotum" w:eastAsia="Dotum" w:hint="eastAsia"/>
        </w:rPr>
        <w:t>뚜껑</w:t>
      </w:r>
      <w:r>
        <w:rPr/>
        <w:t>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>
          <w:rFonts w:ascii="Dotum" w:eastAsia="Dotum" w:hint="eastAsia"/>
        </w:rPr>
        <w:t>쉽게</w:t>
      </w:r>
      <w:r>
        <w:rPr>
          <w:rFonts w:ascii="Dotum" w:eastAsia="Dotum" w:hint="eastAsia"/>
          <w:spacing w:val="40"/>
        </w:rPr>
        <w:t> </w:t>
      </w:r>
      <w:r>
        <w:rPr/>
        <w:t>분리되는</w:t>
      </w:r>
      <w:r>
        <w:rPr>
          <w:spacing w:val="40"/>
        </w:rPr>
        <w:t> </w:t>
      </w:r>
      <w:r>
        <w:rPr/>
        <w:t>마개,</w:t>
      </w:r>
      <w:r>
        <w:rPr>
          <w:spacing w:val="40"/>
        </w:rPr>
        <w:t> </w:t>
      </w:r>
      <w:r>
        <w:rPr/>
        <w:t>몸체에서</w:t>
      </w:r>
      <w:r>
        <w:rPr>
          <w:spacing w:val="40"/>
        </w:rPr>
        <w:t> </w:t>
      </w:r>
      <w:r>
        <w:rPr/>
        <w:t>분리되지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EOE </w:t>
      </w:r>
      <w:r>
        <w:rPr>
          <w:rFonts w:ascii="Dotum" w:eastAsia="Dotum" w:hint="eastAsia"/>
        </w:rPr>
        <w:t>탭</w:t>
      </w:r>
      <w:r>
        <w:rPr/>
        <w:t>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설정하였고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마개와</w:t>
      </w:r>
      <w:r>
        <w:rPr>
          <w:spacing w:val="40"/>
        </w:rPr>
        <w:t> </w:t>
      </w:r>
      <w:r>
        <w:rPr>
          <w:rFonts w:ascii="Dotum" w:eastAsia="Dotum" w:hint="eastAsia"/>
        </w:rPr>
        <w:t>실</w:t>
      </w:r>
      <w:r>
        <w:rPr/>
        <w:t>리</w:t>
      </w:r>
      <w:r>
        <w:rPr>
          <w:rFonts w:ascii="Dotum" w:eastAsia="Dotum" w:hint="eastAsia"/>
        </w:rPr>
        <w:t>콘</w:t>
      </w:r>
      <w:r>
        <w:rPr>
          <w:rFonts w:ascii="Dotum" w:eastAsia="Dotum" w:hint="eastAsia"/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수지가</w:t>
      </w:r>
      <w:r>
        <w:rPr>
          <w:spacing w:val="40"/>
        </w:rPr>
        <w:t> </w:t>
      </w:r>
      <w:r>
        <w:rPr/>
        <w:t>도포되 어 있는 마개는 </w:t>
      </w:r>
      <w:r>
        <w:rPr>
          <w:rFonts w:ascii="Dotum" w:eastAsia="Dotum" w:hint="eastAsia"/>
        </w:rPr>
        <w:t>소</w:t>
      </w:r>
      <w:r>
        <w:rPr/>
        <w:t>비자가 분리 배출을 할 경우 재활용에 문제가 없으므로 조건부 적합으로 설정하였다. 최근 가공</w:t>
      </w:r>
      <w:r>
        <w:rPr>
          <w:rFonts w:ascii="Dotum" w:eastAsia="Dotum" w:hint="eastAsia"/>
        </w:rPr>
        <w:t>육 </w:t>
      </w:r>
      <w:r>
        <w:rPr/>
        <w:t>알루미늄캔에 </w:t>
      </w:r>
      <w:r>
        <w:rPr>
          <w:rFonts w:ascii="Dotum" w:eastAsia="Dotum" w:hint="eastAsia"/>
        </w:rPr>
        <w:t>많</w:t>
      </w:r>
      <w:r>
        <w:rPr/>
        <w:t>이 </w:t>
      </w:r>
      <w:r>
        <w:rPr>
          <w:rFonts w:ascii="Dotum" w:eastAsia="Dotum" w:hint="eastAsia"/>
        </w:rPr>
        <w:t>쓰</w:t>
      </w:r>
      <w:r>
        <w:rPr/>
        <w:t>이는 플라스틱 </w:t>
      </w:r>
      <w:r>
        <w:rPr>
          <w:rFonts w:ascii="Dotum" w:eastAsia="Dotum" w:hint="eastAsia"/>
        </w:rPr>
        <w:t>뚜껑</w:t>
      </w:r>
      <w:r>
        <w:rPr/>
        <w:t>은 </w:t>
      </w:r>
      <w:r>
        <w:rPr>
          <w:rFonts w:ascii="Dotum" w:eastAsia="Dotum" w:hint="eastAsia"/>
        </w:rPr>
        <w:t>소 </w:t>
      </w:r>
      <w:r>
        <w:rPr/>
        <w:t>비자가 분리 배출을 하지 않는 경우 캔의 </w:t>
      </w:r>
      <w:r>
        <w:rPr>
          <w:rFonts w:ascii="Dotum" w:eastAsia="Dotum" w:hint="eastAsia"/>
        </w:rPr>
        <w:t>압축</w:t>
      </w:r>
      <w:r>
        <w:rPr/>
        <w:t>품에 </w:t>
      </w:r>
      <w:r>
        <w:rPr>
          <w:rFonts w:ascii="Dotum" w:eastAsia="Dotum" w:hint="eastAsia"/>
        </w:rPr>
        <w:t>혼입</w:t>
      </w:r>
      <w:r>
        <w:rPr/>
        <w:t>된 상</w:t>
      </w:r>
      <w:r>
        <w:rPr>
          <w:rFonts w:ascii="Dotum" w:eastAsia="Dotum" w:hint="eastAsia"/>
        </w:rPr>
        <w:t>태</w:t>
      </w:r>
      <w:r>
        <w:rPr/>
        <w:t>로 재활용 업체에 유</w:t>
      </w:r>
      <w:r>
        <w:rPr>
          <w:rFonts w:ascii="Dotum" w:eastAsia="Dotum" w:hint="eastAsia"/>
        </w:rPr>
        <w:t>입</w:t>
      </w:r>
      <w:r>
        <w:rPr/>
        <w:t>되어 재생 제품의 품질과 수율 저하의 원인이 되므로 조건부 적합으로 설정 </w:t>
      </w:r>
      <w:r>
        <w:rPr>
          <w:spacing w:val="-4"/>
        </w:rPr>
        <w:t>하였다.</w:t>
      </w:r>
    </w:p>
    <w:p>
      <w:pPr>
        <w:pStyle w:val="BodyText"/>
        <w:spacing w:line="300" w:lineRule="auto" w:before="189"/>
        <w:ind w:left="117" w:right="115"/>
        <w:jc w:val="both"/>
      </w:pPr>
      <w:r>
        <w:rPr/>
        <w:t>라벨의 경우 캔의 몸체에 직접 인쇄하는 것이 가장 </w:t>
      </w:r>
      <w:r>
        <w:rPr>
          <w:rFonts w:ascii="Dotum" w:hAnsi="Dotum" w:eastAsia="Dotum" w:hint="eastAsia"/>
        </w:rPr>
        <w:t>바람</w:t>
      </w:r>
      <w:r>
        <w:rPr/>
        <w:t>직하며 몸체와 </w:t>
      </w:r>
      <w:r>
        <w:rPr>
          <w:rFonts w:ascii="Dotum" w:hAnsi="Dotum" w:eastAsia="Dotum" w:hint="eastAsia"/>
        </w:rPr>
        <w:t>쉽게 </w:t>
      </w:r>
      <w:r>
        <w:rPr/>
        <w:t>분리 되는 라벨은 </w:t>
      </w:r>
      <w:r>
        <w:rPr>
          <w:rFonts w:ascii="Dotum" w:hAnsi="Dotum" w:eastAsia="Dotum" w:hint="eastAsia"/>
        </w:rPr>
        <w:t>소</w:t>
      </w:r>
      <w:r>
        <w:rPr/>
        <w:t>비자가 분리 배출할 경우 재활용 업체에 유</w:t>
      </w:r>
      <w:r>
        <w:rPr>
          <w:rFonts w:ascii="Dotum" w:hAnsi="Dotum" w:eastAsia="Dotum" w:hint="eastAsia"/>
        </w:rPr>
        <w:t>입</w:t>
      </w:r>
      <w:r>
        <w:rPr/>
        <w:t>되지 않기 때문에 조 건부적합으로 설정하였다. </w:t>
      </w:r>
      <w:r>
        <w:rPr>
          <w:rFonts w:ascii="Dotum" w:hAnsi="Dotum" w:eastAsia="Dotum" w:hint="eastAsia"/>
        </w:rPr>
        <w:t>반</w:t>
      </w:r>
      <w:r>
        <w:rPr/>
        <w:t>면에 접착제를 사용하여 몸체와 </w:t>
      </w:r>
      <w:r>
        <w:rPr>
          <w:rFonts w:ascii="Dotum" w:hAnsi="Dotum" w:eastAsia="Dotum" w:hint="eastAsia"/>
        </w:rPr>
        <w:t>쉽게 </w:t>
      </w:r>
      <w:r>
        <w:rPr/>
        <w:t>분리되지 않는 라벨은</w:t>
      </w:r>
      <w:r>
        <w:rPr>
          <w:spacing w:val="54"/>
        </w:rPr>
        <w:t> </w:t>
      </w:r>
      <w:r>
        <w:rPr/>
        <w:t>재활용</w:t>
      </w:r>
      <w:r>
        <w:rPr>
          <w:spacing w:val="54"/>
        </w:rPr>
        <w:t> </w:t>
      </w:r>
      <w:r>
        <w:rPr/>
        <w:t>공정에</w:t>
      </w:r>
      <w:r>
        <w:rPr>
          <w:spacing w:val="54"/>
        </w:rPr>
        <w:t> </w:t>
      </w:r>
      <w:r>
        <w:rPr/>
        <w:t>악영향을</w:t>
      </w:r>
      <w:r>
        <w:rPr>
          <w:spacing w:val="55"/>
        </w:rPr>
        <w:t> </w:t>
      </w:r>
      <w:r>
        <w:rPr/>
        <w:t>주므로</w:t>
      </w:r>
      <w:r>
        <w:rPr>
          <w:spacing w:val="54"/>
        </w:rPr>
        <w:t> </w:t>
      </w:r>
      <w:r>
        <w:rPr/>
        <w:t>재활용이</w:t>
      </w:r>
      <w:r>
        <w:rPr>
          <w:spacing w:val="54"/>
        </w:rPr>
        <w:t> </w:t>
      </w:r>
      <w:r>
        <w:rPr/>
        <w:t>어려운</w:t>
      </w:r>
      <w:r>
        <w:rPr>
          <w:spacing w:val="52"/>
        </w:rPr>
        <w:t> </w:t>
      </w:r>
      <w:r>
        <w:rPr/>
        <w:t>재질․구조로</w:t>
      </w:r>
      <w:r>
        <w:rPr>
          <w:spacing w:val="54"/>
        </w:rPr>
        <w:t> </w:t>
      </w:r>
      <w:r>
        <w:rPr>
          <w:spacing w:val="-4"/>
        </w:rPr>
        <w:t>설정하였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>
          <w:spacing w:val="-5"/>
          <w:w w:val="95"/>
        </w:rPr>
        <w:t>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37"/>
        </w:rPr>
        <w:t> </w:t>
      </w:r>
      <w:r>
        <w:rPr>
          <w:spacing w:val="11"/>
        </w:rPr>
        <w:t>3-</w:t>
      </w:r>
      <w:r>
        <w:rPr>
          <w:spacing w:val="12"/>
        </w:rPr>
        <w:t>17</w:t>
      </w:r>
      <w:r>
        <w:rPr>
          <w:spacing w:val="12"/>
        </w:rPr>
        <w:t>】</w:t>
      </w:r>
      <w:r>
        <w:rPr/>
        <w:t>금속캔</w:t>
      </w:r>
      <w:r>
        <w:rPr>
          <w:spacing w:val="38"/>
        </w:rPr>
        <w:t> </w:t>
      </w:r>
      <w:r>
        <w:rPr/>
        <w:t>재활용</w:t>
      </w:r>
      <w:r>
        <w:rPr>
          <w:spacing w:val="38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84.494499pt;margin-top:16.431257pt;width:426.1pt;height:321.650pt;mso-position-horizontal-relative:page;mso-position-vertical-relative:paragraph;z-index:-15727104;mso-wrap-distance-left:0;mso-wrap-distance-right:0" id="docshapegroup66" coordorigin="1690,329" coordsize="8522,6433">
            <v:line style="position:absolute" from="1701,339" to="1701,6750" stroked="true" strokeweight="1.079pt" strokecolor="#000000">
              <v:stroke dashstyle="solid"/>
            </v:line>
            <v:shape style="position:absolute;left:7296;top:339;width:1946;height:6411" id="docshape67" coordorigin="7297,339" coordsize="1946,6411" path="m7297,339l7297,6750m8259,339l8259,6750m9242,339l9242,6750e" filled="false" stroked="true" strokeweight=".24pt" strokecolor="#000000">
              <v:path arrowok="t"/>
              <v:stroke dashstyle="solid"/>
            </v:shape>
            <v:shape style="position:absolute;left:1691;top:339;width:8521;height:6411" id="docshape68" coordorigin="1691,339" coordsize="8521,6411" path="m10199,339l10199,6750m1691,339l10211,339e" filled="false" stroked="true" strokeweight="1.079pt" strokecolor="#000000">
              <v:path arrowok="t"/>
              <v:stroke dashstyle="solid"/>
            </v:shape>
            <v:shape style="position:absolute;left:1691;top:912;width:8521;height:5838" id="docshape69" coordorigin="1691,912" coordsize="8521,5838" path="m7294,912l10211,912m2727,1483l2727,6750m1691,1483l10211,1483m2725,1797l10211,1797m2725,2109l10211,2109m2725,2423l10211,2423m1691,2734l10211,2734m2725,3048l10211,3048m2725,3360l10211,3360m1691,3674l10211,3674m2725,3986l10211,3986m2725,4300l10211,4300m2725,4612l10211,4612m2725,5185l10211,5185m2725,5499l10211,5499m2725,5810l10211,5810m1691,6124l10211,6124m2725,6436l10211,6436e" filled="false" stroked="true" strokeweight=".24pt" strokecolor="#000000">
              <v:path arrowok="t"/>
              <v:stroke dashstyle="solid"/>
            </v:shape>
            <v:line style="position:absolute" from="1691,6750" to="10211,6750" stroked="true" strokeweight="1.079pt" strokecolor="#000000">
              <v:stroke dashstyle="solid"/>
            </v:line>
            <v:shape style="position:absolute;left:7527;top:523;width:519;height:210" type="#_x0000_t202" id="docshape7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8450;top:393;width:618;height:1042" type="#_x0000_t202" id="docshape7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spacing w:before="4"/>
                      <w:ind w:left="98" w:right="0" w:hanging="99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2" w:lineRule="auto" w:before="51"/>
                      <w:ind w:left="98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419;top:523;width:620;height:210" type="#_x0000_t202" id="docshape7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3998;top:810;width:1018;height:211" type="#_x0000_t202" id="docshape7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7577;top:966;width:419;height:1096" type="#_x0000_t202" id="docshape7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before="38"/>
                      <w:ind w:left="98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4"/>
                      <w:ind w:left="98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520;top:966;width:419;height:469" type="#_x0000_t202" id="docshape7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2014;top:2009;width:419;height:210" type="#_x0000_t202" id="docshape7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2014;top:3102;width:419;height:210" type="#_x0000_t202" id="docshape7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3211;top:1539;width:3619;height:5163" type="#_x0000_t202" id="docshape78" filled="false" stroked="false">
              <v:textbox inset="0,0,0,0">
                <w:txbxContent>
                  <w:p>
                    <w:pPr>
                      <w:spacing w:line="228" w:lineRule="exact" w:before="0"/>
                      <w:ind w:left="713" w:right="73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7"/>
                        <w:sz w:val="20"/>
                      </w:rPr>
                      <w:t>스틸</w:t>
                    </w:r>
                  </w:p>
                  <w:p>
                    <w:pPr>
                      <w:spacing w:line="292" w:lineRule="auto" w:before="55"/>
                      <w:ind w:left="713" w:right="73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철제 에어로졸 용기 알루미늄 에어로졸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용기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납땜캔</w:t>
                    </w:r>
                  </w:p>
                  <w:p>
                    <w:pPr>
                      <w:spacing w:before="0"/>
                      <w:ind w:left="713" w:right="72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직접인쇄</w:t>
                    </w:r>
                  </w:p>
                  <w:p>
                    <w:pPr>
                      <w:spacing w:line="292" w:lineRule="auto" w:before="55"/>
                      <w:ind w:left="380" w:right="39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 쉽게 분리되는 라벨 몸체와 분리가 어려운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접착라벨</w:t>
                    </w:r>
                  </w:p>
                  <w:p>
                    <w:pPr>
                      <w:spacing w:line="292" w:lineRule="auto" w:before="0"/>
                      <w:ind w:left="46" w:right="64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 쉽게 분리되는 일체형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금속마개 몸체에서 분리되지 않는 </w:t>
                    </w:r>
                    <w:r>
                      <w:rPr>
                        <w:rFonts w:ascii="Book Antiqua" w:eastAsia="Book Antiqua"/>
                        <w:sz w:val="20"/>
                      </w:rPr>
                      <w:t>EOE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탭 플라스틱 마개</w:t>
                    </w:r>
                  </w:p>
                  <w:p>
                    <w:pPr>
                      <w:spacing w:line="242" w:lineRule="auto" w:before="0"/>
                      <w:ind w:left="380" w:right="39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실리콘 또는 플라스틱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수지가 도포되어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있는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  <w:p>
                    <w:pPr>
                      <w:spacing w:line="292" w:lineRule="auto" w:before="55"/>
                      <w:ind w:left="549" w:right="39" w:hanging="55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가공육 알루미늄캔 등의 플라스틱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뚜껑 </w:t>
                    </w:r>
                    <w:r>
                      <w:rPr>
                        <w:rFonts w:ascii="Book Antiqua" w:eastAsia="Book Antiqua"/>
                        <w:sz w:val="20"/>
                      </w:rPr>
                      <w:t>PVC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콤파운드 도포 마개 몸체에서 분리되는 </w:t>
                    </w:r>
                    <w:r>
                      <w:rPr>
                        <w:rFonts w:ascii="Book Antiqua" w:eastAsia="Book Antiqua"/>
                        <w:sz w:val="20"/>
                      </w:rPr>
                      <w:t>EOE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탭</w:t>
                    </w:r>
                  </w:p>
                  <w:p>
                    <w:pPr>
                      <w:spacing w:line="255" w:lineRule="exact" w:before="0"/>
                      <w:ind w:left="713" w:right="73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기타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플라스틱</w:t>
                    </w:r>
                  </w:p>
                  <w:p>
                    <w:pPr>
                      <w:spacing w:line="239" w:lineRule="exact" w:before="57"/>
                      <w:ind w:left="46" w:right="6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8649;top:2177;width:220;height:199" type="#_x0000_t202" id="docshape7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621;top:2488;width:220;height:199" type="#_x0000_t202" id="docshape8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675;top:2802;width:220;height:199" type="#_x0000_t202" id="docshape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649;top:3114;width:220;height:199" type="#_x0000_t202" id="docshape8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621;top:3428;width:220;height:199" type="#_x0000_t202" id="docshape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675;top:3740;width:220;height:514" type="#_x0000_t202" id="docshape84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649;top:4366;width:220;height:199" type="#_x0000_t202" id="docshape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2014;top:4538;width:419;height:728" type="#_x0000_t202" id="docshape8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  <w:p>
                    <w:pPr>
                      <w:spacing w:before="1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/</w:t>
                    </w:r>
                  </w:p>
                  <w:p>
                    <w:pPr>
                      <w:spacing w:line="239" w:lineRule="exact" w:before="2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뚜껑</w:t>
                    </w:r>
                  </w:p>
                </w:txbxContent>
              </v:textbox>
              <w10:wrap type="none"/>
            </v:shape>
            <v:shape style="position:absolute;left:8649;top:4809;width:220;height:199" type="#_x0000_t202" id="docshape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649;top:5253;width:220;height:199" type="#_x0000_t202" id="docshape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621;top:5564;width:220;height:514" type="#_x0000_t202" id="docshape89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914;top:6334;width:620;height:210" type="#_x0000_t202" id="docshape9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8649;top:6190;width:220;height:199" type="#_x0000_t202" id="docshape9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621;top:6504;width:220;height:199" type="#_x0000_t202" id="docshape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before="52"/>
        <w:ind w:left="117"/>
        <w:jc w:val="both"/>
      </w:pPr>
      <w:r>
        <w:rPr/>
        <w:t>라)</w:t>
      </w:r>
      <w:r>
        <w:rPr>
          <w:spacing w:val="64"/>
        </w:rPr>
        <w:t> </w:t>
      </w:r>
      <w:r>
        <w:rPr/>
        <w:t>종이팩</w:t>
      </w:r>
      <w:r>
        <w:rPr>
          <w:spacing w:val="65"/>
        </w:rPr>
        <w:t> </w:t>
      </w:r>
      <w:r>
        <w:rPr/>
        <w:t>재활용</w:t>
      </w:r>
      <w:r>
        <w:rPr>
          <w:spacing w:val="65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종이팩의 재활용이 용이한 재질․구조 설계 개선 가이드라인은</w:t>
      </w:r>
      <w:r>
        <w:rPr>
          <w:spacing w:val="6"/>
        </w:rPr>
        <w:t> 【</w:t>
      </w:r>
      <w:r>
        <w:rPr/>
        <w:t>표 </w:t>
      </w:r>
      <w:r>
        <w:rPr>
          <w:spacing w:val="11"/>
        </w:rPr>
        <w:t>3-</w:t>
      </w:r>
      <w:r>
        <w:rPr>
          <w:spacing w:val="12"/>
        </w:rPr>
        <w:t>18】</w:t>
      </w:r>
      <w:r>
        <w:rPr/>
        <w:t>과</w:t>
      </w:r>
      <w:r>
        <w:rPr>
          <w:spacing w:val="40"/>
        </w:rPr>
        <w:t> </w:t>
      </w:r>
      <w:r>
        <w:rPr>
          <w:spacing w:val="-4"/>
        </w:rPr>
        <w:t>같다.</w:t>
      </w:r>
    </w:p>
    <w:p>
      <w:pPr>
        <w:pStyle w:val="BodyText"/>
        <w:spacing w:line="300" w:lineRule="auto" w:before="199"/>
        <w:ind w:left="117" w:right="115"/>
        <w:jc w:val="both"/>
      </w:pPr>
      <w:r>
        <w:rPr/>
        <w:t>우리나라의 경우 종이팩은 화장지로만 재활용되기 때문에 표백 펄프를 사용한 </w:t>
      </w:r>
      <w:r>
        <w:rPr/>
        <w:t>종 이팩만 재활용에 적합하다. 최근에 일부 음료용 종이팩에 사용하기 시</w:t>
      </w:r>
      <w:r>
        <w:rPr>
          <w:rFonts w:ascii="Dotum" w:hAnsi="Dotum" w:eastAsia="Dotum" w:hint="eastAsia"/>
        </w:rPr>
        <w:t>작</w:t>
      </w:r>
      <w:r>
        <w:rPr/>
        <w:t>한 미표백 펄프를 사용한 종이팩은 화장지의 품질을 저하시키기 때문에 재활용이 어려운 재 질․구조로 설정하였다. 하지만 유</w:t>
      </w:r>
      <w:r>
        <w:rPr>
          <w:rFonts w:ascii="Dotum" w:hAnsi="Dotum" w:eastAsia="Dotum" w:hint="eastAsia"/>
        </w:rPr>
        <w:t>럽</w:t>
      </w:r>
      <w:r>
        <w:rPr/>
        <w:t>과 같이 화장지 이외의 재생 제품을 생산하는 나라에서는 미표백 펄프를 사용한 종이팩도 재활용에 적합한 품목으로 지정하여 재활용하고 있다. 두유 등의 장기</w:t>
      </w:r>
      <w:r>
        <w:rPr>
          <w:rFonts w:ascii="Dotum" w:hAnsi="Dotum" w:eastAsia="Dotum" w:hint="eastAsia"/>
        </w:rPr>
        <w:t>보</w:t>
      </w:r>
      <w:r>
        <w:rPr/>
        <w:t>존 음료에 사용되는 알루미늄이 </w:t>
      </w:r>
      <w:r>
        <w:rPr>
          <w:rFonts w:ascii="Dotum" w:hAnsi="Dotum" w:eastAsia="Dotum" w:hint="eastAsia"/>
        </w:rPr>
        <w:t>첩</w:t>
      </w:r>
      <w:r>
        <w:rPr/>
        <w:t>합된 종이팩</w:t>
      </w:r>
      <w:r>
        <w:rPr>
          <w:spacing w:val="80"/>
        </w:rPr>
        <w:t> </w:t>
      </w:r>
      <w:r>
        <w:rPr/>
        <w:t>은</w:t>
      </w:r>
      <w:r>
        <w:rPr>
          <w:spacing w:val="38"/>
        </w:rPr>
        <w:t> </w:t>
      </w:r>
      <w:r>
        <w:rPr/>
        <w:t>알루미늄이</w:t>
      </w:r>
      <w:r>
        <w:rPr>
          <w:spacing w:val="40"/>
        </w:rPr>
        <w:t> </w:t>
      </w:r>
      <w:r>
        <w:rPr/>
        <w:t>화장지</w:t>
      </w:r>
      <w:r>
        <w:rPr>
          <w:spacing w:val="38"/>
        </w:rPr>
        <w:t> </w:t>
      </w:r>
      <w:r>
        <w:rPr/>
        <w:t>제조에</w:t>
      </w:r>
      <w:r>
        <w:rPr>
          <w:spacing w:val="39"/>
        </w:rPr>
        <w:t> </w:t>
      </w:r>
      <w:r>
        <w:rPr>
          <w:rFonts w:ascii="Dotum" w:hAnsi="Dotum" w:eastAsia="Dotum" w:hint="eastAsia"/>
        </w:rPr>
        <w:t>혼입</w:t>
      </w:r>
      <w:r>
        <w:rPr/>
        <w:t>되면</w:t>
      </w:r>
      <w:r>
        <w:rPr>
          <w:spacing w:val="38"/>
        </w:rPr>
        <w:t> </w:t>
      </w:r>
      <w:r>
        <w:rPr/>
        <w:t>문제를</w:t>
      </w:r>
      <w:r>
        <w:rPr>
          <w:spacing w:val="40"/>
        </w:rPr>
        <w:t> </w:t>
      </w:r>
      <w:r>
        <w:rPr/>
        <w:t>일으키기</w:t>
      </w:r>
      <w:r>
        <w:rPr>
          <w:spacing w:val="38"/>
        </w:rPr>
        <w:t> </w:t>
      </w:r>
      <w:r>
        <w:rPr/>
        <w:t>때문에</w:t>
      </w:r>
      <w:r>
        <w:rPr>
          <w:spacing w:val="39"/>
        </w:rPr>
        <w:t> </w:t>
      </w:r>
      <w:r>
        <w:rPr/>
        <w:t>재활용</w:t>
      </w:r>
      <w:r>
        <w:rPr>
          <w:spacing w:val="38"/>
        </w:rPr>
        <w:t> </w:t>
      </w:r>
      <w:r>
        <w:rPr>
          <w:spacing w:val="-4"/>
        </w:rPr>
        <w:t>업체에서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는</w:t>
      </w:r>
      <w:r>
        <w:rPr>
          <w:spacing w:val="40"/>
        </w:rPr>
        <w:t> </w:t>
      </w:r>
      <w:r>
        <w:rPr/>
        <w:t>알루미늄이</w:t>
      </w:r>
      <w:r>
        <w:rPr>
          <w:spacing w:val="40"/>
        </w:rPr>
        <w:t> </w:t>
      </w:r>
      <w:r>
        <w:rPr>
          <w:rFonts w:ascii="Dotum" w:eastAsia="Dotum" w:hint="eastAsia"/>
        </w:rPr>
        <w:t>첩</w:t>
      </w:r>
      <w:r>
        <w:rPr/>
        <w:t>합된</w:t>
      </w:r>
      <w:r>
        <w:rPr>
          <w:spacing w:val="40"/>
        </w:rPr>
        <w:t> </w:t>
      </w:r>
      <w:r>
        <w:rPr/>
        <w:t>종이팩은</w:t>
      </w:r>
      <w:r>
        <w:rPr>
          <w:spacing w:val="40"/>
        </w:rPr>
        <w:t> </w:t>
      </w:r>
      <w:r>
        <w:rPr/>
        <w:t>일</w:t>
      </w:r>
      <w:r>
        <w:rPr>
          <w:rFonts w:ascii="Dotum" w:eastAsia="Dotum" w:hint="eastAsia"/>
        </w:rPr>
        <w:t>반</w:t>
      </w:r>
      <w:r>
        <w:rPr>
          <w:rFonts w:ascii="Dotum" w:eastAsia="Dotum" w:hint="eastAsia"/>
          <w:spacing w:val="40"/>
        </w:rPr>
        <w:t> </w:t>
      </w:r>
      <w:r>
        <w:rPr/>
        <w:t>종이팩과</w:t>
      </w:r>
      <w:r>
        <w:rPr>
          <w:spacing w:val="40"/>
        </w:rPr>
        <w:t> </w:t>
      </w:r>
      <w:r>
        <w:rPr/>
        <w:t>사전에</w:t>
      </w:r>
      <w:r>
        <w:rPr>
          <w:spacing w:val="40"/>
        </w:rPr>
        <w:t> </w:t>
      </w:r>
      <w:r>
        <w:rPr/>
        <w:t>분리해</w:t>
      </w:r>
      <w:r>
        <w:rPr>
          <w:spacing w:val="40"/>
        </w:rPr>
        <w:t> </w:t>
      </w:r>
      <w:r>
        <w:rPr>
          <w:rFonts w:ascii="Dotum" w:eastAsia="Dotum" w:hint="eastAsia"/>
        </w:rPr>
        <w:t>줄</w:t>
      </w:r>
      <w:r>
        <w:rPr>
          <w:rFonts w:ascii="Dotum" w:eastAsia="Dotum" w:hint="eastAsia"/>
          <w:spacing w:val="40"/>
        </w:rPr>
        <w:t> </w:t>
      </w:r>
      <w:r>
        <w:rPr/>
        <w:t>것을</w:t>
      </w:r>
      <w:r>
        <w:rPr>
          <w:spacing w:val="40"/>
        </w:rPr>
        <w:t> </w:t>
      </w:r>
      <w:r>
        <w:rPr/>
        <w:t>수거</w:t>
      </w:r>
      <w:r>
        <w:rPr>
          <w:spacing w:val="40"/>
        </w:rPr>
        <w:t> </w:t>
      </w:r>
      <w:r>
        <w:rPr/>
        <w:t>업체 에 요</w:t>
      </w:r>
      <w:r>
        <w:rPr>
          <w:rFonts w:ascii="Dotum" w:eastAsia="Dotum" w:hint="eastAsia"/>
        </w:rPr>
        <w:t>청</w:t>
      </w:r>
      <w:r>
        <w:rPr/>
        <w:t>하기 때문에 조건부 적합으로 설정하였다.</w:t>
      </w:r>
    </w:p>
    <w:p>
      <w:pPr>
        <w:pStyle w:val="BodyText"/>
        <w:spacing w:line="300" w:lineRule="auto" w:before="196"/>
        <w:ind w:left="117" w:right="115"/>
        <w:jc w:val="both"/>
      </w:pPr>
      <w:r>
        <w:rPr/>
        <w:t>일본에서 </w:t>
      </w:r>
      <w:r>
        <w:rPr>
          <w:rFonts w:ascii="Dotum" w:eastAsia="Dotum" w:hint="eastAsia"/>
        </w:rPr>
        <w:t>많</w:t>
      </w:r>
      <w:r>
        <w:rPr/>
        <w:t>이 사용하고 있는 </w:t>
      </w:r>
      <w:r>
        <w:rPr>
          <w:rFonts w:ascii="Dotum" w:eastAsia="Dotum" w:hint="eastAsia"/>
        </w:rPr>
        <w:t>실</w:t>
      </w:r>
      <w:r>
        <w:rPr/>
        <w:t>리카증착 투명필름 차단재 사용 종이팩은 </w:t>
      </w:r>
      <w:r>
        <w:rPr/>
        <w:t>알루미 늄과 같이 재활용에 문제를 일으키지 않기 때문에 재활용에 적합하지만 투자를 위해서는 의무생산자의 부</w:t>
      </w:r>
      <w:r>
        <w:rPr>
          <w:rFonts w:ascii="Dotum" w:eastAsia="Dotum" w:hint="eastAsia"/>
        </w:rPr>
        <w:t>담</w:t>
      </w:r>
      <w:r>
        <w:rPr/>
        <w:t>이 </w:t>
      </w:r>
      <w:r>
        <w:rPr>
          <w:rFonts w:ascii="Dotum" w:eastAsia="Dotum" w:hint="eastAsia"/>
        </w:rPr>
        <w:t>클 </w:t>
      </w:r>
      <w:r>
        <w:rPr/>
        <w:t>것으로 </w:t>
      </w:r>
      <w:r>
        <w:rPr>
          <w:rFonts w:ascii="Dotum" w:eastAsia="Dotum" w:hint="eastAsia"/>
        </w:rPr>
        <w:t>판</w:t>
      </w:r>
      <w:r>
        <w:rPr/>
        <w:t>단된다.</w:t>
      </w:r>
    </w:p>
    <w:p>
      <w:pPr>
        <w:pStyle w:val="BodyText"/>
        <w:spacing w:before="197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37"/>
        </w:rPr>
        <w:t> </w:t>
      </w:r>
      <w:r>
        <w:rPr>
          <w:spacing w:val="11"/>
        </w:rPr>
        <w:t>3-</w:t>
      </w:r>
      <w:r>
        <w:rPr>
          <w:spacing w:val="12"/>
        </w:rPr>
        <w:t>18</w:t>
      </w:r>
      <w:r>
        <w:rPr>
          <w:spacing w:val="12"/>
        </w:rPr>
        <w:t>】</w:t>
      </w:r>
      <w:r>
        <w:rPr/>
        <w:t>종이팩</w:t>
      </w:r>
      <w:r>
        <w:rPr>
          <w:spacing w:val="38"/>
        </w:rPr>
        <w:t> </w:t>
      </w:r>
      <w:r>
        <w:rPr/>
        <w:t>재활용</w:t>
      </w:r>
      <w:r>
        <w:rPr>
          <w:spacing w:val="38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6.099503pt;margin-top:16.455757pt;width:443pt;height:174.8pt;mso-position-horizontal-relative:page;mso-position-vertical-relative:paragraph;z-index:-15726592;mso-wrap-distance-left:0;mso-wrap-distance-right:0" id="docshapegroup93" coordorigin="1522,329" coordsize="8860,3496">
            <v:line style="position:absolute" from="1533,340" to="1533,3814" stroked="true" strokeweight="1.079pt" strokecolor="#000000">
              <v:stroke dashstyle="solid"/>
            </v:line>
            <v:shape style="position:absolute;left:7126;top:339;width:2174;height:3474" id="docshape94" coordorigin="7127,340" coordsize="2174,3474" path="m7127,340l7127,3814m8201,340l8201,3814m9300,340l9300,3814e" filled="false" stroked="true" strokeweight=".24pt" strokecolor="#000000">
              <v:path arrowok="t"/>
              <v:stroke dashstyle="solid"/>
            </v:shape>
            <v:shape style="position:absolute;left:1523;top:339;width:8859;height:3474" id="docshape95" coordorigin="1523,340" coordsize="8859,3474" path="m10370,340l10370,3814m1523,340l10382,340e" filled="false" stroked="true" strokeweight="1.079pt" strokecolor="#000000">
              <v:path arrowok="t"/>
              <v:stroke dashstyle="solid"/>
            </v:shape>
            <v:shape style="position:absolute;left:1523;top:968;width:8859;height:2846" id="docshape96" coordorigin="1523,968" coordsize="8859,2846" path="m7124,968l10382,968m2615,1599l2615,3814m1523,1599l10382,1599m2612,1968l10382,1968m2612,2337l10382,2337m1523,2706l10382,2706m1523,3075l10382,3075m2612,3445l10382,3445e" filled="false" stroked="true" strokeweight=".24pt" strokecolor="#000000">
              <v:path arrowok="t"/>
              <v:stroke dashstyle="solid"/>
            </v:shape>
            <v:line style="position:absolute" from="1523,3814" to="10382,3814" stroked="true" strokeweight="1.079pt" strokecolor="#000000">
              <v:stroke dashstyle="solid"/>
            </v:line>
            <v:shape style="position:absolute;left:7414;top:552;width:519;height:210" type="#_x0000_t202" id="docshape9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3828;top:866;width:1021;height:211" type="#_x0000_t202" id="docshape9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7464;top:1051;width:419;height:842" type="#_x0000_t202" id="docshape9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line="259" w:lineRule="exact" w:before="94"/>
                      <w:ind w:left="98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450;top:423;width:618;height:1100" type="#_x0000_t202" id="docshape100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4" w:lineRule="auto" w:before="108"/>
                      <w:ind w:left="98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534;top:552;width:618;height:970" type="#_x0000_t202" id="docshape10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  <w:p>
                    <w:pPr>
                      <w:spacing w:line="240" w:lineRule="auto" w:before="6"/>
                      <w:rPr>
                        <w:rFonts w:ascii="Dotum"/>
                        <w:sz w:val="18"/>
                      </w:rPr>
                    </w:pPr>
                  </w:p>
                  <w:p>
                    <w:pPr>
                      <w:spacing w:line="244" w:lineRule="auto" w:before="1"/>
                      <w:ind w:left="98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1873;top:2050;width:419;height:210" type="#_x0000_t202" id="docshape10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3370;top:1681;width:3019;height:2056" type="#_x0000_t202" id="docshape103" filled="false" stroked="false">
              <v:textbox inset="0,0,0,0">
                <w:txbxContent>
                  <w:p>
                    <w:pPr>
                      <w:spacing w:line="228" w:lineRule="exact" w:before="0"/>
                      <w:ind w:left="849" w:right="864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표백펄프</w:t>
                    </w:r>
                  </w:p>
                  <w:p>
                    <w:pPr>
                      <w:spacing w:line="345" w:lineRule="auto" w:before="112"/>
                      <w:ind w:left="849" w:right="867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첩합 미표백 펄프</w:t>
                    </w:r>
                  </w:p>
                  <w:p>
                    <w:pPr>
                      <w:spacing w:line="256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실리카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증착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등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투명필름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차단재</w:t>
                    </w:r>
                  </w:p>
                  <w:p>
                    <w:pPr>
                      <w:spacing w:line="370" w:lineRule="atLeast" w:before="0"/>
                      <w:ind w:left="501" w:right="516" w:hanging="3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PE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스트로우</w:t>
                    </w:r>
                    <w:r>
                      <w:rPr>
                        <w:rFonts w:ascii="Dotum" w:eastAsia="Dotum" w:hint="eastAsia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플라스틱 성형 구조물</w:t>
                    </w:r>
                  </w:p>
                </w:txbxContent>
              </v:textbox>
              <w10:wrap type="none"/>
            </v:shape>
            <v:shape style="position:absolute;left:8649;top:2062;width:220;height:199" type="#_x0000_t202" id="docshape10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733;top:2431;width:220;height:199" type="#_x0000_t202" id="docshape10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72;top:2789;width:620;height:210" type="#_x0000_t202" id="docshape10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차단재</w:t>
                    </w:r>
                  </w:p>
                </w:txbxContent>
              </v:textbox>
              <w10:wrap type="none"/>
            </v:shape>
            <v:shape style="position:absolute;left:7563;top:2801;width:220;height:569" type="#_x0000_t202" id="docshape107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72;top:3343;width:620;height:210" type="#_x0000_t202" id="docshape10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8649;top:3539;width:220;height:199" type="#_x0000_t202" id="docshape10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before="52"/>
        <w:ind w:left="117"/>
        <w:jc w:val="both"/>
      </w:pPr>
      <w:r>
        <w:rPr/>
        <w:t>마)</w:t>
      </w:r>
      <w:r>
        <w:rPr>
          <w:spacing w:val="67"/>
        </w:rPr>
        <w:t> </w:t>
      </w:r>
      <w:r>
        <w:rPr/>
        <w:t>플라스틱</w:t>
      </w:r>
      <w:r>
        <w:rPr>
          <w:spacing w:val="68"/>
        </w:rPr>
        <w:t> </w:t>
      </w:r>
      <w:r>
        <w:rPr/>
        <w:t>패키징</w:t>
      </w:r>
      <w:r>
        <w:rPr>
          <w:spacing w:val="68"/>
        </w:rPr>
        <w:t> </w:t>
      </w:r>
      <w:r>
        <w:rPr/>
        <w:t>재활용</w:t>
      </w:r>
      <w:r>
        <w:rPr>
          <w:spacing w:val="68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플라스틱</w:t>
      </w:r>
      <w:r>
        <w:rPr>
          <w:spacing w:val="29"/>
        </w:rPr>
        <w:t> </w:t>
      </w:r>
      <w:r>
        <w:rPr/>
        <w:t>패키징은</w:t>
      </w:r>
      <w:r>
        <w:rPr>
          <w:spacing w:val="31"/>
        </w:rPr>
        <w:t> </w:t>
      </w:r>
      <w:r>
        <w:rPr/>
        <w:t>PE,</w:t>
      </w:r>
      <w:r>
        <w:rPr>
          <w:spacing w:val="30"/>
        </w:rPr>
        <w:t> </w:t>
      </w:r>
      <w:r>
        <w:rPr/>
        <w:t>PP,</w:t>
      </w:r>
      <w:r>
        <w:rPr>
          <w:spacing w:val="30"/>
        </w:rPr>
        <w:t> </w:t>
      </w:r>
      <w:r>
        <w:rPr/>
        <w:t>PS,</w:t>
      </w:r>
      <w:r>
        <w:rPr>
          <w:spacing w:val="30"/>
        </w:rPr>
        <w:t> </w:t>
      </w:r>
      <w:r>
        <w:rPr/>
        <w:t>PET</w:t>
      </w:r>
      <w:r>
        <w:rPr>
          <w:spacing w:val="29"/>
        </w:rPr>
        <w:t> </w:t>
      </w:r>
      <w:r>
        <w:rPr/>
        <w:t>용기</w:t>
      </w:r>
      <w:r>
        <w:rPr>
          <w:rFonts w:ascii="Dotum" w:eastAsia="Dotum" w:hint="eastAsia"/>
        </w:rPr>
        <w:t>류</w:t>
      </w:r>
      <w:r>
        <w:rPr/>
        <w:t>,</w:t>
      </w:r>
      <w:r>
        <w:rPr>
          <w:spacing w:val="30"/>
        </w:rPr>
        <w:t> </w:t>
      </w:r>
      <w:r>
        <w:rPr/>
        <w:t>PSP,</w:t>
      </w:r>
      <w:r>
        <w:rPr>
          <w:spacing w:val="30"/>
        </w:rPr>
        <w:t> </w:t>
      </w:r>
      <w:r>
        <w:rPr/>
        <w:t>단일재질</w:t>
      </w:r>
      <w:r>
        <w:rPr>
          <w:spacing w:val="29"/>
        </w:rPr>
        <w:t> </w:t>
      </w:r>
      <w:r>
        <w:rPr/>
        <w:t>필름</w:t>
      </w:r>
      <w:r>
        <w:rPr>
          <w:rFonts w:ascii="Dotum" w:eastAsia="Dotum" w:hint="eastAsia"/>
        </w:rPr>
        <w:t>류</w:t>
      </w:r>
      <w:r>
        <w:rPr/>
        <w:t>,</w:t>
      </w:r>
      <w:r>
        <w:rPr>
          <w:spacing w:val="30"/>
        </w:rPr>
        <w:t> </w:t>
      </w:r>
      <w:r>
        <w:rPr/>
        <w:t>복합재질</w:t>
      </w:r>
      <w:r>
        <w:rPr>
          <w:spacing w:val="31"/>
        </w:rPr>
        <w:t> </w:t>
      </w:r>
      <w:r>
        <w:rPr/>
        <w:t>필 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Dotum" w:eastAsia="Dotum" w:hint="eastAsia"/>
        </w:rPr>
        <w:t>류</w:t>
      </w:r>
      <w:r>
        <w:rPr/>
        <w:t>로</w:t>
      </w:r>
      <w:r>
        <w:rPr>
          <w:spacing w:val="40"/>
        </w:rPr>
        <w:t> </w:t>
      </w:r>
      <w:r>
        <w:rPr/>
        <w:t>구분되며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재질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Dotum" w:eastAsia="Dotum" w:hint="eastAsia"/>
        </w:rPr>
        <w:t>형태</w:t>
      </w:r>
      <w:r>
        <w:rPr/>
        <w:t>별</w:t>
      </w:r>
      <w:r>
        <w:rPr>
          <w:spacing w:val="40"/>
        </w:rPr>
        <w:t> </w:t>
      </w:r>
      <w:r>
        <w:rPr/>
        <w:t>가이드라인을</w:t>
      </w:r>
      <w:r>
        <w:rPr>
          <w:spacing w:val="40"/>
        </w:rPr>
        <w:t> </w:t>
      </w:r>
      <w:r>
        <w:rPr/>
        <w:t>설정하였다.</w:t>
      </w: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197" w:after="0"/>
        <w:ind w:left="578" w:right="0" w:hanging="462"/>
        <w:jc w:val="left"/>
        <w:rPr>
          <w:sz w:val="24"/>
        </w:rPr>
      </w:pPr>
      <w:r>
        <w:rPr>
          <w:sz w:val="24"/>
        </w:rPr>
        <w:t>PE</w:t>
      </w:r>
      <w:r>
        <w:rPr>
          <w:spacing w:val="53"/>
          <w:sz w:val="24"/>
        </w:rPr>
        <w:t> </w:t>
      </w:r>
      <w:r>
        <w:rPr>
          <w:spacing w:val="9"/>
          <w:sz w:val="24"/>
        </w:rPr>
        <w:t>용기류(병,</w:t>
      </w:r>
      <w:r>
        <w:rPr>
          <w:spacing w:val="54"/>
          <w:sz w:val="24"/>
        </w:rPr>
        <w:t> </w:t>
      </w:r>
      <w:r>
        <w:rPr>
          <w:sz w:val="24"/>
        </w:rPr>
        <w:t>튜브,</w:t>
      </w:r>
      <w:r>
        <w:rPr>
          <w:spacing w:val="55"/>
          <w:sz w:val="24"/>
        </w:rPr>
        <w:t> </w:t>
      </w:r>
      <w:r>
        <w:rPr>
          <w:sz w:val="24"/>
        </w:rPr>
        <w:t>통</w:t>
      </w:r>
      <w:r>
        <w:rPr>
          <w:spacing w:val="53"/>
          <w:sz w:val="24"/>
        </w:rPr>
        <w:t> </w:t>
      </w:r>
      <w:r>
        <w:rPr>
          <w:sz w:val="24"/>
        </w:rPr>
        <w:t>등)</w:t>
      </w:r>
      <w:r>
        <w:rPr>
          <w:spacing w:val="52"/>
          <w:sz w:val="24"/>
        </w:rPr>
        <w:t> </w:t>
      </w:r>
      <w:r>
        <w:rPr>
          <w:sz w:val="24"/>
        </w:rPr>
        <w:t>재활용</w:t>
      </w:r>
      <w:r>
        <w:rPr>
          <w:spacing w:val="54"/>
          <w:sz w:val="24"/>
        </w:rPr>
        <w:t> </w:t>
      </w:r>
      <w:r>
        <w:rPr>
          <w:spacing w:val="7"/>
          <w:sz w:val="24"/>
        </w:rPr>
        <w:t>가이드라인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300" w:lineRule="auto" w:before="1"/>
        <w:ind w:left="117" w:right="127"/>
        <w:jc w:val="both"/>
      </w:pPr>
      <w:r>
        <w:rPr/>
        <w:t>PE</w:t>
      </w:r>
      <w:r>
        <w:rPr>
          <w:spacing w:val="40"/>
        </w:rPr>
        <w:t> </w:t>
      </w:r>
      <w:r>
        <w:rPr/>
        <w:t>용기</w:t>
      </w:r>
      <w:r>
        <w:rPr>
          <w:rFonts w:ascii="Dotum" w:hAnsi="Dotum" w:eastAsia="Dotum" w:hint="eastAsia"/>
        </w:rPr>
        <w:t>류</w:t>
      </w:r>
      <w:r>
        <w:rPr/>
        <w:t>의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용이한</w:t>
      </w:r>
      <w:r>
        <w:rPr>
          <w:spacing w:val="40"/>
        </w:rPr>
        <w:t> </w:t>
      </w:r>
      <w:r>
        <w:rPr/>
        <w:t>재질․구조</w:t>
      </w:r>
      <w:r>
        <w:rPr>
          <w:spacing w:val="40"/>
        </w:rPr>
        <w:t> </w:t>
      </w:r>
      <w:r>
        <w:rPr/>
        <w:t>설계</w:t>
      </w:r>
      <w:r>
        <w:rPr>
          <w:spacing w:val="40"/>
        </w:rPr>
        <w:t> </w:t>
      </w:r>
      <w:r>
        <w:rPr/>
        <w:t>개선</w:t>
      </w:r>
      <w:r>
        <w:rPr>
          <w:spacing w:val="40"/>
        </w:rPr>
        <w:t> </w:t>
      </w:r>
      <w:r>
        <w:rPr/>
        <w:t>가이드라인은</w:t>
      </w:r>
      <w:r>
        <w:rPr>
          <w:spacing w:val="12"/>
        </w:rPr>
        <w:t> 【</w:t>
      </w:r>
      <w:r>
        <w:rPr/>
        <w:t>표</w:t>
      </w:r>
      <w:r>
        <w:rPr>
          <w:spacing w:val="40"/>
        </w:rPr>
        <w:t> </w:t>
      </w:r>
      <w:r>
        <w:rPr>
          <w:spacing w:val="11"/>
        </w:rPr>
        <w:t>3-</w:t>
      </w:r>
      <w:r>
        <w:rPr>
          <w:spacing w:val="12"/>
        </w:rPr>
        <w:t>19</w:t>
      </w:r>
      <w:r>
        <w:rPr/>
        <w:t>】 와 같다.</w:t>
      </w:r>
    </w:p>
    <w:p>
      <w:pPr>
        <w:pStyle w:val="BodyText"/>
        <w:spacing w:line="300" w:lineRule="auto" w:before="198"/>
        <w:ind w:left="117" w:right="115"/>
        <w:jc w:val="both"/>
      </w:pPr>
      <w:r>
        <w:rPr/>
        <w:t>몸체의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PE가</w:t>
      </w:r>
      <w:r>
        <w:rPr>
          <w:spacing w:val="40"/>
        </w:rPr>
        <w:t> </w:t>
      </w:r>
      <w:r>
        <w:rPr/>
        <w:t>적합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항</w:t>
      </w:r>
      <w:r>
        <w:rPr/>
        <w:t>목이다.</w:t>
      </w:r>
      <w:r>
        <w:rPr>
          <w:spacing w:val="40"/>
        </w:rPr>
        <w:t> </w:t>
      </w:r>
      <w:r>
        <w:rPr/>
        <w:t>검정색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자동화된 </w:t>
      </w:r>
      <w:r>
        <w:rPr>
          <w:rFonts w:ascii="Dotum" w:hAnsi="Dotum" w:eastAsia="Dotum" w:hint="eastAsia"/>
        </w:rPr>
        <w:t>광학</w:t>
      </w:r>
      <w:r>
        <w:rPr>
          <w:rFonts w:ascii="Dotum" w:hAnsi="Dotum" w:eastAsia="Dotum" w:hint="eastAsia"/>
          <w:spacing w:val="40"/>
        </w:rPr>
        <w:t> </w:t>
      </w:r>
      <w:r>
        <w:rPr/>
        <w:t>선별기에서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빛</w:t>
      </w:r>
      <w:r>
        <w:rPr/>
        <w:t>을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흡</w:t>
      </w:r>
      <w:r>
        <w:rPr/>
        <w:t>수하여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오작</w:t>
      </w:r>
      <w:r>
        <w:rPr/>
        <w:t>동이</w:t>
      </w:r>
      <w:r>
        <w:rPr>
          <w:spacing w:val="40"/>
        </w:rPr>
        <w:t> </w:t>
      </w:r>
      <w:r>
        <w:rPr/>
        <w:t>일어</w:t>
      </w:r>
      <w:r>
        <w:rPr>
          <w:rFonts w:ascii="Dotum" w:hAnsi="Dotum" w:eastAsia="Dotum" w:hint="eastAsia"/>
        </w:rPr>
        <w:t>날</w:t>
      </w:r>
      <w:r>
        <w:rPr>
          <w:rFonts w:ascii="Dotum" w:hAnsi="Dotum" w:eastAsia="Dotum" w:hint="eastAsia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있으므로</w:t>
      </w:r>
      <w:r>
        <w:rPr>
          <w:spacing w:val="40"/>
        </w:rPr>
        <w:t> </w:t>
      </w:r>
      <w:r>
        <w:rPr/>
        <w:t>의무생산자로</w:t>
      </w:r>
      <w:r>
        <w:rPr>
          <w:spacing w:val="40"/>
        </w:rPr>
        <w:t> </w:t>
      </w:r>
      <w:r>
        <w:rPr/>
        <w:t>하여 금</w:t>
      </w:r>
      <w:r>
        <w:rPr>
          <w:spacing w:val="40"/>
        </w:rPr>
        <w:t> </w:t>
      </w:r>
      <w:r>
        <w:rPr/>
        <w:t>향후</w:t>
      </w:r>
      <w:r>
        <w:rPr>
          <w:spacing w:val="40"/>
        </w:rPr>
        <w:t> </w:t>
      </w:r>
      <w:r>
        <w:rPr/>
        <w:t>사용을</w:t>
      </w:r>
      <w:r>
        <w:rPr>
          <w:spacing w:val="40"/>
        </w:rPr>
        <w:t> </w:t>
      </w:r>
      <w:r>
        <w:rPr/>
        <w:t>자제하도록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</w:t>
      </w:r>
      <w:r>
        <w:rPr>
          <w:spacing w:val="40"/>
        </w:rPr>
        <w:t> </w:t>
      </w:r>
      <w:r>
        <w:rPr/>
        <w:t>공중합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인서트</w:t>
      </w:r>
      <w:r>
        <w:rPr>
          <w:spacing w:val="40"/>
        </w:rPr>
        <w:t> </w:t>
      </w:r>
      <w:r>
        <w:rPr/>
        <w:t>성 </w:t>
      </w:r>
      <w:r>
        <w:rPr>
          <w:rFonts w:ascii="Dotum" w:hAnsi="Dotum" w:eastAsia="Dotum" w:hint="eastAsia"/>
        </w:rPr>
        <w:t>형</w:t>
      </w:r>
      <w:r>
        <w:rPr>
          <w:rFonts w:ascii="Dotum" w:hAnsi="Dotum" w:eastAsia="Dotum" w:hint="eastAsia"/>
          <w:spacing w:val="40"/>
        </w:rPr>
        <w:t> </w:t>
      </w:r>
      <w:r>
        <w:rPr/>
        <w:t>제품은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물</w:t>
      </w:r>
      <w:r>
        <w:rPr/>
        <w:t>리적으로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어</w:t>
      </w:r>
      <w:r>
        <w:rPr>
          <w:rFonts w:ascii="Dotum" w:hAnsi="Dotum" w:eastAsia="Dotum" w:hint="eastAsia"/>
        </w:rPr>
        <w:t>렵</w:t>
      </w:r>
      <w:r>
        <w:rPr/>
        <w:t>고,</w:t>
      </w:r>
      <w:r>
        <w:rPr>
          <w:spacing w:val="40"/>
        </w:rPr>
        <w:t> </w:t>
      </w:r>
      <w:r>
        <w:rPr/>
        <w:t>분해성․</w:t>
      </w:r>
      <w:r>
        <w:rPr>
          <w:rFonts w:ascii="Dotum" w:hAnsi="Dotum" w:eastAsia="Dotum" w:hint="eastAsia"/>
        </w:rPr>
        <w:t>붕괴</w:t>
      </w:r>
      <w:r>
        <w:rPr/>
        <w:t>성</w:t>
      </w:r>
      <w:r>
        <w:rPr>
          <w:spacing w:val="40"/>
        </w:rPr>
        <w:t> </w:t>
      </w:r>
      <w:r>
        <w:rPr/>
        <w:t>재질,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탈</w:t>
      </w:r>
      <w:r>
        <w:rPr/>
        <w:t>크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혼입</w:t>
      </w:r>
      <w:r>
        <w:rPr/>
        <w:t>재질,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실</w:t>
      </w:r>
      <w:r>
        <w:rPr/>
        <w:t>리 </w:t>
      </w:r>
      <w:r>
        <w:rPr>
          <w:rFonts w:ascii="Dotum" w:hAnsi="Dotum" w:eastAsia="Dotum" w:hint="eastAsia"/>
        </w:rPr>
        <w:t>콘 </w:t>
      </w:r>
      <w:r>
        <w:rPr/>
        <w:t>등은 분해, </w:t>
      </w:r>
      <w:r>
        <w:rPr>
          <w:rFonts w:ascii="Dotum" w:hAnsi="Dotum" w:eastAsia="Dotum" w:hint="eastAsia"/>
        </w:rPr>
        <w:t>붕괴 </w:t>
      </w:r>
      <w:r>
        <w:rPr/>
        <w:t>등이 일어나 재생 제품의 품질에 크</w:t>
      </w:r>
      <w:r>
        <w:rPr>
          <w:rFonts w:ascii="Dotum" w:hAnsi="Dotum" w:eastAsia="Dotum" w:hint="eastAsia"/>
        </w:rPr>
        <w:t>게 </w:t>
      </w:r>
      <w:r>
        <w:rPr/>
        <w:t>영향을 미치기 때문에 재활용이 어려운 재질․구조로 설정하였다.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333" w:right="340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46"/>
        </w:rPr>
        <w:t> </w:t>
      </w:r>
      <w:r>
        <w:rPr>
          <w:spacing w:val="11"/>
        </w:rPr>
        <w:t>3-</w:t>
      </w:r>
      <w:r>
        <w:rPr>
          <w:spacing w:val="12"/>
        </w:rPr>
        <w:t>19】</w:t>
      </w:r>
      <w:r>
        <w:rPr/>
        <w:t>PE</w:t>
      </w:r>
      <w:r>
        <w:rPr>
          <w:spacing w:val="46"/>
        </w:rPr>
        <w:t> </w:t>
      </w:r>
      <w:r>
        <w:rPr/>
        <w:t>용기류</w:t>
      </w:r>
      <w:r>
        <w:rPr>
          <w:spacing w:val="46"/>
        </w:rPr>
        <w:t> </w:t>
      </w:r>
      <w:r>
        <w:rPr/>
        <w:t>재활용</w:t>
      </w:r>
      <w:r>
        <w:rPr>
          <w:spacing w:val="47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7"/>
        <w:rPr>
          <w:sz w:val="18"/>
        </w:rPr>
      </w:pPr>
    </w:p>
    <w:p>
      <w:pPr>
        <w:spacing w:after="0"/>
        <w:rPr>
          <w:sz w:val="18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spacing w:before="174"/>
        <w:ind w:left="2868" w:right="0" w:firstLine="0"/>
        <w:jc w:val="left"/>
        <w:rPr>
          <w:rFonts w:ascii="Dotum" w:hAnsi="Dotum" w:eastAsia="Dotum" w:hint="eastAsia"/>
          <w:sz w:val="20"/>
        </w:rPr>
      </w:pPr>
      <w:r>
        <w:rPr>
          <w:rFonts w:ascii="Dotum" w:hAnsi="Dotum" w:eastAsia="Dotum" w:hint="eastAsia"/>
          <w:spacing w:val="-2"/>
          <w:sz w:val="20"/>
        </w:rPr>
        <w:t>재질</w:t>
      </w:r>
      <w:r>
        <w:rPr>
          <w:spacing w:val="-2"/>
          <w:sz w:val="20"/>
        </w:rPr>
        <w:t>․</w:t>
      </w:r>
      <w:r>
        <w:rPr>
          <w:rFonts w:ascii="Dotum" w:hAnsi="Dotum" w:eastAsia="Dotum" w:hint="eastAsia"/>
          <w:spacing w:val="-2"/>
          <w:sz w:val="20"/>
        </w:rPr>
        <w:t>구조</w:t>
      </w:r>
    </w:p>
    <w:p>
      <w:pPr>
        <w:pStyle w:val="BodyText"/>
        <w:rPr>
          <w:rFonts w:ascii="Dotum"/>
          <w:sz w:val="20"/>
        </w:rPr>
      </w:pPr>
    </w:p>
    <w:p>
      <w:pPr>
        <w:spacing w:before="140"/>
        <w:ind w:left="0" w:right="0" w:firstLine="0"/>
        <w:jc w:val="right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PE</w:t>
      </w:r>
    </w:p>
    <w:p>
      <w:pPr>
        <w:tabs>
          <w:tab w:pos="3012" w:val="left" w:leader="none"/>
          <w:tab w:pos="3412" w:val="left" w:leader="none"/>
        </w:tabs>
        <w:spacing w:line="160" w:lineRule="auto" w:before="94"/>
        <w:ind w:left="3012" w:right="0" w:hanging="811"/>
        <w:jc w:val="righ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position w:val="-12"/>
          <w:sz w:val="20"/>
        </w:rPr>
        <w:t>적 합</w:t>
        <w:tab/>
      </w:r>
      <w:r>
        <w:rPr>
          <w:rFonts w:ascii="Dotum" w:eastAsia="Dotum" w:hint="eastAsia"/>
          <w:spacing w:val="-4"/>
          <w:w w:val="95"/>
          <w:sz w:val="20"/>
        </w:rPr>
        <w:t>조건부 </w:t>
      </w:r>
      <w:r>
        <w:rPr>
          <w:rFonts w:ascii="Dotum" w:eastAsia="Dotum" w:hint="eastAsia"/>
          <w:spacing w:val="-10"/>
          <w:sz w:val="20"/>
        </w:rPr>
        <w:t>적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12"/>
          <w:sz w:val="20"/>
        </w:rPr>
        <w:t>합</w:t>
      </w:r>
    </w:p>
    <w:p>
      <w:pPr>
        <w:tabs>
          <w:tab w:pos="3112" w:val="left" w:leader="none"/>
        </w:tabs>
        <w:spacing w:line="220" w:lineRule="exact" w:before="0"/>
        <w:ind w:left="2251" w:right="0" w:firstLine="0"/>
        <w:jc w:val="left"/>
        <w:rPr>
          <w:rFonts w:ascii="Dotum" w:eastAsia="Dotum" w:hint="eastAsia"/>
          <w:sz w:val="20"/>
        </w:rPr>
      </w:pPr>
      <w:r>
        <w:rPr/>
        <w:pict>
          <v:group style="position:absolute;margin-left:74.6605pt;margin-top:-23.899937pt;width:445.9pt;height:581.15pt;mso-position-horizontal-relative:page;mso-position-vertical-relative:paragraph;z-index:-16612352" id="docshapegroup110" coordorigin="1493,-478" coordsize="8918,11623">
            <v:line style="position:absolute" from="1504,-467" to="1504,11134" stroked="true" strokeweight="1.079pt" strokecolor="#000000">
              <v:stroke dashstyle="solid"/>
            </v:line>
            <v:shape style="position:absolute;left:7834;top:-468;width:1720;height:11601" id="docshape111" coordorigin="7834,-467" coordsize="1720,11601" path="m7834,-467l7834,11134m8683,-467l8683,11134m9554,-467l9554,11134e" filled="false" stroked="true" strokeweight=".24pt" strokecolor="#000000">
              <v:path arrowok="t"/>
              <v:stroke dashstyle="solid"/>
            </v:shape>
            <v:shape style="position:absolute;left:1494;top:-468;width:8916;height:11601" id="docshape112" coordorigin="1494,-467" coordsize="8916,11601" path="m10398,-467l10398,11134m1494,-467l10410,-467e" filled="false" stroked="true" strokeweight="1.079pt" strokecolor="#000000">
              <v:path arrowok="t"/>
              <v:stroke dashstyle="solid"/>
            </v:shape>
            <v:shape style="position:absolute;left:1494;top:-7;width:8916;height:11141" id="docshape113" coordorigin="1494,-7" coordsize="8916,11141" path="m7832,-7l10410,-7m2360,451l2360,11134m3457,451l3457,2299m1494,451l10410,451m3454,823l10410,823m3454,1192l10410,1192m2358,1561l10410,1561m3454,1930l10410,1930m1494,2299l10410,2299m2358,2669l10410,2669m2358,3038l10410,3038m2358,3407l10410,3407m2358,3776l10410,3776m2358,4145l10410,4145m2358,4515l10410,4515m2358,4884l10410,4884m2358,5255l10410,5255m1494,5625l10410,5625m2358,5994l10410,5994m2358,6363l10410,6363m2358,6732l10410,6732m2358,7101l10410,7101m2358,7470l10410,7470m2358,7840l10410,7840m2358,8209l10410,8209m1494,8578l10410,8578m2358,9005l10410,9005m2358,9432l10410,9432m2358,9856l10410,9856m2358,10283l10410,10283m2358,10709l10410,10709e" filled="false" stroked="true" strokeweight=".24pt" strokecolor="#000000">
              <v:path arrowok="t"/>
              <v:stroke dashstyle="solid"/>
            </v:shape>
            <v:line style="position:absolute" from="1494,11134" to="10410,11134" stroked="true" strokeweight="1.079pt" strokecolor="#000000">
              <v:stroke dashstyle="solid"/>
            </v:line>
            <w10:wrap type="none"/>
          </v:group>
        </w:pict>
      </w:r>
      <w:r>
        <w:rPr>
          <w:rFonts w:ascii="Dotum" w:eastAsia="Dotum" w:hint="eastAsia"/>
          <w:spacing w:val="-5"/>
          <w:sz w:val="20"/>
        </w:rPr>
        <w:t>사용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5"/>
          <w:sz w:val="20"/>
        </w:rPr>
        <w:t>사용</w:t>
      </w:r>
    </w:p>
    <w:p>
      <w:pPr>
        <w:tabs>
          <w:tab w:pos="3112" w:val="left" w:leader="none"/>
        </w:tabs>
        <w:spacing w:before="3"/>
        <w:ind w:left="2251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가능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5"/>
          <w:sz w:val="20"/>
        </w:rPr>
        <w:t>자제</w:t>
      </w:r>
    </w:p>
    <w:p>
      <w:pPr>
        <w:spacing w:before="9"/>
        <w:ind w:left="2352" w:right="0" w:firstLine="0"/>
        <w:jc w:val="left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spacing w:line="240" w:lineRule="auto" w:before="1"/>
        <w:rPr>
          <w:rFonts w:ascii="Lucida Sans Unicode"/>
          <w:sz w:val="13"/>
        </w:rPr>
      </w:pPr>
      <w:r>
        <w:rPr/>
        <w:br w:type="column"/>
      </w:r>
      <w:r>
        <w:rPr>
          <w:rFonts w:ascii="Lucida Sans Unicode"/>
          <w:sz w:val="13"/>
        </w:rPr>
      </w:r>
    </w:p>
    <w:p>
      <w:pPr>
        <w:spacing w:before="0"/>
        <w:ind w:left="317" w:right="0" w:hanging="99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부적합</w:t>
      </w:r>
    </w:p>
    <w:p>
      <w:pPr>
        <w:spacing w:line="242" w:lineRule="auto" w:before="74"/>
        <w:ind w:left="317" w:right="416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6"/>
          <w:sz w:val="20"/>
        </w:rPr>
        <w:t>사용 </w:t>
      </w:r>
      <w:r>
        <w:rPr>
          <w:rFonts w:ascii="Dotum" w:eastAsia="Dotum" w:hint="eastAsia"/>
          <w:spacing w:val="-5"/>
          <w:sz w:val="20"/>
        </w:rPr>
        <w:t>불가</w:t>
      </w:r>
    </w:p>
    <w:p>
      <w:pPr>
        <w:spacing w:after="0" w:line="242" w:lineRule="auto"/>
        <w:jc w:val="left"/>
        <w:rPr>
          <w:rFonts w:ascii="Dotum" w:eastAsia="Dotum" w:hint="eastAsi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4466" w:space="40"/>
            <w:col w:w="3612" w:space="39"/>
            <w:col w:w="1143"/>
          </w:cols>
        </w:sectPr>
      </w:pPr>
    </w:p>
    <w:p>
      <w:pPr>
        <w:tabs>
          <w:tab w:pos="1237" w:val="left" w:leader="none"/>
          <w:tab w:pos="7167" w:val="left" w:leader="none"/>
        </w:tabs>
        <w:spacing w:before="62"/>
        <w:ind w:left="0" w:right="523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5"/>
          <w:sz w:val="20"/>
        </w:rPr>
        <w:t>재질</w:t>
      </w:r>
      <w:r>
        <w:rPr>
          <w:rFonts w:ascii="Dotum" w:hAnsi="Dotum" w:eastAsia="Dotum" w:hint="eastAsia"/>
          <w:sz w:val="20"/>
        </w:rPr>
        <w:tab/>
        <w:t>기타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재질의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공중합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또는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4"/>
          <w:sz w:val="20"/>
        </w:rPr>
        <w:t>인서트성형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1926" w:val="left" w:leader="none"/>
          <w:tab w:pos="8143" w:val="left" w:leader="none"/>
        </w:tabs>
        <w:spacing w:before="62"/>
        <w:ind w:left="0" w:right="523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5"/>
          <w:sz w:val="20"/>
        </w:rPr>
        <w:t>몸체</w:t>
      </w:r>
      <w:r>
        <w:rPr>
          <w:rFonts w:ascii="Dotum" w:hAnsi="Dotum" w:eastAsia="Dotum" w:hint="eastAsia"/>
          <w:sz w:val="20"/>
        </w:rPr>
        <w:tab/>
        <w:t>분해성·붕괴성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재질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rFonts w:ascii="Dotum" w:hAnsi="Dotum" w:eastAsia="Dotum" w:hint="eastAsia"/>
          <w:sz w:val="20"/>
        </w:rPr>
        <w:t>탈크</w:t>
      </w:r>
      <w:r>
        <w:rPr>
          <w:rFonts w:ascii="Dotum" w:hAnsi="Dotum" w:eastAsia="Dotum" w:hint="eastAsia"/>
          <w:spacing w:val="30"/>
          <w:sz w:val="20"/>
        </w:rPr>
        <w:t> </w:t>
      </w:r>
      <w:r>
        <w:rPr>
          <w:rFonts w:ascii="Dotum" w:hAnsi="Dotum" w:eastAsia="Dotum" w:hint="eastAsia"/>
          <w:sz w:val="20"/>
        </w:rPr>
        <w:t>혼입재질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실리콘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6857" w:val="left" w:leader="none"/>
        </w:tabs>
        <w:spacing w:line="256" w:lineRule="exact" w:before="62"/>
        <w:ind w:left="3444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검정색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이외의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색상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spacing w:line="159" w:lineRule="exact" w:before="0"/>
        <w:ind w:left="1408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색상</w:t>
      </w:r>
    </w:p>
    <w:p>
      <w:pPr>
        <w:tabs>
          <w:tab w:pos="7716" w:val="left" w:leader="none"/>
        </w:tabs>
        <w:spacing w:line="262" w:lineRule="exact" w:before="0"/>
        <w:ind w:left="4044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5"/>
          <w:w w:val="110"/>
          <w:sz w:val="20"/>
        </w:rPr>
        <w:t>검정색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10"/>
          <w:sz w:val="20"/>
        </w:rPr>
        <w:t>○</w:t>
      </w:r>
    </w:p>
    <w:p>
      <w:pPr>
        <w:tabs>
          <w:tab w:pos="6857" w:val="left" w:leader="none"/>
        </w:tabs>
        <w:spacing w:before="62"/>
        <w:ind w:left="2996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w w:val="105"/>
          <w:sz w:val="20"/>
        </w:rPr>
        <w:t>몸체와</w:t>
      </w:r>
      <w:r>
        <w:rPr>
          <w:rFonts w:ascii="Dotum" w:hAnsi="Dotum" w:eastAsia="Dotum" w:hint="eastAsia"/>
          <w:w w:val="105"/>
          <w:sz w:val="20"/>
        </w:rPr>
        <w:t> 동일</w:t>
      </w:r>
      <w:r>
        <w:rPr>
          <w:rFonts w:ascii="Dotum" w:hAnsi="Dotum" w:eastAsia="Dotum" w:hint="eastAsia"/>
          <w:spacing w:val="1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spacing w:after="0"/>
        <w:jc w:val="left"/>
        <w:rPr>
          <w:rFonts w:ascii="Lucida Sans Unicode" w:hAnsi="Lucida Sans Unicode" w:eastAsia="Lucida Sans Unicode"/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spacing w:before="5"/>
        <w:rPr>
          <w:rFonts w:ascii="Lucida Sans Unicode"/>
          <w:sz w:val="17"/>
        </w:rPr>
      </w:pPr>
    </w:p>
    <w:p>
      <w:pPr>
        <w:spacing w:before="0"/>
        <w:ind w:left="431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라벨</w: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spacing w:before="3"/>
        <w:rPr>
          <w:rFonts w:ascii="Dotum"/>
        </w:rPr>
      </w:pPr>
    </w:p>
    <w:p>
      <w:pPr>
        <w:spacing w:line="487" w:lineRule="auto" w:before="0"/>
        <w:ind w:left="331" w:right="0" w:firstLine="10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6"/>
          <w:sz w:val="20"/>
        </w:rPr>
        <w:t>마개 </w:t>
      </w:r>
      <w:r>
        <w:rPr>
          <w:rFonts w:ascii="Dotum" w:eastAsia="Dotum" w:hint="eastAsia"/>
          <w:spacing w:val="-4"/>
          <w:w w:val="95"/>
          <w:sz w:val="20"/>
        </w:rPr>
        <w:t>라이너 </w:t>
      </w:r>
      <w:r>
        <w:rPr>
          <w:rFonts w:ascii="Dotum" w:eastAsia="Dotum" w:hint="eastAsia"/>
          <w:spacing w:val="-5"/>
          <w:w w:val="95"/>
          <w:sz w:val="20"/>
        </w:rPr>
        <w:t>리드씰</w:t>
      </w:r>
    </w:p>
    <w:p>
      <w:pPr>
        <w:tabs>
          <w:tab w:pos="5887" w:val="left" w:leader="none"/>
        </w:tabs>
        <w:spacing w:line="288" w:lineRule="auto" w:before="61"/>
        <w:ind w:left="2104" w:right="2240" w:hanging="1629"/>
        <w:jc w:val="left"/>
        <w:rPr>
          <w:rFonts w:ascii="Lucida Sans Unicode" w:hAnsi="Lucida Sans Unicode" w:eastAsia="Lucida Sans Unicode"/>
          <w:sz w:val="20"/>
        </w:rPr>
      </w:pPr>
      <w:r>
        <w:rPr/>
        <w:br w:type="column"/>
      </w:r>
      <w:r>
        <w:rPr>
          <w:rFonts w:ascii="Dotum" w:hAnsi="Dotum" w:eastAsia="Dotum" w:hint="eastAsia"/>
          <w:w w:val="105"/>
          <w:sz w:val="20"/>
        </w:rPr>
        <w:t>비중</w:t>
      </w:r>
      <w:r>
        <w:rPr>
          <w:rFonts w:ascii="Dotum" w:hAnsi="Dotum" w:eastAsia="Dotum" w:hint="eastAsia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1</w:t>
      </w:r>
      <w:r>
        <w:rPr>
          <w:rFonts w:ascii="Dotum" w:hAnsi="Dotum" w:eastAsia="Dotum" w:hint="eastAsia"/>
          <w:w w:val="105"/>
          <w:sz w:val="20"/>
        </w:rPr>
        <w:t>이상의</w:t>
      </w:r>
      <w:r>
        <w:rPr>
          <w:rFonts w:ascii="Dotum" w:hAnsi="Dotum" w:eastAsia="Dotum" w:hint="eastAsia"/>
          <w:w w:val="105"/>
          <w:sz w:val="20"/>
        </w:rPr>
        <w:t> 몸체와</w:t>
      </w:r>
      <w:r>
        <w:rPr>
          <w:rFonts w:ascii="Dotum" w:hAnsi="Dotum" w:eastAsia="Dotum" w:hint="eastAsia"/>
          <w:w w:val="105"/>
          <w:sz w:val="20"/>
        </w:rPr>
        <w:t> 쉽게</w:t>
      </w:r>
      <w:r>
        <w:rPr>
          <w:rFonts w:ascii="Dotum" w:hAnsi="Dotum" w:eastAsia="Dotum" w:hint="eastAsia"/>
          <w:w w:val="105"/>
          <w:sz w:val="20"/>
        </w:rPr>
        <w:t> 분리되는</w:t>
      </w:r>
      <w:r>
        <w:rPr>
          <w:rFonts w:ascii="Dotum" w:hAnsi="Dotum" w:eastAsia="Dotum" w:hint="eastAsia"/>
          <w:w w:val="105"/>
          <w:sz w:val="20"/>
        </w:rPr>
        <w:t> 플라스틱</w:t>
      </w:r>
      <w:r>
        <w:rPr>
          <w:rFonts w:ascii="Dotum" w:hAnsi="Dotum" w:eastAsia="Dotum" w:hint="eastAsia"/>
          <w:w w:val="105"/>
          <w:sz w:val="20"/>
        </w:rPr>
        <w:t> 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 </w:t>
      </w:r>
      <w:r>
        <w:rPr>
          <w:rFonts w:ascii="Book Antiqua" w:hAnsi="Book Antiqua" w:eastAsia="Book Antiqua"/>
          <w:w w:val="105"/>
          <w:sz w:val="20"/>
        </w:rPr>
        <w:t>PE</w:t>
      </w:r>
      <w:r>
        <w:rPr>
          <w:rFonts w:ascii="Book Antiqua" w:hAnsi="Book Antiqua" w:eastAsia="Book Antiqua"/>
          <w:spacing w:val="22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인몰드</w:t>
      </w:r>
      <w:r>
        <w:rPr>
          <w:rFonts w:ascii="Dotum" w:hAnsi="Dotum" w:eastAsia="Dotum" w:hint="eastAsia"/>
          <w:spacing w:val="4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6745" w:val="left" w:leader="none"/>
        </w:tabs>
        <w:spacing w:before="1"/>
        <w:ind w:left="2704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5"/>
          <w:w w:val="110"/>
          <w:sz w:val="20"/>
        </w:rPr>
        <w:t>PP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0"/>
          <w:sz w:val="20"/>
        </w:rPr>
        <w:t>○</w:t>
      </w:r>
    </w:p>
    <w:p>
      <w:pPr>
        <w:tabs>
          <w:tab w:pos="5440" w:val="left" w:leader="none"/>
        </w:tabs>
        <w:spacing w:before="62"/>
        <w:ind w:left="0" w:right="76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w w:val="105"/>
          <w:sz w:val="20"/>
        </w:rPr>
        <w:t>PE</w:t>
      </w:r>
      <w:r>
        <w:rPr>
          <w:rFonts w:ascii="Book Antiqua" w:hAnsi="Book Antiqua" w:eastAsia="Book Antiqua"/>
          <w:spacing w:val="14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이외의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올레핀계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인몰드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7604" w:val="left" w:leader="none"/>
        </w:tabs>
        <w:spacing w:line="290" w:lineRule="auto" w:before="62"/>
        <w:ind w:left="1723" w:right="523" w:hanging="989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w w:val="105"/>
          <w:sz w:val="20"/>
        </w:rPr>
        <w:t>비중 </w:t>
      </w:r>
      <w:r>
        <w:rPr>
          <w:rFonts w:ascii="Book Antiqua" w:hAnsi="Book Antiqua" w:eastAsia="Book Antiqua"/>
          <w:w w:val="105"/>
          <w:sz w:val="20"/>
        </w:rPr>
        <w:t>1</w:t>
      </w:r>
      <w:r>
        <w:rPr>
          <w:rFonts w:ascii="Dotum" w:hAnsi="Dotum" w:eastAsia="Dotum" w:hint="eastAsia"/>
          <w:w w:val="105"/>
          <w:sz w:val="20"/>
        </w:rPr>
        <w:t>미만의 몸체와 이종재질의 플라스틱 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 </w:t>
      </w:r>
      <w:r>
        <w:rPr>
          <w:rFonts w:ascii="Book Antiqua" w:hAnsi="Book Antiqua" w:eastAsia="Book Antiqua"/>
          <w:w w:val="105"/>
          <w:sz w:val="20"/>
        </w:rPr>
        <w:t>PVC,</w:t>
      </w:r>
      <w:r>
        <w:rPr>
          <w:rFonts w:ascii="Book Antiqua" w:hAnsi="Book Antiqua" w:eastAsia="Book Antiqua"/>
          <w:spacing w:val="13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종이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14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알루미늄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Dotum" w:hAnsi="Dotum" w:eastAsia="Dotum" w:hint="eastAsia"/>
          <w:spacing w:val="-10"/>
          <w:w w:val="105"/>
          <w:sz w:val="20"/>
        </w:rPr>
        <w:t>박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7078" w:val="left" w:leader="none"/>
        </w:tabs>
        <w:spacing w:line="304" w:lineRule="exact" w:before="0"/>
        <w:ind w:left="0" w:right="523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기타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올레핀계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이외의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재질이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포함된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인몰드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7085" w:val="left" w:leader="none"/>
        </w:tabs>
        <w:spacing w:before="62"/>
        <w:ind w:left="0" w:right="523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8"/>
          <w:sz w:val="20"/>
        </w:rPr>
        <w:t>재활용 공정에서 쉽게</w:t>
      </w:r>
      <w:r>
        <w:rPr>
          <w:rFonts w:ascii="Dotum" w:hAnsi="Dotum" w:eastAsia="Dotum" w:hint="eastAsia"/>
          <w:spacing w:val="-7"/>
          <w:sz w:val="20"/>
        </w:rPr>
        <w:t> </w:t>
      </w:r>
      <w:r>
        <w:rPr>
          <w:rFonts w:ascii="Dotum" w:hAnsi="Dotum" w:eastAsia="Dotum" w:hint="eastAsia"/>
          <w:spacing w:val="-8"/>
          <w:sz w:val="20"/>
        </w:rPr>
        <w:t>분리되지 않는 이종재질의</w:t>
      </w:r>
      <w:r>
        <w:rPr>
          <w:rFonts w:ascii="Dotum" w:hAnsi="Dotum" w:eastAsia="Dotum" w:hint="eastAsia"/>
          <w:spacing w:val="-7"/>
          <w:sz w:val="20"/>
        </w:rPr>
        <w:t> </w:t>
      </w:r>
      <w:r>
        <w:rPr>
          <w:rFonts w:ascii="Dotum" w:hAnsi="Dotum" w:eastAsia="Dotum" w:hint="eastAsia"/>
          <w:spacing w:val="-8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3811" w:val="left" w:leader="none"/>
        </w:tabs>
        <w:spacing w:before="62"/>
        <w:ind w:left="0" w:right="165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몸체와</w:t>
      </w:r>
      <w:r>
        <w:rPr>
          <w:rFonts w:ascii="Dotum" w:hAnsi="Dotum" w:eastAsia="Dotum" w:hint="eastAsia"/>
          <w:spacing w:val="25"/>
          <w:w w:val="105"/>
          <w:sz w:val="20"/>
        </w:rPr>
        <w:t> </w:t>
      </w:r>
      <w:r>
        <w:rPr>
          <w:rFonts w:ascii="Dotum" w:hAnsi="Dotum" w:eastAsia="Dotum" w:hint="eastAsia"/>
          <w:spacing w:val="-4"/>
          <w:w w:val="105"/>
          <w:sz w:val="20"/>
        </w:rPr>
        <w:t>동일재질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5887" w:val="left" w:leader="none"/>
        </w:tabs>
        <w:spacing w:line="288" w:lineRule="auto" w:before="62"/>
        <w:ind w:left="2265" w:right="2240" w:hanging="66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w w:val="105"/>
          <w:sz w:val="20"/>
        </w:rPr>
        <w:t>PP(</w:t>
      </w:r>
      <w:r>
        <w:rPr>
          <w:rFonts w:ascii="Dotum" w:hAnsi="Dotum" w:eastAsia="Dotum" w:hint="eastAsia"/>
          <w:w w:val="105"/>
          <w:sz w:val="20"/>
        </w:rPr>
        <w:t>몸체</w:t>
      </w:r>
      <w:r>
        <w:rPr>
          <w:rFonts w:ascii="Dotum" w:hAnsi="Dotum" w:eastAsia="Dotum" w:hint="eastAsia"/>
          <w:w w:val="105"/>
          <w:sz w:val="20"/>
        </w:rPr>
        <w:t> 무게의</w:t>
      </w:r>
      <w:r>
        <w:rPr>
          <w:rFonts w:ascii="Dotum" w:hAnsi="Dotum" w:eastAsia="Dotum" w:hint="eastAsia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10%</w:t>
      </w:r>
      <w:r>
        <w:rPr>
          <w:rFonts w:ascii="Book Antiqua" w:hAnsi="Book Antiqua" w:eastAsia="Book Antiqua"/>
          <w:spacing w:val="40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이하</w:t>
      </w:r>
      <w:r>
        <w:rPr>
          <w:rFonts w:ascii="Book Antiqua" w:hAnsi="Book Antiqua" w:eastAsia="Book Antiqua"/>
          <w:w w:val="105"/>
          <w:sz w:val="20"/>
        </w:rPr>
        <w:t>)</w:t>
      </w:r>
      <w:r>
        <w:rPr>
          <w:rFonts w:ascii="Book Antiqua" w:hAnsi="Book Antiqua" w:eastAsia="Book Antiqu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 </w:t>
      </w:r>
      <w:r>
        <w:rPr>
          <w:rFonts w:ascii="Book Antiqua" w:hAnsi="Book Antiqua" w:eastAsia="Book Antiqua"/>
          <w:w w:val="105"/>
          <w:sz w:val="20"/>
        </w:rPr>
        <w:t>EVA</w:t>
      </w:r>
      <w:r>
        <w:rPr>
          <w:rFonts w:ascii="Book Antiqua" w:hAnsi="Book Antiqua" w:eastAsia="Book Antiqua"/>
          <w:spacing w:val="22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라이너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5361" w:val="left" w:leader="none"/>
        </w:tabs>
        <w:spacing w:before="0"/>
        <w:ind w:left="221" w:right="0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w w:val="105"/>
          <w:sz w:val="20"/>
        </w:rPr>
        <w:t>PP(</w:t>
      </w:r>
      <w:r>
        <w:rPr>
          <w:rFonts w:ascii="Dotum" w:hAnsi="Dotum" w:eastAsia="Dotum" w:hint="eastAsia"/>
          <w:w w:val="105"/>
          <w:sz w:val="20"/>
        </w:rPr>
        <w:t>몸체</w:t>
      </w:r>
      <w:r>
        <w:rPr>
          <w:rFonts w:ascii="Dotum" w:hAnsi="Dotum" w:eastAsia="Dotum" w:hint="eastAsia"/>
          <w:spacing w:val="-4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무게의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10%</w:t>
      </w:r>
      <w:r>
        <w:rPr>
          <w:rFonts w:ascii="Book Antiqua" w:hAnsi="Book Antiqua" w:eastAsia="Book Antiqua"/>
          <w:spacing w:val="15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초과</w:t>
      </w:r>
      <w:r>
        <w:rPr>
          <w:rFonts w:ascii="Book Antiqua" w:hAnsi="Book Antiqua" w:eastAsia="Book Antiqua"/>
          <w:spacing w:val="-5"/>
          <w:w w:val="105"/>
          <w:sz w:val="20"/>
        </w:rPr>
        <w:t>)</w:t>
      </w:r>
      <w:r>
        <w:rPr>
          <w:rFonts w:ascii="Book Antiqua" w:hAnsi="Book Antiqua" w:eastAsia="Book Antiqu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6745" w:val="left" w:leader="none"/>
        </w:tabs>
        <w:spacing w:before="62"/>
        <w:ind w:left="499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몸체와</w:t>
      </w:r>
      <w:r>
        <w:rPr>
          <w:rFonts w:ascii="Dotum" w:hAnsi="Dotum" w:eastAsia="Dotum" w:hint="eastAsia"/>
          <w:spacing w:val="6"/>
          <w:sz w:val="20"/>
        </w:rPr>
        <w:t> </w:t>
      </w:r>
      <w:r>
        <w:rPr>
          <w:rFonts w:ascii="Dotum" w:hAnsi="Dotum" w:eastAsia="Dotum" w:hint="eastAsia"/>
          <w:sz w:val="20"/>
        </w:rPr>
        <w:t>쉽게</w:t>
      </w:r>
      <w:r>
        <w:rPr>
          <w:rFonts w:ascii="Dotum" w:hAnsi="Dotum" w:eastAsia="Dotum" w:hint="eastAsia"/>
          <w:spacing w:val="6"/>
          <w:sz w:val="20"/>
        </w:rPr>
        <w:t> </w:t>
      </w:r>
      <w:r>
        <w:rPr>
          <w:rFonts w:ascii="Dotum" w:hAnsi="Dotum" w:eastAsia="Dotum" w:hint="eastAsia"/>
          <w:sz w:val="20"/>
        </w:rPr>
        <w:t>분리되는</w:t>
      </w:r>
      <w:r>
        <w:rPr>
          <w:rFonts w:ascii="Dotum" w:hAnsi="Dotum" w:eastAsia="Dotum" w:hint="eastAsia"/>
          <w:spacing w:val="6"/>
          <w:sz w:val="20"/>
        </w:rPr>
        <w:t> </w:t>
      </w:r>
      <w:r>
        <w:rPr>
          <w:rFonts w:ascii="Dotum" w:hAnsi="Dotum" w:eastAsia="Dotum" w:hint="eastAsia"/>
          <w:sz w:val="20"/>
        </w:rPr>
        <w:t>플라스틱</w:t>
      </w:r>
      <w:r>
        <w:rPr>
          <w:rFonts w:ascii="Dotum" w:hAnsi="Dotum" w:eastAsia="Dotum" w:hint="eastAsia"/>
          <w:spacing w:val="6"/>
          <w:sz w:val="20"/>
        </w:rPr>
        <w:t> </w:t>
      </w:r>
      <w:r>
        <w:rPr>
          <w:rFonts w:ascii="Dotum" w:hAnsi="Dotum" w:eastAsia="Dotum" w:hint="eastAsia"/>
          <w:sz w:val="20"/>
        </w:rPr>
        <w:t>라이너</w:t>
      </w:r>
      <w:r>
        <w:rPr>
          <w:rFonts w:ascii="Dotum" w:hAnsi="Dotum" w:eastAsia="Dotum" w:hint="eastAsia"/>
          <w:spacing w:val="6"/>
          <w:sz w:val="20"/>
        </w:rPr>
        <w:t> </w:t>
      </w:r>
      <w:r>
        <w:rPr>
          <w:rFonts w:ascii="Dotum" w:hAnsi="Dotum" w:eastAsia="Dotum" w:hint="eastAsia"/>
          <w:sz w:val="20"/>
        </w:rPr>
        <w:t>또는</w:t>
      </w:r>
      <w:r>
        <w:rPr>
          <w:rFonts w:ascii="Dotum" w:hAnsi="Dotum" w:eastAsia="Dotum" w:hint="eastAsia"/>
          <w:spacing w:val="6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리드씰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6399" w:val="left" w:leader="none"/>
        </w:tabs>
        <w:spacing w:before="62"/>
        <w:ind w:left="0" w:right="523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spacing w:val="-2"/>
          <w:w w:val="90"/>
          <w:sz w:val="20"/>
        </w:rPr>
        <w:t>PVC,</w:t>
      </w:r>
      <w:r>
        <w:rPr>
          <w:rFonts w:ascii="Book Antiqua" w:hAnsi="Book Antiqua" w:eastAsia="Book Antiqua"/>
          <w:spacing w:val="6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열경화성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수지</w:t>
      </w:r>
      <w:r>
        <w:rPr>
          <w:rFonts w:ascii="Book Antiqua" w:hAnsi="Book Antiqua" w:eastAsia="Book Antiqua"/>
          <w:spacing w:val="-2"/>
          <w:w w:val="90"/>
          <w:sz w:val="20"/>
        </w:rPr>
        <w:t>,</w:t>
      </w:r>
      <w:r>
        <w:rPr>
          <w:rFonts w:ascii="Book Antiqua" w:hAnsi="Book Antiqua" w:eastAsia="Book Antiqua"/>
          <w:spacing w:val="7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분해성·붕괴성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5"/>
          <w:w w:val="90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6214" w:val="left" w:leader="none"/>
        </w:tabs>
        <w:spacing w:before="62"/>
        <w:ind w:left="0" w:right="523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w w:val="105"/>
          <w:sz w:val="20"/>
        </w:rPr>
        <w:t>PU,</w:t>
      </w:r>
      <w:r>
        <w:rPr>
          <w:rFonts w:ascii="Book Antiqua" w:hAnsi="Book Antiqua" w:eastAsia="Book Antiqua"/>
          <w:spacing w:val="19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코르크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19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종이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20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금속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19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실리콘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7335" w:val="left" w:leader="none"/>
        </w:tabs>
        <w:spacing w:before="62"/>
        <w:ind w:left="0" w:right="523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14"/>
          <w:w w:val="95"/>
          <w:sz w:val="20"/>
        </w:rPr>
        <w:t>몸체와</w:t>
      </w:r>
      <w:r>
        <w:rPr>
          <w:rFonts w:ascii="Dotum" w:hAnsi="Dotum" w:eastAsia="Dotum" w:hint="eastAsia"/>
          <w:spacing w:val="-14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쉽게</w:t>
      </w:r>
      <w:r>
        <w:rPr>
          <w:rFonts w:ascii="Dotum" w:hAnsi="Dotum" w:eastAsia="Dotum" w:hint="eastAsia"/>
          <w:spacing w:val="-14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분리되지</w:t>
      </w:r>
      <w:r>
        <w:rPr>
          <w:rFonts w:ascii="Dotum" w:hAnsi="Dotum" w:eastAsia="Dotum" w:hint="eastAsia"/>
          <w:spacing w:val="-14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않는</w:t>
      </w:r>
      <w:r>
        <w:rPr>
          <w:rFonts w:ascii="Dotum" w:hAnsi="Dotum" w:eastAsia="Dotum" w:hint="eastAsia"/>
          <w:spacing w:val="-14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이종재질의</w:t>
      </w:r>
      <w:r>
        <w:rPr>
          <w:rFonts w:ascii="Dotum" w:hAnsi="Dotum" w:eastAsia="Dotum" w:hint="eastAsia"/>
          <w:spacing w:val="-14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마개</w:t>
      </w:r>
      <w:r>
        <w:rPr>
          <w:rFonts w:ascii="Book Antiqua" w:hAnsi="Book Antiqua" w:eastAsia="Book Antiqua"/>
          <w:spacing w:val="-14"/>
          <w:w w:val="95"/>
          <w:sz w:val="20"/>
        </w:rPr>
        <w:t>,</w:t>
      </w:r>
      <w:r>
        <w:rPr>
          <w:rFonts w:ascii="Book Antiqua" w:hAnsi="Book Antiqua" w:eastAsia="Book Antiqua"/>
          <w:spacing w:val="29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라이너</w:t>
      </w:r>
      <w:r>
        <w:rPr>
          <w:rFonts w:ascii="Dotum" w:hAnsi="Dotum" w:eastAsia="Dotum" w:hint="eastAsia"/>
          <w:spacing w:val="-14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또는</w:t>
      </w:r>
      <w:r>
        <w:rPr>
          <w:rFonts w:ascii="Dotum" w:hAnsi="Dotum" w:eastAsia="Dotum" w:hint="eastAsia"/>
          <w:spacing w:val="-14"/>
          <w:sz w:val="20"/>
        </w:rPr>
        <w:t> </w:t>
      </w:r>
      <w:r>
        <w:rPr>
          <w:rFonts w:ascii="Dotum" w:hAnsi="Dotum" w:eastAsia="Dotum" w:hint="eastAsia"/>
          <w:spacing w:val="-14"/>
          <w:w w:val="95"/>
          <w:sz w:val="20"/>
        </w:rPr>
        <w:t>리드씰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3861" w:val="left" w:leader="none"/>
        </w:tabs>
        <w:spacing w:before="91"/>
        <w:ind w:left="0" w:right="215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w w:val="105"/>
          <w:sz w:val="20"/>
        </w:rPr>
        <w:t>몸체와</w:t>
      </w:r>
      <w:r>
        <w:rPr>
          <w:rFonts w:ascii="Dotum" w:hAnsi="Dotum" w:eastAsia="Dotum" w:hint="eastAsia"/>
          <w:w w:val="105"/>
          <w:sz w:val="20"/>
        </w:rPr>
        <w:t> 동일</w:t>
      </w:r>
      <w:r>
        <w:rPr>
          <w:rFonts w:ascii="Dotum" w:hAnsi="Dotum" w:eastAsia="Dotum" w:hint="eastAsia"/>
          <w:spacing w:val="1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spacing w:after="0"/>
        <w:jc w:val="center"/>
        <w:rPr>
          <w:rFonts w:ascii="Lucida Sans Unicode" w:hAnsi="Lucida Sans Unicode" w:eastAsia="Lucida Sans Unicode"/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931" w:space="40"/>
            <w:col w:w="8329"/>
          </w:cols>
        </w:sectPr>
      </w:pPr>
    </w:p>
    <w:p>
      <w:pPr>
        <w:tabs>
          <w:tab w:pos="4614" w:val="left" w:leader="none"/>
        </w:tabs>
        <w:spacing w:before="119"/>
        <w:ind w:left="333" w:right="0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w w:val="105"/>
          <w:sz w:val="20"/>
        </w:rPr>
        <w:t>PP(</w:t>
      </w:r>
      <w:r>
        <w:rPr>
          <w:rFonts w:ascii="Dotum" w:hAnsi="Dotum" w:eastAsia="Dotum" w:hint="eastAsia"/>
          <w:w w:val="105"/>
          <w:sz w:val="20"/>
        </w:rPr>
        <w:t>몸체</w:t>
      </w:r>
      <w:r>
        <w:rPr>
          <w:rFonts w:ascii="Dotum" w:hAnsi="Dotum" w:eastAsia="Dotum" w:hint="eastAsia"/>
          <w:spacing w:val="-4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무게의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10%</w:t>
      </w:r>
      <w:r>
        <w:rPr>
          <w:rFonts w:ascii="Book Antiqua" w:hAnsi="Book Antiqua" w:eastAsia="Book Antiqua"/>
          <w:spacing w:val="15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이하</w:t>
      </w:r>
      <w:r>
        <w:rPr>
          <w:rFonts w:ascii="Book Antiqua" w:hAnsi="Book Antiqua" w:eastAsia="Book Antiqua"/>
          <w:spacing w:val="-5"/>
          <w:w w:val="105"/>
          <w:sz w:val="20"/>
        </w:rPr>
        <w:t>)</w:t>
      </w:r>
      <w:r>
        <w:rPr>
          <w:rFonts w:ascii="Book Antiqua" w:hAnsi="Book Antiqua" w:eastAsia="Book Antiqu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spacing w:after="0"/>
        <w:jc w:val="center"/>
        <w:rPr>
          <w:rFonts w:ascii="Lucida Sans Unicode" w:hAnsi="Lucida Sans Unicode" w:eastAsia="Lucida Sans Unicode"/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1"/>
        <w:rPr>
          <w:rFonts w:ascii="Lucida Sans Unicode"/>
          <w:sz w:val="22"/>
        </w:rPr>
      </w:pPr>
    </w:p>
    <w:p>
      <w:pPr>
        <w:spacing w:before="1"/>
        <w:ind w:left="331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잡자재</w:t>
      </w:r>
    </w:p>
    <w:p>
      <w:pPr>
        <w:tabs>
          <w:tab w:pos="5872" w:val="left" w:leader="none"/>
        </w:tabs>
        <w:spacing w:before="119"/>
        <w:ind w:left="731" w:right="0" w:firstLine="0"/>
        <w:jc w:val="left"/>
        <w:rPr>
          <w:rFonts w:ascii="Lucida Sans Unicode" w:hAnsi="Lucida Sans Unicode" w:eastAsia="Lucida Sans Unicode"/>
          <w:sz w:val="20"/>
        </w:rPr>
      </w:pPr>
      <w:r>
        <w:rPr/>
        <w:br w:type="column"/>
      </w:r>
      <w:r>
        <w:rPr>
          <w:rFonts w:ascii="Book Antiqua" w:hAnsi="Book Antiqua" w:eastAsia="Book Antiqua"/>
          <w:w w:val="105"/>
          <w:sz w:val="20"/>
        </w:rPr>
        <w:t>PP(</w:t>
      </w:r>
      <w:r>
        <w:rPr>
          <w:rFonts w:ascii="Dotum" w:hAnsi="Dotum" w:eastAsia="Dotum" w:hint="eastAsia"/>
          <w:w w:val="105"/>
          <w:sz w:val="20"/>
        </w:rPr>
        <w:t>몸체</w:t>
      </w:r>
      <w:r>
        <w:rPr>
          <w:rFonts w:ascii="Dotum" w:hAnsi="Dotum" w:eastAsia="Dotum" w:hint="eastAsia"/>
          <w:spacing w:val="-4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무게의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10%</w:t>
      </w:r>
      <w:r>
        <w:rPr>
          <w:rFonts w:ascii="Book Antiqua" w:hAnsi="Book Antiqua" w:eastAsia="Book Antiqua"/>
          <w:spacing w:val="15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초과</w:t>
      </w:r>
      <w:r>
        <w:rPr>
          <w:rFonts w:ascii="Book Antiqua" w:hAnsi="Book Antiqua" w:eastAsia="Book Antiqua"/>
          <w:spacing w:val="-5"/>
          <w:w w:val="105"/>
          <w:sz w:val="20"/>
        </w:rPr>
        <w:t>)</w:t>
      </w:r>
      <w:r>
        <w:rPr>
          <w:rFonts w:ascii="Book Antiqua" w:hAnsi="Book Antiqua" w:eastAsia="Book Antiqu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6730" w:val="left" w:leader="none"/>
        </w:tabs>
        <w:spacing w:before="117"/>
        <w:ind w:left="331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spacing w:val="-2"/>
          <w:w w:val="90"/>
          <w:sz w:val="20"/>
        </w:rPr>
        <w:t>PVC,</w:t>
      </w:r>
      <w:r>
        <w:rPr>
          <w:rFonts w:ascii="Book Antiqua" w:hAnsi="Book Antiqua" w:eastAsia="Book Antiqua"/>
          <w:spacing w:val="6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열경화성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수지</w:t>
      </w:r>
      <w:r>
        <w:rPr>
          <w:rFonts w:ascii="Book Antiqua" w:hAnsi="Book Antiqua" w:eastAsia="Book Antiqua"/>
          <w:spacing w:val="-2"/>
          <w:w w:val="90"/>
          <w:sz w:val="20"/>
        </w:rPr>
        <w:t>,</w:t>
      </w:r>
      <w:r>
        <w:rPr>
          <w:rFonts w:ascii="Book Antiqua" w:hAnsi="Book Antiqua" w:eastAsia="Book Antiqua"/>
          <w:spacing w:val="7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분해성·붕괴성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5"/>
          <w:w w:val="90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spacing w:after="0"/>
        <w:jc w:val="left"/>
        <w:rPr>
          <w:rFonts w:ascii="Lucida Sans Unicode" w:hAnsi="Lucida Sans Unicode" w:eastAsia="Lucida Sans Unicode"/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971" w:space="873"/>
            <w:col w:w="7456"/>
          </w:cols>
        </w:sectPr>
      </w:pPr>
    </w:p>
    <w:p>
      <w:pPr>
        <w:tabs>
          <w:tab w:pos="8575" w:val="left" w:leader="none"/>
        </w:tabs>
        <w:spacing w:before="120"/>
        <w:ind w:left="1727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금속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rFonts w:ascii="Book Antiqua" w:hAnsi="Book Antiqua" w:eastAsia="Book Antiqua"/>
          <w:sz w:val="20"/>
        </w:rPr>
        <w:t>PS,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Book Antiqua" w:hAnsi="Book Antiqua" w:eastAsia="Book Antiqua"/>
          <w:sz w:val="20"/>
        </w:rPr>
        <w:t>PU,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rFonts w:ascii="Book Antiqua" w:hAnsi="Book Antiqua" w:eastAsia="Book Antiqua"/>
          <w:sz w:val="20"/>
        </w:rPr>
        <w:t>PA,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rFonts w:ascii="Book Antiqua" w:hAnsi="Book Antiqua" w:eastAsia="Book Antiqua"/>
          <w:sz w:val="20"/>
        </w:rPr>
        <w:t>PC,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rFonts w:ascii="Book Antiqua" w:hAnsi="Book Antiqua" w:eastAsia="Book Antiqua"/>
          <w:sz w:val="20"/>
        </w:rPr>
        <w:t>PMMA,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Dotum" w:hAnsi="Dotum" w:eastAsia="Dotum" w:hint="eastAsia"/>
          <w:sz w:val="20"/>
        </w:rPr>
        <w:t>종이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실리콘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8575" w:val="left" w:leader="none"/>
        </w:tabs>
        <w:spacing w:before="119"/>
        <w:ind w:left="1648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몸체와</w:t>
      </w:r>
      <w:r>
        <w:rPr>
          <w:rFonts w:ascii="Dotum" w:hAnsi="Dotum" w:eastAsia="Dotum" w:hint="eastAsia"/>
          <w:spacing w:val="27"/>
          <w:sz w:val="20"/>
        </w:rPr>
        <w:t> </w:t>
      </w:r>
      <w:r>
        <w:rPr>
          <w:rFonts w:ascii="Dotum" w:hAnsi="Dotum" w:eastAsia="Dotum" w:hint="eastAsia"/>
          <w:sz w:val="20"/>
        </w:rPr>
        <w:t>쉽게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분리되지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않는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이종재질의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잡자재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spacing w:after="0"/>
        <w:jc w:val="left"/>
        <w:rPr>
          <w:rFonts w:ascii="Lucida Sans Unicode" w:hAnsi="Lucida Sans Unicode" w:eastAsia="Lucida Sans Unicode"/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spacing w:before="8"/>
        <w:rPr>
          <w:rFonts w:ascii="Lucida Sans Unicode"/>
          <w:sz w:val="17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마개,</w:t>
      </w:r>
      <w:r>
        <w:rPr>
          <w:spacing w:val="40"/>
        </w:rPr>
        <w:t> </w:t>
      </w:r>
      <w:r>
        <w:rPr/>
        <w:t>라이</w:t>
      </w:r>
      <w:r>
        <w:rPr>
          <w:rFonts w:ascii="Dotum" w:eastAsia="Dotum" w:hint="eastAsia"/>
        </w:rPr>
        <w:t>너</w:t>
      </w:r>
      <w:r>
        <w:rPr/>
        <w:t>,</w:t>
      </w:r>
      <w:r>
        <w:rPr>
          <w:spacing w:val="40"/>
        </w:rPr>
        <w:t> </w:t>
      </w:r>
      <w:r>
        <w:rPr/>
        <w:t>리드</w:t>
      </w:r>
      <w:r>
        <w:rPr>
          <w:rFonts w:ascii="Dotum" w:eastAsia="Dotum" w:hint="eastAsia"/>
        </w:rPr>
        <w:t>씰</w:t>
      </w:r>
      <w:r>
        <w:rPr/>
        <w:t>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PE와</w:t>
      </w:r>
      <w:r>
        <w:rPr>
          <w:spacing w:val="40"/>
        </w:rPr>
        <w:t> </w:t>
      </w:r>
      <w:r>
        <w:rPr/>
        <w:t>EV</w:t>
      </w:r>
      <w:r>
        <w:rPr>
          <w:rFonts w:ascii="Dotum" w:eastAsia="Dotum" w:hint="eastAsia"/>
        </w:rPr>
        <w:t>A</w:t>
      </w:r>
      <w:r>
        <w:rPr/>
        <w:t>는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가능하고</w:t>
      </w:r>
      <w:r>
        <w:rPr>
          <w:spacing w:val="40"/>
        </w:rPr>
        <w:t> </w:t>
      </w:r>
      <w:r>
        <w:rPr/>
        <w:t>몸 체</w:t>
      </w:r>
      <w:r>
        <w:rPr>
          <w:spacing w:val="40"/>
        </w:rPr>
        <w:t> </w:t>
      </w:r>
      <w:r>
        <w:rPr/>
        <w:t>무</w:t>
      </w:r>
      <w:r>
        <w:rPr>
          <w:rFonts w:ascii="Dotum" w:eastAsia="Dotum" w:hint="eastAsia"/>
        </w:rPr>
        <w:t>게</w:t>
      </w:r>
      <w:r>
        <w:rPr>
          <w:rFonts w:ascii="Dotum" w:eastAsia="Dotum" w:hint="eastAsia"/>
          <w:spacing w:val="40"/>
        </w:rPr>
        <w:t> </w:t>
      </w:r>
      <w:r>
        <w:rPr/>
        <w:t>대비</w:t>
      </w:r>
      <w:r>
        <w:rPr>
          <w:spacing w:val="40"/>
        </w:rPr>
        <w:t> </w:t>
      </w:r>
      <w:r>
        <w:rPr/>
        <w:t>10%</w:t>
      </w:r>
      <w:r>
        <w:rPr>
          <w:spacing w:val="40"/>
        </w:rPr>
        <w:t> </w:t>
      </w:r>
      <w:r>
        <w:rPr/>
        <w:t>이하의</w:t>
      </w:r>
      <w:r>
        <w:rPr>
          <w:spacing w:val="40"/>
        </w:rPr>
        <w:t> </w:t>
      </w:r>
      <w:r>
        <w:rPr/>
        <w:t>중량을</w:t>
      </w:r>
      <w:r>
        <w:rPr>
          <w:spacing w:val="40"/>
        </w:rPr>
        <w:t> </w:t>
      </w:r>
      <w:r>
        <w:rPr>
          <w:rFonts w:ascii="Dotum" w:eastAsia="Dotum" w:hint="eastAsia"/>
        </w:rPr>
        <w:t>갖</w:t>
      </w:r>
      <w:r>
        <w:rPr/>
        <w:t>는</w:t>
      </w:r>
      <w:r>
        <w:rPr>
          <w:spacing w:val="40"/>
        </w:rPr>
        <w:t> </w:t>
      </w:r>
      <w:r>
        <w:rPr/>
        <w:t>PP</w:t>
      </w:r>
      <w:r>
        <w:rPr>
          <w:spacing w:val="40"/>
        </w:rPr>
        <w:t> </w:t>
      </w:r>
      <w:r>
        <w:rPr/>
        <w:t>등은</w:t>
      </w:r>
      <w:r>
        <w:rPr>
          <w:spacing w:val="40"/>
        </w:rPr>
        <w:t> </w:t>
      </w:r>
      <w:r>
        <w:rPr/>
        <w:t>PE와</w:t>
      </w:r>
      <w:r>
        <w:rPr>
          <w:spacing w:val="40"/>
        </w:rPr>
        <w:t> </w:t>
      </w:r>
      <w:r>
        <w:rPr>
          <w:rFonts w:ascii="Dotum" w:eastAsia="Dotum" w:hint="eastAsia"/>
        </w:rPr>
        <w:t>섞</w:t>
      </w:r>
      <w:r>
        <w:rPr/>
        <w:t>이</w:t>
      </w:r>
      <w:r>
        <w:rPr>
          <w:rFonts w:ascii="Dotum" w:eastAsia="Dotum" w:hint="eastAsia"/>
        </w:rPr>
        <w:t>더</w:t>
      </w:r>
      <w:r>
        <w:rPr/>
        <w:t>라도</w:t>
      </w:r>
      <w:r>
        <w:rPr>
          <w:spacing w:val="40"/>
        </w:rPr>
        <w:t> </w:t>
      </w:r>
      <w:r>
        <w:rPr/>
        <w:t>큰</w:t>
      </w:r>
      <w:r>
        <w:rPr>
          <w:spacing w:val="40"/>
        </w:rPr>
        <w:t> </w:t>
      </w:r>
      <w:r>
        <w:rPr/>
        <w:t>영향이</w:t>
      </w:r>
      <w:r>
        <w:rPr>
          <w:spacing w:val="40"/>
        </w:rPr>
        <w:t> </w:t>
      </w:r>
      <w:r>
        <w:rPr/>
        <w:t>없 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역시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</w:t>
      </w:r>
      <w:r>
        <w:rPr>
          <w:spacing w:val="40"/>
        </w:rPr>
        <w:t> </w:t>
      </w:r>
      <w:r>
        <w:rPr/>
        <w:t>몸체</w:t>
      </w:r>
      <w:r>
        <w:rPr>
          <w:spacing w:val="40"/>
        </w:rPr>
        <w:t> </w:t>
      </w:r>
      <w:r>
        <w:rPr/>
        <w:t>무</w:t>
      </w:r>
      <w:r>
        <w:rPr>
          <w:rFonts w:ascii="Dotum" w:eastAsia="Dotum" w:hint="eastAsia"/>
        </w:rPr>
        <w:t>게</w:t>
      </w:r>
      <w:r>
        <w:rPr>
          <w:rFonts w:ascii="Dotum" w:eastAsia="Dotum" w:hint="eastAsia"/>
          <w:spacing w:val="40"/>
        </w:rPr>
        <w:t> </w:t>
      </w:r>
      <w:r>
        <w:rPr/>
        <w:t>대비</w:t>
      </w:r>
      <w:r>
        <w:rPr>
          <w:spacing w:val="40"/>
        </w:rPr>
        <w:t> </w:t>
      </w:r>
      <w:r>
        <w:rPr/>
        <w:t>10%를</w:t>
      </w:r>
      <w:r>
        <w:rPr>
          <w:spacing w:val="40"/>
        </w:rPr>
        <w:t> </w:t>
      </w:r>
      <w:r>
        <w:rPr>
          <w:rFonts w:ascii="Dotum" w:eastAsia="Dotum" w:hint="eastAsia"/>
        </w:rPr>
        <w:t>넘</w:t>
      </w:r>
      <w:r>
        <w:rPr/>
        <w:t>는</w:t>
      </w:r>
      <w:r>
        <w:rPr>
          <w:spacing w:val="40"/>
        </w:rPr>
        <w:t> </w:t>
      </w:r>
      <w:r>
        <w:rPr/>
        <w:t>중량을</w:t>
      </w:r>
      <w:r>
        <w:rPr>
          <w:spacing w:val="40"/>
        </w:rPr>
        <w:t> </w:t>
      </w:r>
      <w:r>
        <w:rPr>
          <w:rFonts w:ascii="Dotum" w:eastAsia="Dotum" w:hint="eastAsia"/>
        </w:rPr>
        <w:t>갖</w:t>
      </w:r>
      <w:r>
        <w:rPr/>
        <w:t>는 PP</w:t>
      </w:r>
      <w:r>
        <w:rPr>
          <w:spacing w:val="40"/>
        </w:rPr>
        <w:t> </w:t>
      </w:r>
      <w:r>
        <w:rPr/>
        <w:t>등은 </w:t>
      </w:r>
      <w:r>
        <w:rPr>
          <w:rFonts w:ascii="Dotum" w:eastAsia="Dotum" w:hint="eastAsia"/>
        </w:rPr>
        <w:t>소</w:t>
      </w:r>
      <w:r>
        <w:rPr/>
        <w:t>량이</w:t>
      </w:r>
      <w:r>
        <w:rPr>
          <w:spacing w:val="40"/>
        </w:rPr>
        <w:t> </w:t>
      </w:r>
      <w:r>
        <w:rPr>
          <w:rFonts w:ascii="Dotum" w:eastAsia="Dotum" w:hint="eastAsia"/>
        </w:rPr>
        <w:t>혼입</w:t>
      </w:r>
      <w:r>
        <w:rPr/>
        <w:t>되는 경우는 무방하나,</w:t>
      </w:r>
      <w:r>
        <w:rPr>
          <w:spacing w:val="40"/>
        </w:rPr>
        <w:t> </w:t>
      </w:r>
      <w:r>
        <w:rPr/>
        <w:t>다량 </w:t>
      </w:r>
      <w:r>
        <w:rPr>
          <w:rFonts w:ascii="Dotum" w:eastAsia="Dotum" w:hint="eastAsia"/>
        </w:rPr>
        <w:t>혼입</w:t>
      </w:r>
      <w:r>
        <w:rPr>
          <w:rFonts w:ascii="Dotum" w:eastAsia="Dotum" w:hint="eastAsia"/>
          <w:spacing w:val="40"/>
        </w:rPr>
        <w:t> </w:t>
      </w:r>
      <w:r>
        <w:rPr/>
        <w:t>시 재생제품의 품질에</w:t>
      </w:r>
      <w:r>
        <w:rPr>
          <w:spacing w:val="40"/>
        </w:rPr>
        <w:t> </w:t>
      </w:r>
      <w:r>
        <w:rPr/>
        <w:t>영 향을 미치기 때문에 조건부 적합으로 설정하였고 몸체와 </w:t>
      </w:r>
      <w:r>
        <w:rPr>
          <w:rFonts w:ascii="Dotum" w:eastAsia="Dotum" w:hint="eastAsia"/>
        </w:rPr>
        <w:t>쉽게 </w:t>
      </w:r>
      <w:r>
        <w:rPr/>
        <w:t>분리되는 플라스틱 라이</w:t>
      </w:r>
      <w:r>
        <w:rPr>
          <w:rFonts w:ascii="Dotum" w:eastAsia="Dotum" w:hint="eastAsia"/>
        </w:rPr>
        <w:t>너 </w:t>
      </w:r>
      <w:r>
        <w:rPr/>
        <w:t>또는 리드</w:t>
      </w:r>
      <w:r>
        <w:rPr>
          <w:rFonts w:ascii="Dotum" w:eastAsia="Dotum" w:hint="eastAsia"/>
        </w:rPr>
        <w:t>씰</w:t>
      </w:r>
      <w:r>
        <w:rPr/>
        <w:t>은 </w:t>
      </w:r>
      <w:r>
        <w:rPr>
          <w:rFonts w:ascii="Dotum" w:eastAsia="Dotum" w:hint="eastAsia"/>
        </w:rPr>
        <w:t>소</w:t>
      </w:r>
      <w:r>
        <w:rPr/>
        <w:t>비자가 별도로 분리배출하지 않으면 재활용 공정에서는 분리가</w:t>
      </w:r>
      <w:r>
        <w:rPr>
          <w:spacing w:val="40"/>
        </w:rPr>
        <w:t> </w:t>
      </w:r>
      <w:r>
        <w:rPr/>
        <w:t>어</w:t>
      </w:r>
      <w:r>
        <w:rPr>
          <w:rFonts w:ascii="Dotum" w:eastAsia="Dotum" w:hint="eastAsia"/>
        </w:rPr>
        <w:t>렵</w:t>
      </w:r>
      <w:r>
        <w:rPr/>
        <w:t>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역시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</w:t>
      </w:r>
    </w:p>
    <w:p>
      <w:pPr>
        <w:pStyle w:val="BodyText"/>
        <w:spacing w:line="300" w:lineRule="auto" w:before="190"/>
        <w:ind w:left="117" w:right="115"/>
        <w:jc w:val="both"/>
      </w:pPr>
      <w:r>
        <w:rPr/>
        <w:t>PVC는 유해가스를 배출시키고 </w:t>
      </w:r>
      <w:r>
        <w:rPr>
          <w:rFonts w:ascii="Dotum" w:hAnsi="Dotum" w:eastAsia="Dotum" w:hint="eastAsia"/>
        </w:rPr>
        <w:t>열</w:t>
      </w:r>
      <w:r>
        <w:rPr/>
        <w:t>경화성 수지는 </w:t>
      </w:r>
      <w:r>
        <w:rPr>
          <w:rFonts w:ascii="Dotum" w:hAnsi="Dotum" w:eastAsia="Dotum" w:hint="eastAsia"/>
        </w:rPr>
        <w:t>혼입</w:t>
      </w:r>
      <w:r>
        <w:rPr/>
        <w:t>되면 재생 제품의 품질에 영 향을</w:t>
      </w:r>
      <w:r>
        <w:rPr>
          <w:spacing w:val="40"/>
        </w:rPr>
        <w:t> </w:t>
      </w:r>
      <w:r>
        <w:rPr/>
        <w:t>미치기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재질․구조로</w:t>
      </w:r>
      <w:r>
        <w:rPr>
          <w:spacing w:val="40"/>
        </w:rPr>
        <w:t> </w:t>
      </w:r>
      <w:r>
        <w:rPr/>
        <w:t>설정하였다.</w:t>
      </w:r>
    </w:p>
    <w:p>
      <w:pPr>
        <w:pStyle w:val="BodyText"/>
        <w:spacing w:line="300" w:lineRule="auto" w:before="198"/>
        <w:ind w:left="117" w:right="115"/>
        <w:jc w:val="both"/>
      </w:pPr>
      <w:r>
        <w:rPr/>
        <w:t>분해성</w:t>
      </w:r>
      <w:r>
        <w:rPr>
          <w:rFonts w:ascii="Dotum" w:hAnsi="Dotum" w:eastAsia="Dotum" w:hint="eastAsia"/>
        </w:rPr>
        <w:t>·붕괴</w:t>
      </w:r>
      <w:r>
        <w:rPr/>
        <w:t>성 재질은 분해, </w:t>
      </w:r>
      <w:r>
        <w:rPr>
          <w:rFonts w:ascii="Dotum" w:hAnsi="Dotum" w:eastAsia="Dotum" w:hint="eastAsia"/>
        </w:rPr>
        <w:t>붕괴 </w:t>
      </w:r>
      <w:r>
        <w:rPr/>
        <w:t>등이 일어나 재생 제품 품질에 크</w:t>
      </w:r>
      <w:r>
        <w:rPr>
          <w:rFonts w:ascii="Dotum" w:hAnsi="Dotum" w:eastAsia="Dotum" w:hint="eastAsia"/>
        </w:rPr>
        <w:t>게 </w:t>
      </w:r>
      <w:r>
        <w:rPr/>
        <w:t>영향을 </w:t>
      </w:r>
      <w:r>
        <w:rPr/>
        <w:t>미</w:t>
      </w:r>
      <w:r>
        <w:rPr>
          <w:spacing w:val="80"/>
        </w:rPr>
        <w:t> </w:t>
      </w:r>
      <w:r>
        <w:rPr/>
        <w:t>치고 P</w:t>
      </w:r>
      <w:r>
        <w:rPr>
          <w:rFonts w:ascii="Dotum" w:hAnsi="Dotum" w:eastAsia="Dotum" w:hint="eastAsia"/>
        </w:rPr>
        <w:t>U</w:t>
      </w:r>
      <w:r>
        <w:rPr/>
        <w:t>, </w:t>
      </w:r>
      <w:r>
        <w:rPr>
          <w:rFonts w:ascii="Dotum" w:hAnsi="Dotum" w:eastAsia="Dotum" w:hint="eastAsia"/>
        </w:rPr>
        <w:t>코</w:t>
      </w:r>
      <w:r>
        <w:rPr/>
        <w:t>르크, 종이, 금속,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 </w:t>
      </w:r>
      <w:r>
        <w:rPr/>
        <w:t>등은 이종의 성상이므로 역시 재생 제품의 품질에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</w:t>
      </w:r>
      <w:r>
        <w:rPr>
          <w:rFonts w:ascii="Dotum" w:hAnsi="Dotum" w:eastAsia="Dotum" w:hint="eastAsia"/>
        </w:rPr>
        <w:t>쳐</w:t>
      </w:r>
      <w:r>
        <w:rPr>
          <w:rFonts w:ascii="Dotum" w:hAnsi="Dotum" w:eastAsia="Dotum" w:hint="eastAsia"/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재질․구조로</w:t>
      </w:r>
      <w:r>
        <w:rPr>
          <w:spacing w:val="40"/>
        </w:rPr>
        <w:t> </w:t>
      </w:r>
      <w:r>
        <w:rPr/>
        <w:t>설정하였다.</w:t>
      </w:r>
    </w:p>
    <w:p>
      <w:pPr>
        <w:pStyle w:val="BodyText"/>
        <w:spacing w:line="300" w:lineRule="auto" w:before="195"/>
        <w:ind w:left="117" w:right="115"/>
        <w:jc w:val="both"/>
      </w:pPr>
      <w:r>
        <w:rPr/>
        <w:t>몸체와 </w:t>
      </w:r>
      <w:r>
        <w:rPr>
          <w:rFonts w:ascii="Dotum" w:hAnsi="Dotum" w:eastAsia="Dotum" w:hint="eastAsia"/>
        </w:rPr>
        <w:t>쉽게 </w:t>
      </w:r>
      <w:r>
        <w:rPr/>
        <w:t>분리되지 않는 이종재질의 마개, 라이</w:t>
      </w:r>
      <w:r>
        <w:rPr>
          <w:rFonts w:ascii="Dotum" w:hAnsi="Dotum" w:eastAsia="Dotum" w:hint="eastAsia"/>
        </w:rPr>
        <w:t>너 </w:t>
      </w:r>
      <w:r>
        <w:rPr/>
        <w:t>또는 리드</w:t>
      </w:r>
      <w:r>
        <w:rPr>
          <w:rFonts w:ascii="Dotum" w:hAnsi="Dotum" w:eastAsia="Dotum" w:hint="eastAsia"/>
        </w:rPr>
        <w:t>씰</w:t>
      </w:r>
      <w:r>
        <w:rPr/>
        <w:t>은 재활용 </w:t>
      </w:r>
      <w:r>
        <w:rPr/>
        <w:t>공정 에서 </w:t>
      </w:r>
      <w:r>
        <w:rPr>
          <w:rFonts w:ascii="Dotum" w:hAnsi="Dotum" w:eastAsia="Dotum" w:hint="eastAsia"/>
        </w:rPr>
        <w:t>쉽게 </w:t>
      </w:r>
      <w:r>
        <w:rPr/>
        <w:t>분리되지 않으며,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재생제품의 품질에 영향을 미치기 때문에 역시 재활용이 어려운 재질․구조로 설정하였다.</w:t>
      </w:r>
    </w:p>
    <w:p>
      <w:pPr>
        <w:pStyle w:val="BodyText"/>
        <w:spacing w:line="300" w:lineRule="auto" w:before="195"/>
        <w:ind w:left="117" w:right="115"/>
        <w:jc w:val="both"/>
      </w:pPr>
      <w:r>
        <w:rPr/>
        <w:t>라벨의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PE를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설정하였고</w:t>
      </w:r>
      <w:r>
        <w:rPr>
          <w:spacing w:val="40"/>
        </w:rPr>
        <w:t> </w:t>
      </w:r>
      <w:r>
        <w:rPr/>
        <w:t>비중</w:t>
      </w:r>
      <w:r>
        <w:rPr>
          <w:spacing w:val="40"/>
        </w:rPr>
        <w:t> </w:t>
      </w:r>
      <w:r>
        <w:rPr/>
        <w:t>1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몸체 와 </w:t>
      </w:r>
      <w:r>
        <w:rPr>
          <w:rFonts w:ascii="Dotum" w:eastAsia="Dotum" w:hint="eastAsia"/>
        </w:rPr>
        <w:t>쉽게 </w:t>
      </w:r>
      <w:r>
        <w:rPr/>
        <w:t>분리되는 플라스틱 라벨(슈링크 라벨, 수분리성 점착 라벨 등)은 재활용 공정에서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분리되기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역시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</w:t>
      </w:r>
    </w:p>
    <w:p>
      <w:pPr>
        <w:pStyle w:val="BodyText"/>
        <w:spacing w:line="300" w:lineRule="auto" w:before="197"/>
        <w:ind w:left="117" w:right="115"/>
        <w:jc w:val="both"/>
      </w:pPr>
      <w:r>
        <w:rPr/>
        <w:t>PP 라벨은 </w:t>
      </w:r>
      <w:r>
        <w:rPr>
          <w:rFonts w:ascii="Dotum" w:hAnsi="Dotum" w:eastAsia="Dotum" w:hint="eastAsia"/>
        </w:rPr>
        <w:t>소</w:t>
      </w:r>
      <w:r>
        <w:rPr/>
        <w:t>량이 </w:t>
      </w:r>
      <w:r>
        <w:rPr>
          <w:rFonts w:ascii="Dotum" w:hAnsi="Dotum" w:eastAsia="Dotum" w:hint="eastAsia"/>
        </w:rPr>
        <w:t>혼입</w:t>
      </w:r>
      <w:r>
        <w:rPr/>
        <w:t>되는 경우는 무방하나, 다량 </w:t>
      </w:r>
      <w:r>
        <w:rPr>
          <w:rFonts w:ascii="Dotum" w:hAnsi="Dotum" w:eastAsia="Dotum" w:hint="eastAsia"/>
        </w:rPr>
        <w:t>혼입 </w:t>
      </w:r>
      <w:r>
        <w:rPr/>
        <w:t>시 재생 제품의 품질에 영향을</w:t>
      </w:r>
      <w:r>
        <w:rPr>
          <w:spacing w:val="32"/>
        </w:rPr>
        <w:t> </w:t>
      </w:r>
      <w:r>
        <w:rPr/>
        <w:t>미치고,</w:t>
      </w:r>
      <w:r>
        <w:rPr>
          <w:spacing w:val="33"/>
        </w:rPr>
        <w:t> </w:t>
      </w:r>
      <w:r>
        <w:rPr/>
        <w:t>PE</w:t>
      </w:r>
      <w:r>
        <w:rPr>
          <w:spacing w:val="32"/>
        </w:rPr>
        <w:t> </w:t>
      </w:r>
      <w:r>
        <w:rPr/>
        <w:t>이외의</w:t>
      </w:r>
      <w:r>
        <w:rPr>
          <w:spacing w:val="32"/>
        </w:rPr>
        <w:t> </w:t>
      </w:r>
      <w:r>
        <w:rPr>
          <w:rFonts w:ascii="Dotum" w:hAnsi="Dotum" w:eastAsia="Dotum" w:hint="eastAsia"/>
        </w:rPr>
        <w:t>올</w:t>
      </w:r>
      <w:r>
        <w:rPr/>
        <w:t>레</w:t>
      </w:r>
      <w:r>
        <w:rPr>
          <w:rFonts w:ascii="Dotum" w:hAnsi="Dotum" w:eastAsia="Dotum" w:hint="eastAsia"/>
        </w:rPr>
        <w:t>핀</w:t>
      </w:r>
      <w:r>
        <w:rPr/>
        <w:t>계</w:t>
      </w:r>
      <w:r>
        <w:rPr>
          <w:spacing w:val="32"/>
        </w:rPr>
        <w:t> </w:t>
      </w:r>
      <w:r>
        <w:rPr/>
        <w:t>인</w:t>
      </w:r>
      <w:r>
        <w:rPr>
          <w:rFonts w:ascii="Dotum" w:hAnsi="Dotum" w:eastAsia="Dotum" w:hint="eastAsia"/>
        </w:rPr>
        <w:t>몰</w:t>
      </w:r>
      <w:r>
        <w:rPr/>
        <w:t>드</w:t>
      </w:r>
      <w:r>
        <w:rPr>
          <w:spacing w:val="32"/>
        </w:rPr>
        <w:t> </w:t>
      </w:r>
      <w:r>
        <w:rPr/>
        <w:t>라벨은</w:t>
      </w:r>
      <w:r>
        <w:rPr>
          <w:spacing w:val="32"/>
        </w:rPr>
        <w:t> </w:t>
      </w:r>
      <w:r>
        <w:rPr>
          <w:rFonts w:ascii="Dotum" w:hAnsi="Dotum" w:eastAsia="Dotum" w:hint="eastAsia"/>
        </w:rPr>
        <w:t>물</w:t>
      </w:r>
      <w:r>
        <w:rPr/>
        <w:t>리적으로</w:t>
      </w:r>
      <w:r>
        <w:rPr>
          <w:spacing w:val="32"/>
        </w:rPr>
        <w:t> </w:t>
      </w:r>
      <w:r>
        <w:rPr/>
        <w:t>분리가</w:t>
      </w:r>
      <w:r>
        <w:rPr>
          <w:spacing w:val="32"/>
        </w:rPr>
        <w:t> </w:t>
      </w:r>
      <w:r>
        <w:rPr/>
        <w:t>어</w:t>
      </w:r>
      <w:r>
        <w:rPr>
          <w:rFonts w:ascii="Dotum" w:hAnsi="Dotum" w:eastAsia="Dotum" w:hint="eastAsia"/>
        </w:rPr>
        <w:t>렵</w:t>
      </w:r>
      <w:r>
        <w:rPr/>
        <w:t>고,</w:t>
      </w:r>
      <w:r>
        <w:rPr>
          <w:spacing w:val="33"/>
        </w:rPr>
        <w:t> </w:t>
      </w:r>
      <w:r>
        <w:rPr/>
        <w:t>다 량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혼입</w:t>
      </w:r>
      <w:r>
        <w:rPr>
          <w:rFonts w:ascii="Dotum" w:hAnsi="Dotum" w:eastAsia="Dotum" w:hint="eastAsia"/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품질에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 다. 비중 1 미만의 몸체와 재질이 다</w:t>
      </w:r>
      <w:r>
        <w:rPr>
          <w:rFonts w:ascii="Dotum" w:hAnsi="Dotum" w:eastAsia="Dotum" w:hint="eastAsia"/>
        </w:rPr>
        <w:t>른 </w:t>
      </w:r>
      <w:r>
        <w:rPr/>
        <w:t>플라스틱 라벨은 몸체와 라벨이 비중 차에 의해 분리가 되지</w:t>
      </w:r>
      <w:r>
        <w:rPr>
          <w:spacing w:val="40"/>
        </w:rPr>
        <w:t> </w:t>
      </w:r>
      <w:r>
        <w:rPr/>
        <w:t>않고, PVC,</w:t>
      </w:r>
      <w:r>
        <w:rPr>
          <w:spacing w:val="40"/>
        </w:rPr>
        <w:t> </w:t>
      </w:r>
      <w:r>
        <w:rPr/>
        <w:t>종이,</w:t>
      </w:r>
      <w:r>
        <w:rPr>
          <w:spacing w:val="40"/>
        </w:rPr>
        <w:t> </w:t>
      </w:r>
      <w:r>
        <w:rPr/>
        <w:t>금속</w:t>
      </w:r>
      <w:r>
        <w:rPr>
          <w:rFonts w:ascii="Dotum" w:hAnsi="Dotum" w:eastAsia="Dotum" w:hint="eastAsia"/>
        </w:rPr>
        <w:t>혼입 </w:t>
      </w:r>
      <w:r>
        <w:rPr/>
        <w:t>라벨은 비중</w:t>
      </w:r>
      <w:r>
        <w:rPr>
          <w:spacing w:val="40"/>
        </w:rPr>
        <w:t> </w:t>
      </w:r>
      <w:r>
        <w:rPr/>
        <w:t>차에 의한 분리가 어 </w:t>
      </w:r>
      <w:r>
        <w:rPr>
          <w:rFonts w:ascii="Dotum" w:hAnsi="Dotum" w:eastAsia="Dotum" w:hint="eastAsia"/>
        </w:rPr>
        <w:t>렵</w:t>
      </w:r>
      <w:r>
        <w:rPr/>
        <w:t>고, 유동성이 없어 재생 제품의 품질에 크</w:t>
      </w:r>
      <w:r>
        <w:rPr>
          <w:rFonts w:ascii="Dotum" w:hAnsi="Dotum" w:eastAsia="Dotum" w:hint="eastAsia"/>
        </w:rPr>
        <w:t>게 </w:t>
      </w:r>
      <w:r>
        <w:rPr/>
        <w:t>영향을 미치며, 기타 </w:t>
      </w:r>
      <w:r>
        <w:rPr>
          <w:rFonts w:ascii="Dotum" w:hAnsi="Dotum" w:eastAsia="Dotum" w:hint="eastAsia"/>
        </w:rPr>
        <w:t>올</w:t>
      </w:r>
      <w:r>
        <w:rPr/>
        <w:t>레</w:t>
      </w:r>
      <w:r>
        <w:rPr>
          <w:rFonts w:ascii="Dotum" w:hAnsi="Dotum" w:eastAsia="Dotum" w:hint="eastAsia"/>
        </w:rPr>
        <w:t>핀</w:t>
      </w:r>
      <w:r>
        <w:rPr/>
        <w:t>계 이</w:t>
      </w:r>
      <w:r>
        <w:rPr>
          <w:spacing w:val="80"/>
        </w:rPr>
        <w:t> </w:t>
      </w:r>
      <w:r>
        <w:rPr/>
        <w:t>외의 재질이 포함된 인</w:t>
      </w:r>
      <w:r>
        <w:rPr>
          <w:rFonts w:ascii="Dotum" w:hAnsi="Dotum" w:eastAsia="Dotum" w:hint="eastAsia"/>
        </w:rPr>
        <w:t>몰</w:t>
      </w:r>
      <w:r>
        <w:rPr/>
        <w:t>드 라벨은 </w:t>
      </w:r>
      <w:r>
        <w:rPr>
          <w:rFonts w:ascii="Dotum" w:hAnsi="Dotum" w:eastAsia="Dotum" w:hint="eastAsia"/>
        </w:rPr>
        <w:t>물</w:t>
      </w:r>
      <w:r>
        <w:rPr/>
        <w:t>리적으로 분리가 어</w:t>
      </w:r>
      <w:r>
        <w:rPr>
          <w:rFonts w:ascii="Dotum" w:hAnsi="Dotum" w:eastAsia="Dotum" w:hint="eastAsia"/>
        </w:rPr>
        <w:t>렵</w:t>
      </w:r>
      <w:r>
        <w:rPr/>
        <w:t>고,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미치며, 재활용 공정에서 </w:t>
      </w:r>
      <w:r>
        <w:rPr>
          <w:rFonts w:ascii="Dotum" w:hAnsi="Dotum" w:eastAsia="Dotum" w:hint="eastAsia"/>
        </w:rPr>
        <w:t>쉽게 </w:t>
      </w:r>
      <w:r>
        <w:rPr/>
        <w:t>분리되지 않는 몸체와 이종재질의 라벨도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미치기 때문에 재활용이 어려운 재질․구조로 설정하였다.</w:t>
      </w:r>
    </w:p>
    <w:p>
      <w:pPr>
        <w:pStyle w:val="BodyText"/>
        <w:spacing w:line="300" w:lineRule="auto" w:before="185"/>
        <w:ind w:left="117" w:right="115"/>
        <w:jc w:val="both"/>
      </w:pPr>
      <w:r>
        <w:rPr/>
        <w:t>잡자재의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마개,</w:t>
      </w:r>
      <w:r>
        <w:rPr>
          <w:spacing w:val="40"/>
        </w:rPr>
        <w:t> </w:t>
      </w:r>
      <w:r>
        <w:rPr/>
        <w:t>라벨</w:t>
      </w:r>
      <w:r>
        <w:rPr>
          <w:spacing w:val="40"/>
        </w:rPr>
        <w:t> </w:t>
      </w:r>
      <w:r>
        <w:rPr/>
        <w:t>등과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PE,</w:t>
      </w:r>
      <w:r>
        <w:rPr>
          <w:spacing w:val="40"/>
        </w:rPr>
        <w:t> </w:t>
      </w:r>
      <w:r>
        <w:rPr/>
        <w:t>몸체</w:t>
      </w:r>
      <w:r>
        <w:rPr>
          <w:spacing w:val="40"/>
        </w:rPr>
        <w:t> </w:t>
      </w:r>
      <w:r>
        <w:rPr/>
        <w:t>무</w:t>
      </w:r>
      <w:r>
        <w:rPr>
          <w:rFonts w:ascii="Dotum" w:eastAsia="Dotum" w:hint="eastAsia"/>
        </w:rPr>
        <w:t>게</w:t>
      </w:r>
      <w:r>
        <w:rPr>
          <w:rFonts w:ascii="Dotum" w:eastAsia="Dotum" w:hint="eastAsia"/>
          <w:spacing w:val="40"/>
        </w:rPr>
        <w:t> </w:t>
      </w:r>
      <w:r>
        <w:rPr/>
        <w:t>대비</w:t>
      </w:r>
      <w:r>
        <w:rPr>
          <w:spacing w:val="40"/>
        </w:rPr>
        <w:t> </w:t>
      </w:r>
      <w:r>
        <w:rPr/>
        <w:t>10%</w:t>
      </w:r>
      <w:r>
        <w:rPr>
          <w:spacing w:val="40"/>
        </w:rPr>
        <w:t> </w:t>
      </w:r>
      <w:r>
        <w:rPr/>
        <w:t>이하의</w:t>
      </w:r>
      <w:r>
        <w:rPr>
          <w:spacing w:val="40"/>
        </w:rPr>
        <w:t> </w:t>
      </w:r>
      <w:r>
        <w:rPr/>
        <w:t>중량을</w:t>
      </w:r>
      <w:r>
        <w:rPr>
          <w:spacing w:val="40"/>
        </w:rPr>
        <w:t> </w:t>
      </w:r>
      <w:r>
        <w:rPr>
          <w:rFonts w:ascii="Dotum" w:eastAsia="Dotum" w:hint="eastAsia"/>
        </w:rPr>
        <w:t>갖 </w:t>
      </w:r>
      <w:r>
        <w:rPr/>
        <w:t>는</w:t>
      </w:r>
      <w:r>
        <w:rPr>
          <w:spacing w:val="30"/>
        </w:rPr>
        <w:t> </w:t>
      </w:r>
      <w:r>
        <w:rPr/>
        <w:t>PP를</w:t>
      </w:r>
      <w:r>
        <w:rPr>
          <w:spacing w:val="31"/>
        </w:rPr>
        <w:t> </w:t>
      </w:r>
      <w:r>
        <w:rPr/>
        <w:t>적합으로</w:t>
      </w:r>
      <w:r>
        <w:rPr>
          <w:spacing w:val="30"/>
        </w:rPr>
        <w:t> </w:t>
      </w:r>
      <w:r>
        <w:rPr/>
        <w:t>설정하였다.</w:t>
      </w:r>
      <w:r>
        <w:rPr>
          <w:spacing w:val="30"/>
        </w:rPr>
        <w:t> </w:t>
      </w:r>
      <w:r>
        <w:rPr/>
        <w:t>몸체</w:t>
      </w:r>
      <w:r>
        <w:rPr>
          <w:spacing w:val="30"/>
        </w:rPr>
        <w:t> </w:t>
      </w:r>
      <w:r>
        <w:rPr/>
        <w:t>무</w:t>
      </w:r>
      <w:r>
        <w:rPr>
          <w:rFonts w:ascii="Dotum" w:eastAsia="Dotum" w:hint="eastAsia"/>
        </w:rPr>
        <w:t>게</w:t>
      </w:r>
      <w:r>
        <w:rPr>
          <w:rFonts w:ascii="Dotum" w:eastAsia="Dotum" w:hint="eastAsia"/>
          <w:spacing w:val="32"/>
        </w:rPr>
        <w:t> </w:t>
      </w:r>
      <w:r>
        <w:rPr/>
        <w:t>대비</w:t>
      </w:r>
      <w:r>
        <w:rPr>
          <w:spacing w:val="30"/>
        </w:rPr>
        <w:t> </w:t>
      </w:r>
      <w:r>
        <w:rPr/>
        <w:t>10%를</w:t>
      </w:r>
      <w:r>
        <w:rPr>
          <w:spacing w:val="31"/>
        </w:rPr>
        <w:t> </w:t>
      </w:r>
      <w:r>
        <w:rPr>
          <w:rFonts w:ascii="Dotum" w:eastAsia="Dotum" w:hint="eastAsia"/>
        </w:rPr>
        <w:t>넘</w:t>
      </w:r>
      <w:r>
        <w:rPr/>
        <w:t>는</w:t>
      </w:r>
      <w:r>
        <w:rPr>
          <w:spacing w:val="30"/>
        </w:rPr>
        <w:t> </w:t>
      </w:r>
      <w:r>
        <w:rPr/>
        <w:t>중량을</w:t>
      </w:r>
      <w:r>
        <w:rPr>
          <w:spacing w:val="31"/>
        </w:rPr>
        <w:t> </w:t>
      </w:r>
      <w:r>
        <w:rPr>
          <w:rFonts w:ascii="Dotum" w:eastAsia="Dotum" w:hint="eastAsia"/>
        </w:rPr>
        <w:t>갖</w:t>
      </w:r>
      <w:r>
        <w:rPr/>
        <w:t>는</w:t>
      </w:r>
      <w:r>
        <w:rPr>
          <w:spacing w:val="29"/>
        </w:rPr>
        <w:t> </w:t>
      </w:r>
      <w:r>
        <w:rPr/>
        <w:t>PP는</w:t>
      </w:r>
      <w:r>
        <w:rPr>
          <w:spacing w:val="30"/>
        </w:rPr>
        <w:t> </w:t>
      </w:r>
      <w:r>
        <w:rPr>
          <w:spacing w:val="-10"/>
        </w:rPr>
        <w:t>조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건부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 PVC,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열</w:t>
      </w:r>
      <w:r>
        <w:rPr/>
        <w:t>경화성</w:t>
      </w:r>
      <w:r>
        <w:rPr>
          <w:spacing w:val="40"/>
        </w:rPr>
        <w:t> </w:t>
      </w:r>
      <w:r>
        <w:rPr/>
        <w:t>수지,</w:t>
      </w:r>
      <w:r>
        <w:rPr>
          <w:spacing w:val="40"/>
        </w:rPr>
        <w:t> </w:t>
      </w:r>
      <w:r>
        <w:rPr/>
        <w:t>분해성</w:t>
      </w:r>
      <w:r>
        <w:rPr>
          <w:rFonts w:ascii="Dotum" w:hAnsi="Dotum" w:eastAsia="Dotum" w:hint="eastAsia"/>
        </w:rPr>
        <w:t>·붕괴</w:t>
      </w:r>
      <w:r>
        <w:rPr/>
        <w:t>성</w:t>
      </w:r>
      <w:r>
        <w:rPr>
          <w:spacing w:val="40"/>
        </w:rPr>
        <w:t> </w:t>
      </w:r>
      <w:r>
        <w:rPr/>
        <w:t>재질,</w:t>
      </w:r>
      <w:r>
        <w:rPr>
          <w:spacing w:val="40"/>
        </w:rPr>
        <w:t> </w:t>
      </w:r>
      <w:r>
        <w:rPr/>
        <w:t>금속,</w:t>
      </w:r>
      <w:r>
        <w:rPr>
          <w:spacing w:val="40"/>
        </w:rPr>
        <w:t> </w:t>
      </w:r>
      <w:r>
        <w:rPr/>
        <w:t>PS, P</w:t>
      </w:r>
      <w:r>
        <w:rPr>
          <w:rFonts w:ascii="Dotum" w:hAnsi="Dotum" w:eastAsia="Dotum" w:hint="eastAsia"/>
        </w:rPr>
        <w:t>U</w:t>
      </w:r>
      <w:r>
        <w:rPr/>
        <w:t>,</w:t>
      </w:r>
      <w:r>
        <w:rPr>
          <w:spacing w:val="40"/>
        </w:rPr>
        <w:t> </w:t>
      </w:r>
      <w:r>
        <w:rPr/>
        <w:t>P</w:t>
      </w:r>
      <w:r>
        <w:rPr>
          <w:rFonts w:ascii="Dotum" w:hAnsi="Dotum" w:eastAsia="Dotum" w:hint="eastAsia"/>
        </w:rPr>
        <w:t>A</w:t>
      </w:r>
      <w:r>
        <w:rPr/>
        <w:t>,</w:t>
      </w:r>
      <w:r>
        <w:rPr>
          <w:spacing w:val="40"/>
        </w:rPr>
        <w:t> </w:t>
      </w:r>
      <w:r>
        <w:rPr/>
        <w:t>PC,</w:t>
      </w:r>
      <w:r>
        <w:rPr>
          <w:spacing w:val="40"/>
        </w:rPr>
        <w:t> </w:t>
      </w:r>
      <w:r>
        <w:rPr/>
        <w:t>P</w:t>
      </w:r>
      <w:r>
        <w:rPr>
          <w:rFonts w:ascii="Dotum" w:hAnsi="Dotum" w:eastAsia="Dotum" w:hint="eastAsia"/>
        </w:rPr>
        <w:t>MMA</w:t>
      </w:r>
      <w:r>
        <w:rPr/>
        <w:t>,</w:t>
      </w:r>
      <w:r>
        <w:rPr>
          <w:spacing w:val="40"/>
        </w:rPr>
        <w:t> </w:t>
      </w:r>
      <w:r>
        <w:rPr/>
        <w:t>종이,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</w:t>
      </w:r>
      <w:r>
        <w:rPr/>
        <w:t>,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쉽게</w:t>
      </w:r>
      <w:r>
        <w:rPr>
          <w:rFonts w:ascii="Dotum" w:hAnsi="Dotum" w:eastAsia="Dotum" w:hint="eastAsia"/>
          <w:spacing w:val="40"/>
        </w:rPr>
        <w:t> </w:t>
      </w:r>
      <w:r>
        <w:rPr/>
        <w:t>분리되지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이종재질의</w:t>
      </w:r>
      <w:r>
        <w:rPr>
          <w:spacing w:val="40"/>
        </w:rPr>
        <w:t> </w:t>
      </w:r>
      <w:r>
        <w:rPr/>
        <w:t>잡자 재 등은 라벨, 마개 등의 경우와 같은 이유로 재활용이 어려운 재질․구조로 설정 </w:t>
      </w:r>
      <w:r>
        <w:rPr>
          <w:spacing w:val="-4"/>
        </w:rPr>
        <w:t>하였다.</w:t>
      </w: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193" w:after="0"/>
        <w:ind w:left="578" w:right="0" w:hanging="462"/>
        <w:jc w:val="left"/>
        <w:rPr>
          <w:sz w:val="24"/>
        </w:rPr>
      </w:pPr>
      <w:r>
        <w:rPr>
          <w:sz w:val="24"/>
        </w:rPr>
        <w:t>PP</w:t>
      </w:r>
      <w:r>
        <w:rPr>
          <w:spacing w:val="49"/>
          <w:sz w:val="24"/>
        </w:rPr>
        <w:t> </w:t>
      </w:r>
      <w:r>
        <w:rPr>
          <w:spacing w:val="10"/>
          <w:sz w:val="24"/>
        </w:rPr>
        <w:t>용기류(병,</w:t>
      </w:r>
      <w:r>
        <w:rPr>
          <w:spacing w:val="48"/>
          <w:sz w:val="24"/>
        </w:rPr>
        <w:t> </w:t>
      </w:r>
      <w:r>
        <w:rPr>
          <w:sz w:val="24"/>
        </w:rPr>
        <w:t>통,</w:t>
      </w:r>
      <w:r>
        <w:rPr>
          <w:spacing w:val="51"/>
          <w:sz w:val="24"/>
        </w:rPr>
        <w:t> </w:t>
      </w:r>
      <w:r>
        <w:rPr>
          <w:sz w:val="24"/>
        </w:rPr>
        <w:t>컵,</w:t>
      </w:r>
      <w:r>
        <w:rPr>
          <w:spacing w:val="50"/>
          <w:sz w:val="24"/>
        </w:rPr>
        <w:t> </w:t>
      </w:r>
      <w:r>
        <w:rPr>
          <w:sz w:val="24"/>
        </w:rPr>
        <w:t>트레이</w:t>
      </w:r>
      <w:r>
        <w:rPr>
          <w:spacing w:val="50"/>
          <w:sz w:val="24"/>
        </w:rPr>
        <w:t> </w:t>
      </w:r>
      <w:r>
        <w:rPr>
          <w:sz w:val="24"/>
        </w:rPr>
        <w:t>등)</w:t>
      </w:r>
      <w:r>
        <w:rPr>
          <w:spacing w:val="49"/>
          <w:sz w:val="24"/>
        </w:rPr>
        <w:t> </w:t>
      </w:r>
      <w:r>
        <w:rPr>
          <w:sz w:val="24"/>
        </w:rPr>
        <w:t>재활용</w:t>
      </w:r>
      <w:r>
        <w:rPr>
          <w:spacing w:val="50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 w:before="1"/>
        <w:ind w:left="117" w:right="127"/>
        <w:jc w:val="both"/>
      </w:pPr>
      <w:r>
        <w:rPr/>
        <w:t>PP</w:t>
      </w:r>
      <w:r>
        <w:rPr>
          <w:spacing w:val="40"/>
        </w:rPr>
        <w:t> </w:t>
      </w:r>
      <w:r>
        <w:rPr/>
        <w:t>용기</w:t>
      </w:r>
      <w:r>
        <w:rPr>
          <w:rFonts w:ascii="Dotum" w:hAnsi="Dotum" w:eastAsia="Dotum" w:hint="eastAsia"/>
        </w:rPr>
        <w:t>류</w:t>
      </w:r>
      <w:r>
        <w:rPr/>
        <w:t>의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용이한</w:t>
      </w:r>
      <w:r>
        <w:rPr>
          <w:spacing w:val="40"/>
        </w:rPr>
        <w:t> </w:t>
      </w:r>
      <w:r>
        <w:rPr/>
        <w:t>재질․구조</w:t>
      </w:r>
      <w:r>
        <w:rPr>
          <w:spacing w:val="40"/>
        </w:rPr>
        <w:t> </w:t>
      </w:r>
      <w:r>
        <w:rPr/>
        <w:t>설계</w:t>
      </w:r>
      <w:r>
        <w:rPr>
          <w:spacing w:val="40"/>
        </w:rPr>
        <w:t> </w:t>
      </w:r>
      <w:r>
        <w:rPr/>
        <w:t>개선</w:t>
      </w:r>
      <w:r>
        <w:rPr>
          <w:spacing w:val="40"/>
        </w:rPr>
        <w:t> </w:t>
      </w:r>
      <w:r>
        <w:rPr/>
        <w:t>가이드라인은</w:t>
      </w:r>
      <w:r>
        <w:rPr>
          <w:spacing w:val="12"/>
        </w:rPr>
        <w:t> 【</w:t>
      </w:r>
      <w:r>
        <w:rPr/>
        <w:t>표</w:t>
      </w:r>
      <w:r>
        <w:rPr>
          <w:spacing w:val="40"/>
        </w:rPr>
        <w:t> </w:t>
      </w:r>
      <w:r>
        <w:rPr>
          <w:spacing w:val="11"/>
        </w:rPr>
        <w:t>3-</w:t>
      </w:r>
      <w:r>
        <w:rPr>
          <w:spacing w:val="12"/>
        </w:rPr>
        <w:t>20</w:t>
      </w:r>
      <w:r>
        <w:rPr/>
        <w:t>】 과 같다.</w:t>
      </w:r>
    </w:p>
    <w:p>
      <w:pPr>
        <w:pStyle w:val="BodyText"/>
        <w:spacing w:before="196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42"/>
        </w:rPr>
        <w:t> </w:t>
      </w:r>
      <w:r>
        <w:rPr>
          <w:spacing w:val="11"/>
        </w:rPr>
        <w:t>3-</w:t>
      </w:r>
      <w:r>
        <w:rPr>
          <w:spacing w:val="12"/>
        </w:rPr>
        <w:t>20】</w:t>
      </w:r>
      <w:r>
        <w:rPr/>
        <w:t>PP</w:t>
      </w:r>
      <w:r>
        <w:rPr>
          <w:spacing w:val="43"/>
        </w:rPr>
        <w:t> </w:t>
      </w:r>
      <w:r>
        <w:rPr/>
        <w:t>용기류</w:t>
      </w:r>
      <w:r>
        <w:rPr>
          <w:spacing w:val="42"/>
        </w:rPr>
        <w:t> </w:t>
      </w:r>
      <w:r>
        <w:rPr/>
        <w:t>재활용</w:t>
      </w:r>
      <w:r>
        <w:rPr>
          <w:spacing w:val="43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11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5"/>
        </w:rPr>
      </w:pPr>
    </w:p>
    <w:p>
      <w:pPr>
        <w:spacing w:before="0"/>
        <w:ind w:left="2868" w:right="0" w:firstLine="0"/>
        <w:jc w:val="left"/>
        <w:rPr>
          <w:rFonts w:ascii="Dotum" w:hAnsi="Dotum" w:eastAsia="Dotum" w:hint="eastAsia"/>
          <w:sz w:val="20"/>
        </w:rPr>
      </w:pPr>
      <w:r>
        <w:rPr>
          <w:rFonts w:ascii="Dotum" w:hAnsi="Dotum" w:eastAsia="Dotum" w:hint="eastAsia"/>
          <w:spacing w:val="-2"/>
          <w:sz w:val="20"/>
        </w:rPr>
        <w:t>재질</w:t>
      </w:r>
      <w:r>
        <w:rPr>
          <w:spacing w:val="-2"/>
          <w:sz w:val="20"/>
        </w:rPr>
        <w:t>․</w:t>
      </w:r>
      <w:r>
        <w:rPr>
          <w:rFonts w:ascii="Dotum" w:hAnsi="Dotum" w:eastAsia="Dotum" w:hint="eastAsia"/>
          <w:spacing w:val="-2"/>
          <w:sz w:val="20"/>
        </w:rPr>
        <w:t>구조</w:t>
      </w:r>
    </w:p>
    <w:p>
      <w:pPr>
        <w:pStyle w:val="BodyText"/>
        <w:rPr>
          <w:rFonts w:ascii="Dotum"/>
          <w:sz w:val="20"/>
        </w:rPr>
      </w:pPr>
    </w:p>
    <w:p>
      <w:pPr>
        <w:spacing w:before="137"/>
        <w:ind w:left="0" w:right="0" w:firstLine="0"/>
        <w:jc w:val="right"/>
        <w:rPr>
          <w:rFonts w:ascii="Book Antiqua"/>
          <w:sz w:val="20"/>
        </w:rPr>
      </w:pPr>
      <w:r>
        <w:rPr>
          <w:rFonts w:ascii="Book Antiqua"/>
          <w:spacing w:val="-5"/>
          <w:sz w:val="20"/>
        </w:rPr>
        <w:t>PP</w:t>
      </w:r>
    </w:p>
    <w:p>
      <w:pPr>
        <w:tabs>
          <w:tab w:pos="3042" w:val="left" w:leader="none"/>
          <w:tab w:pos="3442" w:val="left" w:leader="none"/>
        </w:tabs>
        <w:spacing w:line="160" w:lineRule="auto" w:before="94"/>
        <w:ind w:left="3042" w:right="0" w:hanging="809"/>
        <w:jc w:val="right"/>
        <w:rPr>
          <w:rFonts w:ascii="Dotum" w:eastAsia="Dotum" w:hint="eastAsia"/>
          <w:sz w:val="20"/>
        </w:rPr>
      </w:pPr>
      <w:r>
        <w:rPr/>
        <w:br w:type="column"/>
      </w:r>
      <w:r>
        <w:rPr>
          <w:rFonts w:ascii="Dotum" w:eastAsia="Dotum" w:hint="eastAsia"/>
          <w:position w:val="-12"/>
          <w:sz w:val="20"/>
        </w:rPr>
        <w:t>적 합</w:t>
        <w:tab/>
      </w:r>
      <w:r>
        <w:rPr>
          <w:rFonts w:ascii="Dotum" w:eastAsia="Dotum" w:hint="eastAsia"/>
          <w:spacing w:val="-4"/>
          <w:w w:val="95"/>
          <w:sz w:val="20"/>
        </w:rPr>
        <w:t>조건부 </w:t>
      </w:r>
      <w:r>
        <w:rPr>
          <w:rFonts w:ascii="Dotum" w:eastAsia="Dotum" w:hint="eastAsia"/>
          <w:spacing w:val="-10"/>
          <w:sz w:val="20"/>
        </w:rPr>
        <w:t>적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10"/>
          <w:sz w:val="20"/>
        </w:rPr>
        <w:t>합</w:t>
      </w:r>
    </w:p>
    <w:p>
      <w:pPr>
        <w:tabs>
          <w:tab w:pos="3142" w:val="left" w:leader="none"/>
        </w:tabs>
        <w:spacing w:before="18"/>
        <w:ind w:left="2281" w:right="0" w:firstLine="0"/>
        <w:jc w:val="left"/>
        <w:rPr>
          <w:rFonts w:ascii="Dotum" w:eastAsia="Dotum" w:hint="eastAsia"/>
          <w:sz w:val="20"/>
        </w:rPr>
      </w:pPr>
      <w:r>
        <w:rPr/>
        <w:pict>
          <v:group style="position:absolute;margin-left:76.099503pt;margin-top:-25.360802pt;width:443pt;height:375.1pt;mso-position-horizontal-relative:page;mso-position-vertical-relative:paragraph;z-index:-16611840" id="docshapegroup114" coordorigin="1522,-507" coordsize="8860,7502">
            <v:line style="position:absolute" from="1533,-496" to="1533,6983" stroked="true" strokeweight="1.079pt" strokecolor="#000000">
              <v:stroke dashstyle="solid"/>
            </v:line>
            <v:shape style="position:absolute;left:7805;top:-497;width:1720;height:7480" id="docshape115" coordorigin="7805,-496" coordsize="1720,7480" path="m7805,-496l7805,6983m8655,-496l8655,6983m9525,-496l9525,6983e" filled="false" stroked="true" strokeweight=".24pt" strokecolor="#000000">
              <v:path arrowok="t"/>
              <v:stroke dashstyle="solid"/>
            </v:shape>
            <v:shape style="position:absolute;left:1523;top:-497;width:8859;height:7480" id="docshape116" coordorigin="1523,-496" coordsize="8859,7480" path="m10370,-496l10370,6983m1523,-496l10382,-496e" filled="false" stroked="true" strokeweight="1.079pt" strokecolor="#000000">
              <v:path arrowok="t"/>
              <v:stroke dashstyle="solid"/>
            </v:shape>
            <v:shape style="position:absolute;left:1523;top:19;width:8859;height:6965" id="docshape117" coordorigin="1523,19" coordsize="8859,6965" path="m7803,19l10382,19m2332,537l2332,6983m3370,537l3370,1817m1523,537l10382,537m3368,793l10382,793m3368,1047l10382,1047m2329,1304l10382,1304m3368,1561l10382,1561m1523,1817l10382,1817m2329,2074l10382,2074m2329,2330l10382,2330m2329,2587l10382,2587m2329,2843l10382,2843m2329,3100l10382,3100m2329,3356l10382,3356m2329,3613l10382,3613m2329,3869l10382,3869m1523,4123l10382,4123m2329,4380l10382,4380m2329,4636l10382,4636m2329,4893l10382,4893m2329,5149l10382,5149m2329,5406l10382,5406m1523,5703l10382,5703m2329,5960l10382,5960m2329,6214l10382,6214m2329,6470l10382,6470m2329,6727l10382,6727e" filled="false" stroked="true" strokeweight=".24pt" strokecolor="#000000">
              <v:path arrowok="t"/>
              <v:stroke dashstyle="solid"/>
            </v:shape>
            <v:line style="position:absolute" from="1523,6983" to="10382,6983" stroked="true" strokeweight="1.079pt" strokecolor="#000000">
              <v:stroke dashstyle="solid"/>
            </v:line>
            <w10:wrap type="none"/>
          </v:group>
        </w:pict>
      </w:r>
      <w:r>
        <w:rPr>
          <w:rFonts w:ascii="Dotum" w:eastAsia="Dotum" w:hint="eastAsia"/>
          <w:spacing w:val="-5"/>
          <w:sz w:val="20"/>
        </w:rPr>
        <w:t>사용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5"/>
          <w:sz w:val="20"/>
        </w:rPr>
        <w:t>사용</w:t>
      </w:r>
    </w:p>
    <w:p>
      <w:pPr>
        <w:tabs>
          <w:tab w:pos="3142" w:val="left" w:leader="none"/>
        </w:tabs>
        <w:spacing w:line="247" w:lineRule="exact" w:before="3"/>
        <w:ind w:left="2281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가능</w:t>
      </w:r>
      <w:r>
        <w:rPr>
          <w:rFonts w:ascii="Dotum" w:eastAsia="Dotum" w:hint="eastAsia"/>
          <w:sz w:val="20"/>
        </w:rPr>
        <w:tab/>
      </w:r>
      <w:r>
        <w:rPr>
          <w:rFonts w:ascii="Dotum" w:eastAsia="Dotum" w:hint="eastAsia"/>
          <w:spacing w:val="-5"/>
          <w:sz w:val="20"/>
        </w:rPr>
        <w:t>자제</w:t>
      </w:r>
    </w:p>
    <w:p>
      <w:pPr>
        <w:spacing w:line="295" w:lineRule="exact" w:before="0"/>
        <w:ind w:left="2382" w:right="0" w:firstLine="0"/>
        <w:jc w:val="left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25"/>
          <w:sz w:val="20"/>
        </w:rPr>
        <w:t>○</w:t>
      </w:r>
    </w:p>
    <w:p>
      <w:pPr>
        <w:spacing w:line="240" w:lineRule="auto" w:before="0"/>
        <w:rPr>
          <w:rFonts w:ascii="Lucida Sans Unicode"/>
          <w:sz w:val="13"/>
        </w:rPr>
      </w:pPr>
      <w:r>
        <w:rPr/>
        <w:br w:type="column"/>
      </w:r>
      <w:r>
        <w:rPr>
          <w:rFonts w:ascii="Lucida Sans Unicode"/>
          <w:sz w:val="13"/>
        </w:rPr>
      </w:r>
    </w:p>
    <w:p>
      <w:pPr>
        <w:spacing w:before="0"/>
        <w:ind w:left="319" w:right="0" w:hanging="101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부적합</w:t>
      </w:r>
    </w:p>
    <w:p>
      <w:pPr>
        <w:spacing w:line="242" w:lineRule="auto" w:before="130"/>
        <w:ind w:left="319" w:right="443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6"/>
          <w:sz w:val="20"/>
        </w:rPr>
        <w:t>사용 </w:t>
      </w:r>
      <w:r>
        <w:rPr>
          <w:rFonts w:ascii="Dotum" w:eastAsia="Dotum" w:hint="eastAsia"/>
          <w:spacing w:val="-5"/>
          <w:sz w:val="20"/>
        </w:rPr>
        <w:t>불가</w:t>
      </w:r>
    </w:p>
    <w:p>
      <w:pPr>
        <w:spacing w:after="0" w:line="242" w:lineRule="auto"/>
        <w:jc w:val="left"/>
        <w:rPr>
          <w:rFonts w:ascii="Dotum" w:eastAsia="Dotum" w:hint="eastAsia"/>
          <w:sz w:val="20"/>
        </w:rPr>
        <w:sectPr>
          <w:type w:val="continuous"/>
          <w:pgSz w:w="11900" w:h="16820"/>
          <w:pgMar w:top="1600" w:bottom="280" w:left="1300" w:right="1300"/>
          <w:cols w:num="3" w:equalWidth="0">
            <w:col w:w="4407" w:space="40"/>
            <w:col w:w="3642" w:space="39"/>
            <w:col w:w="1172"/>
          </w:cols>
        </w:sectPr>
      </w:pPr>
    </w:p>
    <w:p>
      <w:pPr>
        <w:tabs>
          <w:tab w:pos="1237" w:val="left" w:leader="none"/>
          <w:tab w:pos="7196" w:val="left" w:leader="none"/>
        </w:tabs>
        <w:spacing w:line="233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5"/>
          <w:sz w:val="20"/>
        </w:rPr>
        <w:t>재질</w:t>
      </w:r>
      <w:r>
        <w:rPr>
          <w:rFonts w:ascii="Dotum" w:hAnsi="Dotum" w:eastAsia="Dotum" w:hint="eastAsia"/>
          <w:sz w:val="20"/>
        </w:rPr>
        <w:tab/>
        <w:t>기타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재질의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공중합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또는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2"/>
          <w:sz w:val="20"/>
        </w:rPr>
        <w:t>인서트성형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1868" w:val="left" w:leader="none"/>
          <w:tab w:pos="8114" w:val="left" w:leader="none"/>
        </w:tabs>
        <w:spacing w:line="257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5"/>
          <w:sz w:val="20"/>
        </w:rPr>
        <w:t>몸체</w:t>
      </w:r>
      <w:r>
        <w:rPr>
          <w:rFonts w:ascii="Dotum" w:hAnsi="Dotum" w:eastAsia="Dotum" w:hint="eastAsia"/>
          <w:sz w:val="20"/>
        </w:rPr>
        <w:tab/>
        <w:t>분해성·붕괴성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재질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rFonts w:ascii="Dotum" w:hAnsi="Dotum" w:eastAsia="Dotum" w:hint="eastAsia"/>
          <w:sz w:val="20"/>
        </w:rPr>
        <w:t>탈크</w:t>
      </w:r>
      <w:r>
        <w:rPr>
          <w:rFonts w:ascii="Dotum" w:hAnsi="Dotum" w:eastAsia="Dotum" w:hint="eastAsia"/>
          <w:spacing w:val="30"/>
          <w:sz w:val="20"/>
        </w:rPr>
        <w:t> </w:t>
      </w:r>
      <w:r>
        <w:rPr>
          <w:rFonts w:ascii="Dotum" w:hAnsi="Dotum" w:eastAsia="Dotum" w:hint="eastAsia"/>
          <w:sz w:val="20"/>
        </w:rPr>
        <w:t>혼입재질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실리콘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3386" w:val="left" w:leader="none"/>
          <w:tab w:pos="6829" w:val="left" w:leader="none"/>
        </w:tabs>
        <w:spacing w:line="141" w:lineRule="auto" w:before="23"/>
        <w:ind w:left="1350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5"/>
          <w:w w:val="105"/>
          <w:position w:val="-12"/>
          <w:sz w:val="20"/>
        </w:rPr>
        <w:t>색상</w:t>
      </w:r>
      <w:r>
        <w:rPr>
          <w:rFonts w:ascii="Dotum" w:hAnsi="Dotum" w:eastAsia="Dotum" w:hint="eastAsia"/>
          <w:position w:val="-12"/>
          <w:sz w:val="20"/>
        </w:rPr>
        <w:tab/>
      </w:r>
      <w:r>
        <w:rPr>
          <w:rFonts w:ascii="Dotum" w:hAnsi="Dotum" w:eastAsia="Dotum" w:hint="eastAsia"/>
          <w:sz w:val="20"/>
        </w:rPr>
        <w:t>검정색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이외의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색상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7690" w:val="left" w:leader="none"/>
        </w:tabs>
        <w:spacing w:line="207" w:lineRule="exact" w:before="0"/>
        <w:ind w:left="3986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5"/>
          <w:w w:val="110"/>
          <w:sz w:val="20"/>
        </w:rPr>
        <w:t>검정색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10"/>
          <w:sz w:val="20"/>
        </w:rPr>
        <w:t>○</w:t>
      </w:r>
    </w:p>
    <w:p>
      <w:pPr>
        <w:tabs>
          <w:tab w:pos="6829" w:val="left" w:leader="none"/>
        </w:tabs>
        <w:spacing w:line="279" w:lineRule="exact" w:before="0"/>
        <w:ind w:left="2967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w w:val="105"/>
          <w:sz w:val="20"/>
        </w:rPr>
        <w:t>몸체와</w:t>
      </w:r>
      <w:r>
        <w:rPr>
          <w:rFonts w:ascii="Dotum" w:hAnsi="Dotum" w:eastAsia="Dotum" w:hint="eastAsia"/>
          <w:w w:val="105"/>
          <w:sz w:val="20"/>
        </w:rPr>
        <w:t> 동일</w:t>
      </w:r>
      <w:r>
        <w:rPr>
          <w:rFonts w:ascii="Dotum" w:hAnsi="Dotum" w:eastAsia="Dotum" w:hint="eastAsia"/>
          <w:spacing w:val="1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spacing w:after="0" w:line="279" w:lineRule="exact"/>
        <w:jc w:val="left"/>
        <w:rPr>
          <w:rFonts w:ascii="Lucida Sans Unicode" w:hAnsi="Lucida Sans Unicode" w:eastAsia="Lucida Sans Unicode"/>
          <w:sz w:val="20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rPr>
          <w:rFonts w:ascii="Lucida Sans Unicode"/>
          <w:sz w:val="28"/>
        </w:rPr>
      </w:pPr>
    </w:p>
    <w:p>
      <w:pPr>
        <w:spacing w:before="0"/>
        <w:ind w:left="431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sz w:val="20"/>
        </w:rPr>
        <w:t>라벨</w:t>
      </w: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rPr>
          <w:rFonts w:ascii="Dotum"/>
          <w:sz w:val="20"/>
        </w:rPr>
      </w:pPr>
    </w:p>
    <w:p>
      <w:pPr>
        <w:spacing w:line="484" w:lineRule="auto" w:before="141"/>
        <w:ind w:left="331" w:right="0" w:firstLine="10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6"/>
          <w:sz w:val="20"/>
        </w:rPr>
        <w:t>마개 </w:t>
      </w:r>
      <w:r>
        <w:rPr>
          <w:rFonts w:ascii="Dotum" w:eastAsia="Dotum" w:hint="eastAsia"/>
          <w:spacing w:val="-4"/>
          <w:w w:val="95"/>
          <w:sz w:val="20"/>
        </w:rPr>
        <w:t>라이너 </w:t>
      </w:r>
      <w:r>
        <w:rPr>
          <w:rFonts w:ascii="Dotum" w:eastAsia="Dotum" w:hint="eastAsia"/>
          <w:spacing w:val="-5"/>
          <w:w w:val="95"/>
          <w:sz w:val="20"/>
        </w:rPr>
        <w:t>리드씰</w:t>
      </w:r>
    </w:p>
    <w:p>
      <w:pPr>
        <w:pStyle w:val="BodyText"/>
        <w:rPr>
          <w:rFonts w:ascii="Dotum"/>
          <w:sz w:val="20"/>
        </w:rPr>
      </w:pPr>
    </w:p>
    <w:p>
      <w:pPr>
        <w:spacing w:before="137"/>
        <w:ind w:left="331" w:right="0" w:firstLine="0"/>
        <w:jc w:val="left"/>
        <w:rPr>
          <w:rFonts w:ascii="Dotum" w:eastAsia="Dotum" w:hint="eastAsia"/>
          <w:sz w:val="20"/>
        </w:rPr>
      </w:pPr>
      <w:r>
        <w:rPr>
          <w:rFonts w:ascii="Dotum" w:eastAsia="Dotum" w:hint="eastAsia"/>
          <w:spacing w:val="-5"/>
          <w:w w:val="95"/>
          <w:sz w:val="20"/>
        </w:rPr>
        <w:t>잡자재</w:t>
      </w:r>
    </w:p>
    <w:p>
      <w:pPr>
        <w:tabs>
          <w:tab w:pos="5858" w:val="left" w:leader="none"/>
        </w:tabs>
        <w:spacing w:line="199" w:lineRule="auto" w:before="0"/>
        <w:ind w:left="2075" w:right="2269" w:hanging="1627"/>
        <w:jc w:val="left"/>
        <w:rPr>
          <w:rFonts w:ascii="Lucida Sans Unicode" w:hAnsi="Lucida Sans Unicode" w:eastAsia="Lucida Sans Unicode"/>
          <w:sz w:val="20"/>
        </w:rPr>
      </w:pPr>
      <w:r>
        <w:rPr/>
        <w:br w:type="column"/>
      </w:r>
      <w:r>
        <w:rPr>
          <w:rFonts w:ascii="Dotum" w:hAnsi="Dotum" w:eastAsia="Dotum" w:hint="eastAsia"/>
          <w:w w:val="105"/>
          <w:sz w:val="20"/>
        </w:rPr>
        <w:t>비중</w:t>
      </w:r>
      <w:r>
        <w:rPr>
          <w:rFonts w:ascii="Dotum" w:hAnsi="Dotum" w:eastAsia="Dotum" w:hint="eastAsia"/>
          <w:w w:val="105"/>
          <w:sz w:val="20"/>
        </w:rPr>
        <w:t> </w:t>
      </w:r>
      <w:r>
        <w:rPr>
          <w:rFonts w:ascii="Book Antiqua" w:hAnsi="Book Antiqua" w:eastAsia="Book Antiqua"/>
          <w:w w:val="105"/>
          <w:sz w:val="20"/>
        </w:rPr>
        <w:t>1</w:t>
      </w:r>
      <w:r>
        <w:rPr>
          <w:rFonts w:ascii="Dotum" w:hAnsi="Dotum" w:eastAsia="Dotum" w:hint="eastAsia"/>
          <w:w w:val="105"/>
          <w:sz w:val="20"/>
        </w:rPr>
        <w:t>이상의</w:t>
      </w:r>
      <w:r>
        <w:rPr>
          <w:rFonts w:ascii="Dotum" w:hAnsi="Dotum" w:eastAsia="Dotum" w:hint="eastAsia"/>
          <w:w w:val="105"/>
          <w:sz w:val="20"/>
        </w:rPr>
        <w:t> 몸체와</w:t>
      </w:r>
      <w:r>
        <w:rPr>
          <w:rFonts w:ascii="Dotum" w:hAnsi="Dotum" w:eastAsia="Dotum" w:hint="eastAsia"/>
          <w:w w:val="105"/>
          <w:sz w:val="20"/>
        </w:rPr>
        <w:t> 쉽게</w:t>
      </w:r>
      <w:r>
        <w:rPr>
          <w:rFonts w:ascii="Dotum" w:hAnsi="Dotum" w:eastAsia="Dotum" w:hint="eastAsia"/>
          <w:w w:val="105"/>
          <w:sz w:val="20"/>
        </w:rPr>
        <w:t> 분리되는</w:t>
      </w:r>
      <w:r>
        <w:rPr>
          <w:rFonts w:ascii="Dotum" w:hAnsi="Dotum" w:eastAsia="Dotum" w:hint="eastAsia"/>
          <w:w w:val="105"/>
          <w:sz w:val="20"/>
        </w:rPr>
        <w:t> 플라스틱</w:t>
      </w:r>
      <w:r>
        <w:rPr>
          <w:rFonts w:ascii="Dotum" w:hAnsi="Dotum" w:eastAsia="Dotum" w:hint="eastAsia"/>
          <w:w w:val="105"/>
          <w:sz w:val="20"/>
        </w:rPr>
        <w:t> 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 </w:t>
      </w:r>
      <w:r>
        <w:rPr>
          <w:rFonts w:ascii="Book Antiqua" w:hAnsi="Book Antiqua" w:eastAsia="Book Antiqua"/>
          <w:w w:val="105"/>
          <w:sz w:val="20"/>
        </w:rPr>
        <w:t>PP</w:t>
      </w:r>
      <w:r>
        <w:rPr>
          <w:rFonts w:ascii="Book Antiqua" w:hAnsi="Book Antiqua" w:eastAsia="Book Antiqua"/>
          <w:spacing w:val="23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인몰드</w:t>
      </w:r>
      <w:r>
        <w:rPr>
          <w:rFonts w:ascii="Dotum" w:hAnsi="Dotum" w:eastAsia="Dotum" w:hint="eastAsia"/>
          <w:spacing w:val="5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6719" w:val="left" w:leader="none"/>
        </w:tabs>
        <w:spacing w:line="246" w:lineRule="exact" w:before="0"/>
        <w:ind w:left="2675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5"/>
          <w:w w:val="110"/>
          <w:sz w:val="20"/>
        </w:rPr>
        <w:t>PE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0"/>
          <w:sz w:val="20"/>
        </w:rPr>
        <w:t>○</w:t>
      </w:r>
    </w:p>
    <w:p>
      <w:pPr>
        <w:tabs>
          <w:tab w:pos="5543" w:val="left" w:leader="none"/>
        </w:tabs>
        <w:spacing w:line="255" w:lineRule="exact" w:before="0"/>
        <w:ind w:left="0" w:right="232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sz w:val="20"/>
        </w:rPr>
        <w:t>PP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Dotum" w:hAnsi="Dotum" w:eastAsia="Dotum" w:hint="eastAsia"/>
          <w:sz w:val="20"/>
        </w:rPr>
        <w:t>이외의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올레핀계의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인몰드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7575" w:val="left" w:leader="none"/>
        </w:tabs>
        <w:spacing w:line="199" w:lineRule="auto" w:before="0"/>
        <w:ind w:left="1694" w:right="552" w:hanging="1013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w w:val="105"/>
          <w:sz w:val="20"/>
        </w:rPr>
        <w:t>비중 </w:t>
      </w:r>
      <w:r>
        <w:rPr>
          <w:rFonts w:ascii="Book Antiqua" w:hAnsi="Book Antiqua" w:eastAsia="Book Antiqua"/>
          <w:w w:val="105"/>
          <w:sz w:val="20"/>
        </w:rPr>
        <w:t>1</w:t>
      </w:r>
      <w:r>
        <w:rPr>
          <w:rFonts w:ascii="Dotum" w:hAnsi="Dotum" w:eastAsia="Dotum" w:hint="eastAsia"/>
          <w:w w:val="105"/>
          <w:sz w:val="20"/>
        </w:rPr>
        <w:t>미만의 몸체와 이종재질의 플라스틱 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 </w:t>
      </w:r>
      <w:r>
        <w:rPr>
          <w:rFonts w:ascii="Book Antiqua" w:hAnsi="Book Antiqua" w:eastAsia="Book Antiqua"/>
          <w:w w:val="105"/>
          <w:sz w:val="20"/>
        </w:rPr>
        <w:t>PVC,</w:t>
      </w:r>
      <w:r>
        <w:rPr>
          <w:rFonts w:ascii="Book Antiqua" w:hAnsi="Book Antiqua" w:eastAsia="Book Antiqua"/>
          <w:spacing w:val="13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종이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14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알루미늄</w:t>
      </w:r>
      <w:r>
        <w:rPr>
          <w:rFonts w:ascii="Dotum" w:hAnsi="Dotum" w:eastAsia="Dotum" w:hint="eastAsia"/>
          <w:spacing w:val="-3"/>
          <w:w w:val="105"/>
          <w:sz w:val="20"/>
        </w:rPr>
        <w:t> </w:t>
      </w:r>
      <w:r>
        <w:rPr>
          <w:rFonts w:ascii="Dotum" w:hAnsi="Dotum" w:eastAsia="Dotum" w:hint="eastAsia"/>
          <w:spacing w:val="-10"/>
          <w:w w:val="105"/>
          <w:sz w:val="20"/>
        </w:rPr>
        <w:t>박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7078" w:val="left" w:leader="none"/>
        </w:tabs>
        <w:spacing w:line="248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기타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올레핀계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이외의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재질이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포함된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인몰드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6728" w:val="left" w:leader="none"/>
        </w:tabs>
        <w:spacing w:line="257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재활용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공정에서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쉽게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분리되지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않는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라벨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3811" w:val="left" w:leader="none"/>
        </w:tabs>
        <w:spacing w:line="257" w:lineRule="exact" w:before="0"/>
        <w:ind w:left="0" w:right="222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몸체와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4"/>
          <w:sz w:val="20"/>
        </w:rPr>
        <w:t>동일재질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6719" w:val="left" w:leader="none"/>
        </w:tabs>
        <w:spacing w:line="257" w:lineRule="exact" w:before="0"/>
        <w:ind w:left="2675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5"/>
          <w:w w:val="110"/>
          <w:sz w:val="20"/>
        </w:rPr>
        <w:t>PE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0"/>
          <w:sz w:val="20"/>
        </w:rPr>
        <w:t>○</w:t>
      </w:r>
    </w:p>
    <w:p>
      <w:pPr>
        <w:tabs>
          <w:tab w:pos="6719" w:val="left" w:leader="none"/>
        </w:tabs>
        <w:spacing w:line="257" w:lineRule="exact" w:before="0"/>
        <w:ind w:left="398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몸체와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쉽게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분리되는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z w:val="20"/>
        </w:rPr>
        <w:t>플라스틱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라이너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또는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리드씰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6399" w:val="left" w:leader="none"/>
        </w:tabs>
        <w:spacing w:line="257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spacing w:val="-2"/>
          <w:w w:val="90"/>
          <w:sz w:val="20"/>
        </w:rPr>
        <w:t>PVC,</w:t>
      </w:r>
      <w:r>
        <w:rPr>
          <w:rFonts w:ascii="Book Antiqua" w:hAnsi="Book Antiqua" w:eastAsia="Book Antiqua"/>
          <w:spacing w:val="6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열경화성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수지</w:t>
      </w:r>
      <w:r>
        <w:rPr>
          <w:rFonts w:ascii="Book Antiqua" w:hAnsi="Book Antiqua" w:eastAsia="Book Antiqua"/>
          <w:spacing w:val="-2"/>
          <w:w w:val="90"/>
          <w:sz w:val="20"/>
        </w:rPr>
        <w:t>,</w:t>
      </w:r>
      <w:r>
        <w:rPr>
          <w:rFonts w:ascii="Book Antiqua" w:hAnsi="Book Antiqua" w:eastAsia="Book Antiqua"/>
          <w:spacing w:val="7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분해성·붕괴성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5"/>
          <w:w w:val="90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6214" w:val="left" w:leader="none"/>
        </w:tabs>
        <w:spacing w:line="266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w w:val="105"/>
          <w:sz w:val="20"/>
        </w:rPr>
        <w:t>PU,</w:t>
      </w:r>
      <w:r>
        <w:rPr>
          <w:rFonts w:ascii="Book Antiqua" w:hAnsi="Book Antiqua" w:eastAsia="Book Antiqua"/>
          <w:spacing w:val="18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코르크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20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종이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21"/>
          <w:w w:val="105"/>
          <w:sz w:val="20"/>
        </w:rPr>
        <w:t> </w:t>
      </w:r>
      <w:r>
        <w:rPr>
          <w:rFonts w:ascii="Dotum" w:hAnsi="Dotum" w:eastAsia="Dotum" w:hint="eastAsia"/>
          <w:w w:val="105"/>
          <w:sz w:val="20"/>
        </w:rPr>
        <w:t>금속</w:t>
      </w:r>
      <w:r>
        <w:rPr>
          <w:rFonts w:ascii="Book Antiqua" w:hAnsi="Book Antiqua" w:eastAsia="Book Antiqua"/>
          <w:w w:val="105"/>
          <w:sz w:val="20"/>
        </w:rPr>
        <w:t>,</w:t>
      </w:r>
      <w:r>
        <w:rPr>
          <w:rFonts w:ascii="Book Antiqua" w:hAnsi="Book Antiqua" w:eastAsia="Book Antiqua"/>
          <w:spacing w:val="20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실리콘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7356" w:val="left" w:leader="none"/>
        </w:tabs>
        <w:spacing w:line="276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pacing w:val="-12"/>
          <w:w w:val="95"/>
          <w:sz w:val="20"/>
        </w:rPr>
        <w:t>몸체와</w:t>
      </w:r>
      <w:r>
        <w:rPr>
          <w:rFonts w:ascii="Dotum" w:hAnsi="Dotum" w:eastAsia="Dotum" w:hint="eastAsia"/>
          <w:spacing w:val="-12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쉽게</w:t>
      </w:r>
      <w:r>
        <w:rPr>
          <w:rFonts w:ascii="Dotum" w:hAnsi="Dotum" w:eastAsia="Dotum" w:hint="eastAsia"/>
          <w:spacing w:val="-12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분리되지</w:t>
      </w:r>
      <w:r>
        <w:rPr>
          <w:rFonts w:ascii="Dotum" w:hAnsi="Dotum" w:eastAsia="Dotum" w:hint="eastAsia"/>
          <w:spacing w:val="-12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않는</w:t>
      </w:r>
      <w:r>
        <w:rPr>
          <w:rFonts w:ascii="Dotum" w:hAnsi="Dotum" w:eastAsia="Dotum" w:hint="eastAsia"/>
          <w:spacing w:val="-12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이종재질의</w:t>
      </w:r>
      <w:r>
        <w:rPr>
          <w:rFonts w:ascii="Dotum" w:hAnsi="Dotum" w:eastAsia="Dotum" w:hint="eastAsia"/>
          <w:spacing w:val="-12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마개</w:t>
      </w:r>
      <w:r>
        <w:rPr>
          <w:rFonts w:ascii="Book Antiqua" w:hAnsi="Book Antiqua" w:eastAsia="Book Antiqua"/>
          <w:spacing w:val="-12"/>
          <w:w w:val="95"/>
          <w:sz w:val="20"/>
        </w:rPr>
        <w:t>,</w:t>
      </w:r>
      <w:r>
        <w:rPr>
          <w:rFonts w:ascii="Book Antiqua" w:hAnsi="Book Antiqua" w:eastAsia="Book Antiqua"/>
          <w:spacing w:val="18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라이너</w:t>
      </w:r>
      <w:r>
        <w:rPr>
          <w:rFonts w:ascii="Dotum" w:hAnsi="Dotum" w:eastAsia="Dotum" w:hint="eastAsia"/>
          <w:spacing w:val="-12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또는</w:t>
      </w:r>
      <w:r>
        <w:rPr>
          <w:rFonts w:ascii="Dotum" w:hAnsi="Dotum" w:eastAsia="Dotum" w:hint="eastAsia"/>
          <w:spacing w:val="-12"/>
          <w:sz w:val="20"/>
        </w:rPr>
        <w:t> </w:t>
      </w:r>
      <w:r>
        <w:rPr>
          <w:rFonts w:ascii="Dotum" w:hAnsi="Dotum" w:eastAsia="Dotum" w:hint="eastAsia"/>
          <w:spacing w:val="-12"/>
          <w:w w:val="95"/>
          <w:sz w:val="20"/>
        </w:rPr>
        <w:t>리드씰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3861" w:val="left" w:leader="none"/>
        </w:tabs>
        <w:spacing w:line="266" w:lineRule="exact" w:before="0"/>
        <w:ind w:left="0" w:right="273" w:firstLine="0"/>
        <w:jc w:val="center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w w:val="105"/>
          <w:sz w:val="20"/>
        </w:rPr>
        <w:t>몸체와</w:t>
      </w:r>
      <w:r>
        <w:rPr>
          <w:rFonts w:ascii="Dotum" w:hAnsi="Dotum" w:eastAsia="Dotum" w:hint="eastAsia"/>
          <w:w w:val="105"/>
          <w:sz w:val="20"/>
        </w:rPr>
        <w:t> 동일</w:t>
      </w:r>
      <w:r>
        <w:rPr>
          <w:rFonts w:ascii="Dotum" w:hAnsi="Dotum" w:eastAsia="Dotum" w:hint="eastAsia"/>
          <w:spacing w:val="1"/>
          <w:w w:val="105"/>
          <w:sz w:val="20"/>
        </w:rPr>
        <w:t> </w:t>
      </w:r>
      <w:r>
        <w:rPr>
          <w:rFonts w:ascii="Dotum" w:hAnsi="Dotum" w:eastAsia="Dotum" w:hint="eastAsia"/>
          <w:spacing w:val="-5"/>
          <w:w w:val="105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w w:val="105"/>
          <w:sz w:val="20"/>
        </w:rPr>
        <w:t>○</w:t>
      </w:r>
    </w:p>
    <w:p>
      <w:pPr>
        <w:tabs>
          <w:tab w:pos="6719" w:val="left" w:leader="none"/>
        </w:tabs>
        <w:spacing w:line="257" w:lineRule="exact" w:before="0"/>
        <w:ind w:left="2675" w:right="0" w:firstLine="0"/>
        <w:jc w:val="left"/>
        <w:rPr>
          <w:rFonts w:ascii="Lucida Sans Unicode" w:hAnsi="Lucida Sans Unicode"/>
          <w:sz w:val="20"/>
        </w:rPr>
      </w:pPr>
      <w:r>
        <w:rPr>
          <w:rFonts w:ascii="Book Antiqua" w:hAnsi="Book Antiqua"/>
          <w:spacing w:val="-5"/>
          <w:w w:val="110"/>
          <w:sz w:val="20"/>
        </w:rPr>
        <w:t>PE</w:t>
      </w:r>
      <w:r>
        <w:rPr>
          <w:rFonts w:ascii="Book Antiqua" w:hAnsi="Book Antiqua"/>
          <w:sz w:val="20"/>
        </w:rPr>
        <w:tab/>
      </w:r>
      <w:r>
        <w:rPr>
          <w:rFonts w:ascii="Lucida Sans Unicode" w:hAnsi="Lucida Sans Unicode"/>
          <w:spacing w:val="-10"/>
          <w:w w:val="110"/>
          <w:sz w:val="20"/>
        </w:rPr>
        <w:t>○</w:t>
      </w:r>
    </w:p>
    <w:p>
      <w:pPr>
        <w:tabs>
          <w:tab w:pos="6399" w:val="left" w:leader="none"/>
        </w:tabs>
        <w:spacing w:line="257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Book Antiqua" w:hAnsi="Book Antiqua" w:eastAsia="Book Antiqua"/>
          <w:spacing w:val="-2"/>
          <w:w w:val="90"/>
          <w:sz w:val="20"/>
        </w:rPr>
        <w:t>PVC,</w:t>
      </w:r>
      <w:r>
        <w:rPr>
          <w:rFonts w:ascii="Book Antiqua" w:hAnsi="Book Antiqua" w:eastAsia="Book Antiqua"/>
          <w:spacing w:val="6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열경화성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수지</w:t>
      </w:r>
      <w:r>
        <w:rPr>
          <w:rFonts w:ascii="Book Antiqua" w:hAnsi="Book Antiqua" w:eastAsia="Book Antiqua"/>
          <w:spacing w:val="-2"/>
          <w:w w:val="90"/>
          <w:sz w:val="20"/>
        </w:rPr>
        <w:t>,</w:t>
      </w:r>
      <w:r>
        <w:rPr>
          <w:rFonts w:ascii="Book Antiqua" w:hAnsi="Book Antiqua" w:eastAsia="Book Antiqua"/>
          <w:spacing w:val="7"/>
          <w:sz w:val="20"/>
        </w:rPr>
        <w:t> </w:t>
      </w:r>
      <w:r>
        <w:rPr>
          <w:rFonts w:ascii="Dotum" w:hAnsi="Dotum" w:eastAsia="Dotum" w:hint="eastAsia"/>
          <w:spacing w:val="-2"/>
          <w:w w:val="90"/>
          <w:sz w:val="20"/>
        </w:rPr>
        <w:t>분해성·붕괴성</w:t>
      </w:r>
      <w:r>
        <w:rPr>
          <w:rFonts w:ascii="Dotum" w:hAnsi="Dotum" w:eastAsia="Dotum" w:hint="eastAsia"/>
          <w:spacing w:val="-8"/>
          <w:sz w:val="20"/>
        </w:rPr>
        <w:t> </w:t>
      </w:r>
      <w:r>
        <w:rPr>
          <w:rFonts w:ascii="Dotum" w:hAnsi="Dotum" w:eastAsia="Dotum" w:hint="eastAsia"/>
          <w:spacing w:val="-5"/>
          <w:w w:val="90"/>
          <w:sz w:val="20"/>
        </w:rPr>
        <w:t>재질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7575" w:val="left" w:leader="none"/>
        </w:tabs>
        <w:spacing w:line="257" w:lineRule="exact" w:before="0"/>
        <w:ind w:left="727" w:right="0" w:firstLine="0"/>
        <w:jc w:val="lef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금속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rFonts w:ascii="Book Antiqua" w:hAnsi="Book Antiqua" w:eastAsia="Book Antiqua"/>
          <w:sz w:val="20"/>
        </w:rPr>
        <w:t>PS,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Book Antiqua" w:hAnsi="Book Antiqua" w:eastAsia="Book Antiqua"/>
          <w:sz w:val="20"/>
        </w:rPr>
        <w:t>PU,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rFonts w:ascii="Book Antiqua" w:hAnsi="Book Antiqua" w:eastAsia="Book Antiqua"/>
          <w:sz w:val="20"/>
        </w:rPr>
        <w:t>PA,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rFonts w:ascii="Book Antiqua" w:hAnsi="Book Antiqua" w:eastAsia="Book Antiqua"/>
          <w:sz w:val="20"/>
        </w:rPr>
        <w:t>PC,</w:t>
      </w:r>
      <w:r>
        <w:rPr>
          <w:rFonts w:ascii="Book Antiqua" w:hAnsi="Book Antiqua" w:eastAsia="Book Antiqua"/>
          <w:spacing w:val="47"/>
          <w:sz w:val="20"/>
        </w:rPr>
        <w:t> </w:t>
      </w:r>
      <w:r>
        <w:rPr>
          <w:rFonts w:ascii="Book Antiqua" w:hAnsi="Book Antiqua" w:eastAsia="Book Antiqua"/>
          <w:sz w:val="20"/>
        </w:rPr>
        <w:t>PMMA,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Dotum" w:hAnsi="Dotum" w:eastAsia="Dotum" w:hint="eastAsia"/>
          <w:sz w:val="20"/>
        </w:rPr>
        <w:t>종이</w:t>
      </w:r>
      <w:r>
        <w:rPr>
          <w:rFonts w:ascii="Book Antiqua" w:hAnsi="Book Antiqua" w:eastAsia="Book Antiqua"/>
          <w:sz w:val="20"/>
        </w:rPr>
        <w:t>,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실리콘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tabs>
          <w:tab w:pos="6927" w:val="left" w:leader="none"/>
        </w:tabs>
        <w:spacing w:line="282" w:lineRule="exact" w:before="0"/>
        <w:ind w:left="0" w:right="552" w:firstLine="0"/>
        <w:jc w:val="right"/>
        <w:rPr>
          <w:rFonts w:ascii="Lucida Sans Unicode" w:hAnsi="Lucida Sans Unicode" w:eastAsia="Lucida Sans Unicode"/>
          <w:sz w:val="20"/>
        </w:rPr>
      </w:pPr>
      <w:r>
        <w:rPr>
          <w:rFonts w:ascii="Dotum" w:hAnsi="Dotum" w:eastAsia="Dotum" w:hint="eastAsia"/>
          <w:sz w:val="20"/>
        </w:rPr>
        <w:t>몸체와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쉽게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분리되지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않는</w:t>
      </w:r>
      <w:r>
        <w:rPr>
          <w:rFonts w:ascii="Dotum" w:hAnsi="Dotum" w:eastAsia="Dotum" w:hint="eastAsia"/>
          <w:spacing w:val="28"/>
          <w:sz w:val="20"/>
        </w:rPr>
        <w:t> </w:t>
      </w:r>
      <w:r>
        <w:rPr>
          <w:rFonts w:ascii="Dotum" w:hAnsi="Dotum" w:eastAsia="Dotum" w:hint="eastAsia"/>
          <w:sz w:val="20"/>
        </w:rPr>
        <w:t>이종재질의</w:t>
      </w:r>
      <w:r>
        <w:rPr>
          <w:rFonts w:ascii="Dotum" w:hAnsi="Dotum" w:eastAsia="Dotum" w:hint="eastAsia"/>
          <w:spacing w:val="29"/>
          <w:sz w:val="20"/>
        </w:rPr>
        <w:t> </w:t>
      </w:r>
      <w:r>
        <w:rPr>
          <w:rFonts w:ascii="Dotum" w:hAnsi="Dotum" w:eastAsia="Dotum" w:hint="eastAsia"/>
          <w:spacing w:val="-5"/>
          <w:sz w:val="20"/>
        </w:rPr>
        <w:t>잡자재</w:t>
      </w:r>
      <w:r>
        <w:rPr>
          <w:rFonts w:ascii="Dotum" w:hAnsi="Dotum" w:eastAsia="Dotum" w:hint="eastAsia"/>
          <w:sz w:val="20"/>
        </w:rPr>
        <w:tab/>
      </w:r>
      <w:r>
        <w:rPr>
          <w:rFonts w:ascii="Lucida Sans Unicode" w:hAnsi="Lucida Sans Unicode" w:eastAsia="Lucida Sans Unicode"/>
          <w:spacing w:val="-10"/>
          <w:sz w:val="20"/>
        </w:rPr>
        <w:t>○</w:t>
      </w:r>
    </w:p>
    <w:p>
      <w:pPr>
        <w:spacing w:after="0" w:line="282" w:lineRule="exact"/>
        <w:jc w:val="right"/>
        <w:rPr>
          <w:rFonts w:ascii="Lucida Sans Unicode" w:hAnsi="Lucida Sans Unicode" w:eastAsia="Lucida Sans Unicode"/>
          <w:sz w:val="20"/>
        </w:rPr>
        <w:sectPr>
          <w:type w:val="continuous"/>
          <w:pgSz w:w="11900" w:h="16820"/>
          <w:pgMar w:top="1600" w:bottom="280" w:left="1300" w:right="1300"/>
          <w:cols w:num="2" w:equalWidth="0">
            <w:col w:w="931" w:space="40"/>
            <w:col w:w="8329"/>
          </w:cols>
        </w:sectPr>
      </w:pPr>
    </w:p>
    <w:p>
      <w:pPr>
        <w:pStyle w:val="BodyText"/>
        <w:spacing w:before="7"/>
        <w:rPr>
          <w:rFonts w:ascii="Lucida Sans Unicode"/>
          <w:sz w:val="16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몸체의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PP가</w:t>
      </w:r>
      <w:r>
        <w:rPr>
          <w:spacing w:val="40"/>
        </w:rPr>
        <w:t> </w:t>
      </w:r>
      <w:r>
        <w:rPr/>
        <w:t>적합</w:t>
      </w:r>
      <w:r>
        <w:rPr>
          <w:spacing w:val="40"/>
        </w:rPr>
        <w:t> </w:t>
      </w:r>
      <w:r>
        <w:rPr>
          <w:rFonts w:ascii="Dotum" w:eastAsia="Dotum" w:hint="eastAsia"/>
        </w:rPr>
        <w:t>항</w:t>
      </w:r>
      <w:r>
        <w:rPr/>
        <w:t>목이다.</w:t>
      </w:r>
      <w:r>
        <w:rPr>
          <w:spacing w:val="40"/>
        </w:rPr>
        <w:t> </w:t>
      </w:r>
      <w:r>
        <w:rPr/>
        <w:t>검정색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자동화된 </w:t>
      </w:r>
      <w:r>
        <w:rPr>
          <w:rFonts w:ascii="Dotum" w:eastAsia="Dotum" w:hint="eastAsia"/>
        </w:rPr>
        <w:t>광학</w:t>
      </w:r>
      <w:r>
        <w:rPr>
          <w:rFonts w:ascii="Dotum" w:eastAsia="Dotum" w:hint="eastAsia"/>
          <w:spacing w:val="40"/>
        </w:rPr>
        <w:t> </w:t>
      </w:r>
      <w:r>
        <w:rPr/>
        <w:t>선별기에서</w:t>
      </w:r>
      <w:r>
        <w:rPr>
          <w:spacing w:val="40"/>
        </w:rPr>
        <w:t> </w:t>
      </w:r>
      <w:r>
        <w:rPr>
          <w:rFonts w:ascii="Dotum" w:eastAsia="Dotum" w:hint="eastAsia"/>
        </w:rPr>
        <w:t>빛</w:t>
      </w:r>
      <w:r>
        <w:rPr/>
        <w:t>을</w:t>
      </w:r>
      <w:r>
        <w:rPr>
          <w:spacing w:val="40"/>
        </w:rPr>
        <w:t> </w:t>
      </w:r>
      <w:r>
        <w:rPr>
          <w:rFonts w:ascii="Dotum" w:eastAsia="Dotum" w:hint="eastAsia"/>
        </w:rPr>
        <w:t>흡</w:t>
      </w:r>
      <w:r>
        <w:rPr/>
        <w:t>수하여</w:t>
      </w:r>
      <w:r>
        <w:rPr>
          <w:spacing w:val="40"/>
        </w:rPr>
        <w:t> </w:t>
      </w:r>
      <w:r>
        <w:rPr>
          <w:rFonts w:ascii="Dotum" w:eastAsia="Dotum" w:hint="eastAsia"/>
        </w:rPr>
        <w:t>오작</w:t>
      </w:r>
      <w:r>
        <w:rPr/>
        <w:t>동이</w:t>
      </w:r>
      <w:r>
        <w:rPr>
          <w:spacing w:val="40"/>
        </w:rPr>
        <w:t> </w:t>
      </w:r>
      <w:r>
        <w:rPr/>
        <w:t>일어</w:t>
      </w:r>
      <w:r>
        <w:rPr>
          <w:rFonts w:ascii="Dotum" w:eastAsia="Dotum" w:hint="eastAsia"/>
        </w:rPr>
        <w:t>날</w:t>
      </w:r>
      <w:r>
        <w:rPr>
          <w:rFonts w:ascii="Dotum" w:eastAsia="Dotum" w:hint="eastAsia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있으므로</w:t>
      </w:r>
      <w:r>
        <w:rPr>
          <w:spacing w:val="40"/>
        </w:rPr>
        <w:t> </w:t>
      </w:r>
      <w:r>
        <w:rPr/>
        <w:t>의무생산자로</w:t>
      </w:r>
      <w:r>
        <w:rPr>
          <w:spacing w:val="40"/>
        </w:rPr>
        <w:t> </w:t>
      </w:r>
      <w:r>
        <w:rPr/>
        <w:t>하여 금</w:t>
      </w:r>
      <w:r>
        <w:rPr>
          <w:spacing w:val="43"/>
        </w:rPr>
        <w:t> </w:t>
      </w:r>
      <w:r>
        <w:rPr/>
        <w:t>향후</w:t>
      </w:r>
      <w:r>
        <w:rPr>
          <w:spacing w:val="41"/>
        </w:rPr>
        <w:t> </w:t>
      </w:r>
      <w:r>
        <w:rPr/>
        <w:t>사용을</w:t>
      </w:r>
      <w:r>
        <w:rPr>
          <w:spacing w:val="44"/>
        </w:rPr>
        <w:t> </w:t>
      </w:r>
      <w:r>
        <w:rPr/>
        <w:t>자제하도록</w:t>
      </w:r>
      <w:r>
        <w:rPr>
          <w:spacing w:val="41"/>
        </w:rPr>
        <w:t> </w:t>
      </w:r>
      <w:r>
        <w:rPr/>
        <w:t>조건부</w:t>
      </w:r>
      <w:r>
        <w:rPr>
          <w:spacing w:val="43"/>
        </w:rPr>
        <w:t> </w:t>
      </w:r>
      <w:r>
        <w:rPr/>
        <w:t>적합으로</w:t>
      </w:r>
      <w:r>
        <w:rPr>
          <w:spacing w:val="42"/>
        </w:rPr>
        <w:t> </w:t>
      </w:r>
      <w:r>
        <w:rPr/>
        <w:t>설정하였다.</w:t>
      </w:r>
      <w:r>
        <w:rPr>
          <w:spacing w:val="42"/>
        </w:rPr>
        <w:t> </w:t>
      </w:r>
      <w:r>
        <w:rPr/>
        <w:t>공중합</w:t>
      </w:r>
      <w:r>
        <w:rPr>
          <w:spacing w:val="42"/>
        </w:rPr>
        <w:t> </w:t>
      </w:r>
      <w:r>
        <w:rPr/>
        <w:t>또는</w:t>
      </w:r>
      <w:r>
        <w:rPr>
          <w:spacing w:val="43"/>
        </w:rPr>
        <w:t> </w:t>
      </w:r>
      <w:r>
        <w:rPr/>
        <w:t>인서트</w:t>
      </w:r>
      <w:r>
        <w:rPr>
          <w:spacing w:val="41"/>
        </w:rPr>
        <w:t> </w:t>
      </w:r>
      <w:r>
        <w:rPr>
          <w:spacing w:val="-10"/>
        </w:rPr>
        <w:t>성</w:t>
      </w:r>
    </w:p>
    <w:p>
      <w:pPr>
        <w:spacing w:after="0" w:line="300" w:lineRule="auto"/>
        <w:jc w:val="both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>
          <w:rFonts w:ascii="Dotum" w:hAnsi="Dotum" w:eastAsia="Dotum" w:hint="eastAsia"/>
        </w:rPr>
        <w:t>형</w:t>
      </w:r>
      <w:r>
        <w:rPr>
          <w:rFonts w:ascii="Dotum" w:hAnsi="Dotum" w:eastAsia="Dotum" w:hint="eastAsia"/>
          <w:spacing w:val="40"/>
        </w:rPr>
        <w:t> </w:t>
      </w:r>
      <w:r>
        <w:rPr/>
        <w:t>제품은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물</w:t>
      </w:r>
      <w:r>
        <w:rPr/>
        <w:t>리적으로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어</w:t>
      </w:r>
      <w:r>
        <w:rPr>
          <w:rFonts w:ascii="Dotum" w:hAnsi="Dotum" w:eastAsia="Dotum" w:hint="eastAsia"/>
        </w:rPr>
        <w:t>렵</w:t>
      </w:r>
      <w:r>
        <w:rPr/>
        <w:t>고,</w:t>
      </w:r>
      <w:r>
        <w:rPr>
          <w:spacing w:val="40"/>
        </w:rPr>
        <w:t> </w:t>
      </w:r>
      <w:r>
        <w:rPr/>
        <w:t>분해성․</w:t>
      </w:r>
      <w:r>
        <w:rPr>
          <w:rFonts w:ascii="Dotum" w:hAnsi="Dotum" w:eastAsia="Dotum" w:hint="eastAsia"/>
        </w:rPr>
        <w:t>붕괴</w:t>
      </w:r>
      <w:r>
        <w:rPr/>
        <w:t>성</w:t>
      </w:r>
      <w:r>
        <w:rPr>
          <w:spacing w:val="40"/>
        </w:rPr>
        <w:t> </w:t>
      </w:r>
      <w:r>
        <w:rPr/>
        <w:t>재질,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탈</w:t>
      </w:r>
      <w:r>
        <w:rPr/>
        <w:t>크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혼입</w:t>
      </w:r>
      <w:r>
        <w:rPr/>
        <w:t>재질,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실</w:t>
      </w:r>
      <w:r>
        <w:rPr/>
        <w:t>리 </w:t>
      </w:r>
      <w:r>
        <w:rPr>
          <w:rFonts w:ascii="Dotum" w:hAnsi="Dotum" w:eastAsia="Dotum" w:hint="eastAsia"/>
        </w:rPr>
        <w:t>콘 </w:t>
      </w:r>
      <w:r>
        <w:rPr/>
        <w:t>등은 분해, </w:t>
      </w:r>
      <w:r>
        <w:rPr>
          <w:rFonts w:ascii="Dotum" w:hAnsi="Dotum" w:eastAsia="Dotum" w:hint="eastAsia"/>
        </w:rPr>
        <w:t>붕괴 </w:t>
      </w:r>
      <w:r>
        <w:rPr/>
        <w:t>등이 일어나 재생 제품의 품질에 크</w:t>
      </w:r>
      <w:r>
        <w:rPr>
          <w:rFonts w:ascii="Dotum" w:hAnsi="Dotum" w:eastAsia="Dotum" w:hint="eastAsia"/>
        </w:rPr>
        <w:t>게 </w:t>
      </w:r>
      <w:r>
        <w:rPr/>
        <w:t>영향을 미치기 때문에 재활용이 어려운 재질․구조로 설정하였다.</w:t>
      </w:r>
    </w:p>
    <w:p>
      <w:pPr>
        <w:pStyle w:val="BodyText"/>
        <w:spacing w:line="300" w:lineRule="auto" w:before="194"/>
        <w:ind w:left="117" w:right="115"/>
        <w:jc w:val="both"/>
      </w:pPr>
      <w:r>
        <w:rPr/>
        <w:t>마개, </w:t>
      </w:r>
      <w:r>
        <w:rPr>
          <w:rFonts w:ascii="Dotum" w:hAnsi="Dotum" w:eastAsia="Dotum" w:hint="eastAsia"/>
        </w:rPr>
        <w:t>뚜껑</w:t>
      </w:r>
      <w:r>
        <w:rPr/>
        <w:t>, 라이</w:t>
      </w:r>
      <w:r>
        <w:rPr>
          <w:rFonts w:ascii="Dotum" w:hAnsi="Dotum" w:eastAsia="Dotum" w:hint="eastAsia"/>
        </w:rPr>
        <w:t>너</w:t>
      </w:r>
      <w:r>
        <w:rPr/>
        <w:t>, 리드</w:t>
      </w:r>
      <w:r>
        <w:rPr>
          <w:rFonts w:ascii="Dotum" w:hAnsi="Dotum" w:eastAsia="Dotum" w:hint="eastAsia"/>
        </w:rPr>
        <w:t>씰</w:t>
      </w:r>
      <w:r>
        <w:rPr/>
        <w:t>의 경우 몸체와 동일 재질인 PP만 사용 가능하다. PE 재질은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소</w:t>
      </w:r>
      <w:r>
        <w:rPr/>
        <w:t>량이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혼입</w:t>
      </w:r>
      <w:r>
        <w:rPr/>
        <w:t>되는</w:t>
      </w:r>
      <w:r>
        <w:rPr>
          <w:spacing w:val="40"/>
        </w:rPr>
        <w:t> </w:t>
      </w:r>
      <w:r>
        <w:rPr/>
        <w:t>경우는</w:t>
      </w:r>
      <w:r>
        <w:rPr>
          <w:spacing w:val="40"/>
        </w:rPr>
        <w:t> </w:t>
      </w:r>
      <w:r>
        <w:rPr/>
        <w:t>무방하나,</w:t>
      </w:r>
      <w:r>
        <w:rPr>
          <w:spacing w:val="40"/>
        </w:rPr>
        <w:t> </w:t>
      </w:r>
      <w:r>
        <w:rPr/>
        <w:t>다량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혼입</w:t>
      </w:r>
      <w:r>
        <w:rPr>
          <w:rFonts w:ascii="Dotum" w:hAnsi="Dotum" w:eastAsia="Dotum" w:hint="eastAsia"/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재생제품의</w:t>
      </w:r>
      <w:r>
        <w:rPr>
          <w:spacing w:val="40"/>
        </w:rPr>
        <w:t> </w:t>
      </w:r>
      <w:r>
        <w:rPr/>
        <w:t>품질에</w:t>
      </w:r>
      <w:r>
        <w:rPr>
          <w:spacing w:val="40"/>
        </w:rPr>
        <w:t> </w:t>
      </w:r>
      <w:r>
        <w:rPr/>
        <w:t>영향 을 미치기 때문에 조건부 적합으로 설정하였고 몸체와 </w:t>
      </w:r>
      <w:r>
        <w:rPr>
          <w:rFonts w:ascii="Dotum" w:hAnsi="Dotum" w:eastAsia="Dotum" w:hint="eastAsia"/>
        </w:rPr>
        <w:t>쉽게 </w:t>
      </w:r>
      <w:r>
        <w:rPr/>
        <w:t>분리되는 플라스틱 라이</w:t>
      </w:r>
      <w:r>
        <w:rPr>
          <w:rFonts w:ascii="Dotum" w:hAnsi="Dotum" w:eastAsia="Dotum" w:hint="eastAsia"/>
        </w:rPr>
        <w:t>너 </w:t>
      </w:r>
      <w:r>
        <w:rPr/>
        <w:t>또는 리드</w:t>
      </w:r>
      <w:r>
        <w:rPr>
          <w:rFonts w:ascii="Dotum" w:hAnsi="Dotum" w:eastAsia="Dotum" w:hint="eastAsia"/>
        </w:rPr>
        <w:t>씰</w:t>
      </w:r>
      <w:r>
        <w:rPr/>
        <w:t>은 </w:t>
      </w:r>
      <w:r>
        <w:rPr>
          <w:rFonts w:ascii="Dotum" w:hAnsi="Dotum" w:eastAsia="Dotum" w:hint="eastAsia"/>
        </w:rPr>
        <w:t>소</w:t>
      </w:r>
      <w:r>
        <w:rPr/>
        <w:t>비자가 별도로 분리배출하지 않으면 재활용 공정에서는 분리가 어</w:t>
      </w:r>
      <w:r>
        <w:rPr>
          <w:rFonts w:ascii="Dotum" w:hAnsi="Dotum" w:eastAsia="Dotum" w:hint="eastAsia"/>
        </w:rPr>
        <w:t>렵</w:t>
      </w:r>
      <w:r>
        <w:rPr/>
        <w:t>기 때문에 역시 조건부 적합으로 설정하였다. PVC는 유해가스를 배 출시키고 </w:t>
      </w:r>
      <w:r>
        <w:rPr>
          <w:rFonts w:ascii="Dotum" w:hAnsi="Dotum" w:eastAsia="Dotum" w:hint="eastAsia"/>
        </w:rPr>
        <w:t>열</w:t>
      </w:r>
      <w:r>
        <w:rPr/>
        <w:t>경화성 수지는 </w:t>
      </w:r>
      <w:r>
        <w:rPr>
          <w:rFonts w:ascii="Dotum" w:hAnsi="Dotum" w:eastAsia="Dotum" w:hint="eastAsia"/>
        </w:rPr>
        <w:t>혼입</w:t>
      </w:r>
      <w:r>
        <w:rPr/>
        <w:t>되면 재생 제품의 품질에 영향을 미치기 때문에 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재질․구조로</w:t>
      </w:r>
      <w:r>
        <w:rPr>
          <w:spacing w:val="40"/>
        </w:rPr>
        <w:t> </w:t>
      </w:r>
      <w:r>
        <w:rPr/>
        <w:t>설정하였다.</w:t>
      </w:r>
      <w:r>
        <w:rPr>
          <w:spacing w:val="40"/>
        </w:rPr>
        <w:t> </w:t>
      </w:r>
      <w:r>
        <w:rPr/>
        <w:t>분해성</w:t>
      </w:r>
      <w:r>
        <w:rPr>
          <w:rFonts w:ascii="Dotum" w:hAnsi="Dotum" w:eastAsia="Dotum" w:hint="eastAsia"/>
        </w:rPr>
        <w:t>·붕괴</w:t>
      </w:r>
      <w:r>
        <w:rPr/>
        <w:t>성</w:t>
      </w:r>
      <w:r>
        <w:rPr>
          <w:spacing w:val="40"/>
        </w:rPr>
        <w:t> </w:t>
      </w:r>
      <w:r>
        <w:rPr/>
        <w:t>재질은</w:t>
      </w:r>
      <w:r>
        <w:rPr>
          <w:spacing w:val="40"/>
        </w:rPr>
        <w:t> </w:t>
      </w:r>
      <w:r>
        <w:rPr/>
        <w:t>분해,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붕괴</w:t>
      </w:r>
      <w:r>
        <w:rPr>
          <w:rFonts w:ascii="Dotum" w:hAnsi="Dotum" w:eastAsia="Dotum" w:hint="eastAsia"/>
          <w:spacing w:val="40"/>
        </w:rPr>
        <w:t> </w:t>
      </w:r>
      <w:r>
        <w:rPr/>
        <w:t>등 이 일어나 재생 제품 품질에 크</w:t>
      </w:r>
      <w:r>
        <w:rPr>
          <w:rFonts w:ascii="Dotum" w:hAnsi="Dotum" w:eastAsia="Dotum" w:hint="eastAsia"/>
        </w:rPr>
        <w:t>게 </w:t>
      </w:r>
      <w:r>
        <w:rPr/>
        <w:t>영향을 미치고 P</w:t>
      </w:r>
      <w:r>
        <w:rPr>
          <w:rFonts w:ascii="Dotum" w:hAnsi="Dotum" w:eastAsia="Dotum" w:hint="eastAsia"/>
        </w:rPr>
        <w:t>U</w:t>
      </w:r>
      <w:r>
        <w:rPr/>
        <w:t>, </w:t>
      </w:r>
      <w:r>
        <w:rPr>
          <w:rFonts w:ascii="Dotum" w:hAnsi="Dotum" w:eastAsia="Dotum" w:hint="eastAsia"/>
        </w:rPr>
        <w:t>코</w:t>
      </w:r>
      <w:r>
        <w:rPr/>
        <w:t>르크, 종이, 금속,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 </w:t>
      </w:r>
      <w:r>
        <w:rPr/>
        <w:t>등은 이종의 성상이므로 역시 재생 제품의 품질에 영향을 미</w:t>
      </w:r>
      <w:r>
        <w:rPr>
          <w:rFonts w:ascii="Dotum" w:hAnsi="Dotum" w:eastAsia="Dotum" w:hint="eastAsia"/>
        </w:rPr>
        <w:t>쳐 </w:t>
      </w:r>
      <w:r>
        <w:rPr/>
        <w:t>재활용이 어려운 재질․구조로 설정하였다. 몸체와 </w:t>
      </w:r>
      <w:r>
        <w:rPr>
          <w:rFonts w:ascii="Dotum" w:hAnsi="Dotum" w:eastAsia="Dotum" w:hint="eastAsia"/>
        </w:rPr>
        <w:t>쉽게 </w:t>
      </w:r>
      <w:r>
        <w:rPr/>
        <w:t>분리되지 않는 이종재질의 마개, 라이</w:t>
      </w:r>
      <w:r>
        <w:rPr>
          <w:rFonts w:ascii="Dotum" w:hAnsi="Dotum" w:eastAsia="Dotum" w:hint="eastAsia"/>
        </w:rPr>
        <w:t>너</w:t>
      </w:r>
      <w:r>
        <w:rPr>
          <w:rFonts w:ascii="Dotum" w:hAnsi="Dotum" w:eastAsia="Dotum" w:hint="eastAsia"/>
          <w:spacing w:val="80"/>
        </w:rPr>
        <w:t> </w:t>
      </w:r>
      <w:r>
        <w:rPr/>
        <w:t>또는 리드</w:t>
      </w:r>
      <w:r>
        <w:rPr>
          <w:rFonts w:ascii="Dotum" w:hAnsi="Dotum" w:eastAsia="Dotum" w:hint="eastAsia"/>
        </w:rPr>
        <w:t>씰</w:t>
      </w:r>
      <w:r>
        <w:rPr/>
        <w:t>은 재활용 공정에서 </w:t>
      </w:r>
      <w:r>
        <w:rPr>
          <w:rFonts w:ascii="Dotum" w:hAnsi="Dotum" w:eastAsia="Dotum" w:hint="eastAsia"/>
        </w:rPr>
        <w:t>쉽게 </w:t>
      </w:r>
      <w:r>
        <w:rPr/>
        <w:t>분리되지 않으며,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 품의 품질에</w:t>
      </w:r>
      <w:r>
        <w:rPr>
          <w:spacing w:val="40"/>
        </w:rPr>
        <w:t> </w:t>
      </w:r>
      <w:r>
        <w:rPr/>
        <w:t>영향을 미치기 때문에 역시</w:t>
      </w:r>
      <w:r>
        <w:rPr>
          <w:spacing w:val="40"/>
        </w:rPr>
        <w:t> </w:t>
      </w:r>
      <w:r>
        <w:rPr/>
        <w:t>재활용이 어려운 재질․구조로 설정하였</w:t>
      </w:r>
      <w:r>
        <w:rPr>
          <w:spacing w:val="40"/>
        </w:rPr>
        <w:t> </w:t>
      </w:r>
      <w:r>
        <w:rPr>
          <w:spacing w:val="-6"/>
        </w:rPr>
        <w:t>다.</w:t>
      </w:r>
    </w:p>
    <w:p>
      <w:pPr>
        <w:pStyle w:val="BodyText"/>
        <w:spacing w:line="300" w:lineRule="auto" w:before="184"/>
        <w:ind w:left="117" w:right="115"/>
        <w:jc w:val="both"/>
      </w:pPr>
      <w:r>
        <w:rPr/>
        <w:t>라벨의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PP</w:t>
      </w:r>
      <w:r>
        <w:rPr>
          <w:spacing w:val="40"/>
        </w:rPr>
        <w:t> </w:t>
      </w:r>
      <w:r>
        <w:rPr/>
        <w:t>라벨과</w:t>
      </w:r>
      <w:r>
        <w:rPr>
          <w:spacing w:val="40"/>
        </w:rPr>
        <w:t> </w:t>
      </w:r>
      <w:r>
        <w:rPr/>
        <w:t>PP</w:t>
      </w:r>
      <w:r>
        <w:rPr>
          <w:spacing w:val="40"/>
        </w:rPr>
        <w:t> </w:t>
      </w:r>
      <w:r>
        <w:rPr/>
        <w:t>인</w:t>
      </w:r>
      <w:r>
        <w:rPr>
          <w:rFonts w:ascii="Dotum" w:hAnsi="Dotum" w:eastAsia="Dotum" w:hint="eastAsia"/>
        </w:rPr>
        <w:t>몰</w:t>
      </w:r>
      <w:r>
        <w:rPr/>
        <w:t>드</w:t>
      </w:r>
      <w:r>
        <w:rPr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 였고 비중 1 이상의 몸체와 </w:t>
      </w:r>
      <w:r>
        <w:rPr>
          <w:rFonts w:ascii="Dotum" w:hAnsi="Dotum" w:eastAsia="Dotum" w:hint="eastAsia"/>
        </w:rPr>
        <w:t>쉽게 </w:t>
      </w:r>
      <w:r>
        <w:rPr/>
        <w:t>분리되는 플라스틱 라벨(슈링크 라벨, 수분리성</w:t>
      </w:r>
      <w:r>
        <w:rPr>
          <w:spacing w:val="40"/>
        </w:rPr>
        <w:t> </w:t>
      </w:r>
      <w:r>
        <w:rPr/>
        <w:t>점착 라벨 등)은 재활용 공정에서 몸체와 분리되기 때문에 역시 적합으로 </w:t>
      </w:r>
      <w:r>
        <w:rPr/>
        <w:t>설정하 였다. PE 라벨은 </w:t>
      </w:r>
      <w:r>
        <w:rPr>
          <w:rFonts w:ascii="Dotum" w:hAnsi="Dotum" w:eastAsia="Dotum" w:hint="eastAsia"/>
        </w:rPr>
        <w:t>소</w:t>
      </w:r>
      <w:r>
        <w:rPr/>
        <w:t>량이 </w:t>
      </w:r>
      <w:r>
        <w:rPr>
          <w:rFonts w:ascii="Dotum" w:hAnsi="Dotum" w:eastAsia="Dotum" w:hint="eastAsia"/>
        </w:rPr>
        <w:t>혼입</w:t>
      </w:r>
      <w:r>
        <w:rPr/>
        <w:t>되는 경우는 무방하나, 다량 </w:t>
      </w:r>
      <w:r>
        <w:rPr>
          <w:rFonts w:ascii="Dotum" w:hAnsi="Dotum" w:eastAsia="Dotum" w:hint="eastAsia"/>
        </w:rPr>
        <w:t>혼입 </w:t>
      </w:r>
      <w:r>
        <w:rPr/>
        <w:t>시 재생 제품의 품 질에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미치고, PP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올</w:t>
      </w:r>
      <w:r>
        <w:rPr/>
        <w:t>레</w:t>
      </w:r>
      <w:r>
        <w:rPr>
          <w:rFonts w:ascii="Dotum" w:hAnsi="Dotum" w:eastAsia="Dotum" w:hint="eastAsia"/>
        </w:rPr>
        <w:t>핀</w:t>
      </w:r>
      <w:r>
        <w:rPr/>
        <w:t>계</w:t>
      </w:r>
      <w:r>
        <w:rPr>
          <w:spacing w:val="40"/>
        </w:rPr>
        <w:t> </w:t>
      </w:r>
      <w:r>
        <w:rPr/>
        <w:t>인</w:t>
      </w:r>
      <w:r>
        <w:rPr>
          <w:rFonts w:ascii="Dotum" w:hAnsi="Dotum" w:eastAsia="Dotum" w:hint="eastAsia"/>
        </w:rPr>
        <w:t>몰</w:t>
      </w:r>
      <w:r>
        <w:rPr/>
        <w:t>드</w:t>
      </w:r>
      <w:r>
        <w:rPr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물</w:t>
      </w:r>
      <w:r>
        <w:rPr/>
        <w:t>리적으로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어</w:t>
      </w:r>
      <w:r>
        <w:rPr>
          <w:rFonts w:ascii="Dotum" w:hAnsi="Dotum" w:eastAsia="Dotum" w:hint="eastAsia"/>
        </w:rPr>
        <w:t>렵 </w:t>
      </w:r>
      <w:r>
        <w:rPr/>
        <w:t>고, 다량 </w:t>
      </w:r>
      <w:r>
        <w:rPr>
          <w:rFonts w:ascii="Dotum" w:hAnsi="Dotum" w:eastAsia="Dotum" w:hint="eastAsia"/>
        </w:rPr>
        <w:t>혼입 </w:t>
      </w:r>
      <w:r>
        <w:rPr/>
        <w:t>시 재생 제품의 품질에 영향을 미치기 때문에 조건부 적합으로 설 정하였다.</w:t>
      </w:r>
      <w:r>
        <w:rPr>
          <w:spacing w:val="40"/>
        </w:rPr>
        <w:t> </w:t>
      </w:r>
      <w:r>
        <w:rPr/>
        <w:t>비중</w:t>
      </w:r>
      <w:r>
        <w:rPr>
          <w:spacing w:val="40"/>
        </w:rPr>
        <w:t> </w:t>
      </w:r>
      <w:r>
        <w:rPr/>
        <w:t>1</w:t>
      </w:r>
      <w:r>
        <w:rPr>
          <w:spacing w:val="40"/>
        </w:rPr>
        <w:t> </w:t>
      </w:r>
      <w:r>
        <w:rPr/>
        <w:t>미만의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재질이</w:t>
      </w:r>
      <w:r>
        <w:rPr>
          <w:spacing w:val="40"/>
        </w:rPr>
        <w:t> </w:t>
      </w:r>
      <w:r>
        <w:rPr/>
        <w:t>다</w:t>
      </w:r>
      <w:r>
        <w:rPr>
          <w:rFonts w:ascii="Dotum" w:hAnsi="Dotum" w:eastAsia="Dotum" w:hint="eastAsia"/>
        </w:rPr>
        <w:t>른</w:t>
      </w:r>
      <w:r>
        <w:rPr>
          <w:rFonts w:ascii="Dotum" w:hAnsi="Dotum" w:eastAsia="Dotum" w:hint="eastAsia"/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라벨이</w:t>
      </w:r>
      <w:r>
        <w:rPr>
          <w:spacing w:val="40"/>
        </w:rPr>
        <w:t> </w:t>
      </w:r>
      <w:r>
        <w:rPr/>
        <w:t>비 중</w:t>
      </w:r>
      <w:r>
        <w:rPr>
          <w:spacing w:val="40"/>
        </w:rPr>
        <w:t> </w:t>
      </w:r>
      <w:r>
        <w:rPr/>
        <w:t>차에 의해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되지 않고,</w:t>
      </w:r>
      <w:r>
        <w:rPr>
          <w:spacing w:val="40"/>
        </w:rPr>
        <w:t> </w:t>
      </w:r>
      <w:r>
        <w:rPr/>
        <w:t>PVC, 종이, 금속</w:t>
      </w:r>
      <w:r>
        <w:rPr>
          <w:rFonts w:ascii="Dotum" w:hAnsi="Dotum" w:eastAsia="Dotum" w:hint="eastAsia"/>
        </w:rPr>
        <w:t>혼입</w:t>
      </w:r>
      <w:r>
        <w:rPr>
          <w:rFonts w:ascii="Dotum" w:hAnsi="Dotum" w:eastAsia="Dotum" w:hint="eastAsia"/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/>
        <w:t>비중 차에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분 리가 어</w:t>
      </w:r>
      <w:r>
        <w:rPr>
          <w:rFonts w:ascii="Dotum" w:hAnsi="Dotum" w:eastAsia="Dotum" w:hint="eastAsia"/>
        </w:rPr>
        <w:t>렵</w:t>
      </w:r>
      <w:r>
        <w:rPr/>
        <w:t>고,</w:t>
      </w:r>
      <w:r>
        <w:rPr>
          <w:spacing w:val="40"/>
        </w:rPr>
        <w:t> </w:t>
      </w:r>
      <w:r>
        <w:rPr/>
        <w:t>유동성이 없어 재생 제품의 품질에 크</w:t>
      </w:r>
      <w:r>
        <w:rPr>
          <w:rFonts w:ascii="Dotum" w:hAnsi="Dotum" w:eastAsia="Dotum" w:hint="eastAsia"/>
        </w:rPr>
        <w:t>게 </w:t>
      </w:r>
      <w:r>
        <w:rPr/>
        <w:t>영향을 미치며,</w:t>
      </w:r>
      <w:r>
        <w:rPr>
          <w:spacing w:val="40"/>
        </w:rPr>
        <w:t> </w:t>
      </w:r>
      <w:r>
        <w:rPr/>
        <w:t>기타 </w:t>
      </w:r>
      <w:r>
        <w:rPr>
          <w:rFonts w:ascii="Dotum" w:hAnsi="Dotum" w:eastAsia="Dotum" w:hint="eastAsia"/>
        </w:rPr>
        <w:t>올</w:t>
      </w:r>
      <w:r>
        <w:rPr/>
        <w:t>레 </w:t>
      </w:r>
      <w:r>
        <w:rPr>
          <w:rFonts w:ascii="Dotum" w:hAnsi="Dotum" w:eastAsia="Dotum" w:hint="eastAsia"/>
        </w:rPr>
        <w:t>핀</w:t>
      </w:r>
      <w:r>
        <w:rPr/>
        <w:t>계 이외의 재질이 포함된 인</w:t>
      </w:r>
      <w:r>
        <w:rPr>
          <w:rFonts w:ascii="Dotum" w:hAnsi="Dotum" w:eastAsia="Dotum" w:hint="eastAsia"/>
        </w:rPr>
        <w:t>몰</w:t>
      </w:r>
      <w:r>
        <w:rPr/>
        <w:t>드 라벨은 </w:t>
      </w:r>
      <w:r>
        <w:rPr>
          <w:rFonts w:ascii="Dotum" w:hAnsi="Dotum" w:eastAsia="Dotum" w:hint="eastAsia"/>
        </w:rPr>
        <w:t>물</w:t>
      </w:r>
      <w:r>
        <w:rPr/>
        <w:t>리적으로 분리가 어</w:t>
      </w:r>
      <w:r>
        <w:rPr>
          <w:rFonts w:ascii="Dotum" w:hAnsi="Dotum" w:eastAsia="Dotum" w:hint="eastAsia"/>
        </w:rPr>
        <w:t>렵</w:t>
      </w:r>
      <w:r>
        <w:rPr/>
        <w:t>고,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미치며, 재활용 공정에서 </w:t>
      </w:r>
      <w:r>
        <w:rPr>
          <w:rFonts w:ascii="Dotum" w:hAnsi="Dotum" w:eastAsia="Dotum" w:hint="eastAsia"/>
        </w:rPr>
        <w:t>쉽게 </w:t>
      </w:r>
      <w:r>
        <w:rPr/>
        <w:t>분리되지 않는 기타 재질의 라벨도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미치기 때문에 재활용이 어려운 재질․구조로 설정하였다.</w:t>
      </w:r>
    </w:p>
    <w:p>
      <w:pPr>
        <w:pStyle w:val="BodyText"/>
        <w:spacing w:line="300" w:lineRule="auto" w:before="181"/>
        <w:ind w:left="117" w:right="114"/>
        <w:jc w:val="both"/>
      </w:pPr>
      <w:r>
        <w:rPr/>
        <w:t>잡자재의 경우 마개, 라벨 등과 같이 PP를 적합으로 설정하였고 PE는 </w:t>
      </w:r>
      <w:r>
        <w:rPr>
          <w:rFonts w:ascii="Dotum" w:hAnsi="Dotum" w:eastAsia="Dotum" w:hint="eastAsia"/>
        </w:rPr>
        <w:t>소</w:t>
      </w:r>
      <w:r>
        <w:rPr/>
        <w:t>량이 </w:t>
      </w:r>
      <w:r>
        <w:rPr>
          <w:rFonts w:ascii="Dotum" w:hAnsi="Dotum" w:eastAsia="Dotum" w:hint="eastAsia"/>
        </w:rPr>
        <w:t>혼 입</w:t>
      </w:r>
      <w:r>
        <w:rPr/>
        <w:t>되는 경우 무방하나 다량 </w:t>
      </w:r>
      <w:r>
        <w:rPr>
          <w:rFonts w:ascii="Dotum" w:hAnsi="Dotum" w:eastAsia="Dotum" w:hint="eastAsia"/>
        </w:rPr>
        <w:t>혼입 </w:t>
      </w:r>
      <w:r>
        <w:rPr/>
        <w:t>시 재생 제품의 품질에 영향을 미치기 때문에 조건부</w:t>
      </w:r>
      <w:r>
        <w:rPr>
          <w:spacing w:val="25"/>
        </w:rPr>
        <w:t> </w:t>
      </w:r>
      <w:r>
        <w:rPr/>
        <w:t>적합으로</w:t>
      </w:r>
      <w:r>
        <w:rPr>
          <w:spacing w:val="25"/>
        </w:rPr>
        <w:t> </w:t>
      </w:r>
      <w:r>
        <w:rPr/>
        <w:t>설정하였다.</w:t>
      </w:r>
      <w:r>
        <w:rPr>
          <w:spacing w:val="27"/>
        </w:rPr>
        <w:t> </w:t>
      </w:r>
      <w:r>
        <w:rPr/>
        <w:t>PVC,</w:t>
      </w:r>
      <w:r>
        <w:rPr>
          <w:spacing w:val="26"/>
        </w:rPr>
        <w:t> </w:t>
      </w:r>
      <w:r>
        <w:rPr>
          <w:rFonts w:ascii="Dotum" w:hAnsi="Dotum" w:eastAsia="Dotum" w:hint="eastAsia"/>
        </w:rPr>
        <w:t>열</w:t>
      </w:r>
      <w:r>
        <w:rPr/>
        <w:t>경화성</w:t>
      </w:r>
      <w:r>
        <w:rPr>
          <w:spacing w:val="25"/>
        </w:rPr>
        <w:t> </w:t>
      </w:r>
      <w:r>
        <w:rPr/>
        <w:t>수지,</w:t>
      </w:r>
      <w:r>
        <w:rPr>
          <w:spacing w:val="26"/>
        </w:rPr>
        <w:t> </w:t>
      </w:r>
      <w:r>
        <w:rPr/>
        <w:t>분해성</w:t>
      </w:r>
      <w:r>
        <w:rPr>
          <w:rFonts w:ascii="Dotum" w:hAnsi="Dotum" w:eastAsia="Dotum" w:hint="eastAsia"/>
        </w:rPr>
        <w:t>·붕괴</w:t>
      </w:r>
      <w:r>
        <w:rPr/>
        <w:t>성</w:t>
      </w:r>
      <w:r>
        <w:rPr>
          <w:spacing w:val="26"/>
        </w:rPr>
        <w:t> </w:t>
      </w:r>
      <w:r>
        <w:rPr/>
        <w:t>재질,</w:t>
      </w:r>
      <w:r>
        <w:rPr>
          <w:spacing w:val="26"/>
        </w:rPr>
        <w:t> </w:t>
      </w:r>
      <w:r>
        <w:rPr/>
        <w:t>금속,</w:t>
      </w:r>
      <w:r>
        <w:rPr>
          <w:spacing w:val="26"/>
        </w:rPr>
        <w:t> </w:t>
      </w:r>
      <w:r>
        <w:rPr>
          <w:spacing w:val="-5"/>
        </w:rPr>
        <w:t>PS,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P</w:t>
      </w:r>
      <w:r>
        <w:rPr>
          <w:rFonts w:ascii="Dotum" w:hAnsi="Dotum" w:eastAsia="Dotum" w:hint="eastAsia"/>
        </w:rPr>
        <w:t>U</w:t>
      </w:r>
      <w:r>
        <w:rPr/>
        <w:t>,</w:t>
      </w:r>
      <w:r>
        <w:rPr>
          <w:spacing w:val="40"/>
        </w:rPr>
        <w:t> </w:t>
      </w:r>
      <w:r>
        <w:rPr/>
        <w:t>P</w:t>
      </w:r>
      <w:r>
        <w:rPr>
          <w:rFonts w:ascii="Dotum" w:hAnsi="Dotum" w:eastAsia="Dotum" w:hint="eastAsia"/>
        </w:rPr>
        <w:t>A</w:t>
      </w:r>
      <w:r>
        <w:rPr/>
        <w:t>,</w:t>
      </w:r>
      <w:r>
        <w:rPr>
          <w:spacing w:val="40"/>
        </w:rPr>
        <w:t> </w:t>
      </w:r>
      <w:r>
        <w:rPr/>
        <w:t>PC,</w:t>
      </w:r>
      <w:r>
        <w:rPr>
          <w:spacing w:val="40"/>
        </w:rPr>
        <w:t> </w:t>
      </w:r>
      <w:r>
        <w:rPr/>
        <w:t>P</w:t>
      </w:r>
      <w:r>
        <w:rPr>
          <w:rFonts w:ascii="Dotum" w:hAnsi="Dotum" w:eastAsia="Dotum" w:hint="eastAsia"/>
        </w:rPr>
        <w:t>MMA</w:t>
      </w:r>
      <w:r>
        <w:rPr/>
        <w:t>,</w:t>
      </w:r>
      <w:r>
        <w:rPr>
          <w:spacing w:val="40"/>
        </w:rPr>
        <w:t> </w:t>
      </w:r>
      <w:r>
        <w:rPr/>
        <w:t>종이,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</w:t>
      </w:r>
      <w:r>
        <w:rPr/>
        <w:t>,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쉽게</w:t>
      </w:r>
      <w:r>
        <w:rPr>
          <w:rFonts w:ascii="Dotum" w:hAnsi="Dotum" w:eastAsia="Dotum" w:hint="eastAsia"/>
          <w:spacing w:val="40"/>
        </w:rPr>
        <w:t> </w:t>
      </w:r>
      <w:r>
        <w:rPr/>
        <w:t>분리되지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이종재질의</w:t>
      </w:r>
      <w:r>
        <w:rPr>
          <w:spacing w:val="40"/>
        </w:rPr>
        <w:t> </w:t>
      </w:r>
      <w:r>
        <w:rPr/>
        <w:t>잡자 재 등은 라벨, 마개 등의 경우와 같은 이유로 재활용이 어려운 재질․구조로 </w:t>
      </w:r>
      <w:r>
        <w:rPr/>
        <w:t>설정 </w:t>
      </w:r>
      <w:r>
        <w:rPr>
          <w:spacing w:val="-4"/>
        </w:rPr>
        <w:t>하였다.</w:t>
      </w: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194" w:after="0"/>
        <w:ind w:left="578" w:right="0" w:hanging="462"/>
        <w:jc w:val="left"/>
        <w:rPr>
          <w:sz w:val="24"/>
        </w:rPr>
      </w:pPr>
      <w:r>
        <w:rPr>
          <w:sz w:val="24"/>
        </w:rPr>
        <w:t>PS</w:t>
      </w:r>
      <w:r>
        <w:rPr>
          <w:spacing w:val="51"/>
          <w:sz w:val="24"/>
        </w:rPr>
        <w:t> </w:t>
      </w:r>
      <w:r>
        <w:rPr>
          <w:spacing w:val="9"/>
          <w:sz w:val="24"/>
        </w:rPr>
        <w:t>용기류(병,</w:t>
      </w:r>
      <w:r>
        <w:rPr>
          <w:spacing w:val="52"/>
          <w:sz w:val="24"/>
        </w:rPr>
        <w:t> </w:t>
      </w:r>
      <w:r>
        <w:rPr>
          <w:sz w:val="24"/>
        </w:rPr>
        <w:t>통,</w:t>
      </w:r>
      <w:r>
        <w:rPr>
          <w:spacing w:val="52"/>
          <w:sz w:val="24"/>
        </w:rPr>
        <w:t> </w:t>
      </w:r>
      <w:r>
        <w:rPr>
          <w:sz w:val="24"/>
        </w:rPr>
        <w:t>컵,</w:t>
      </w:r>
      <w:r>
        <w:rPr>
          <w:spacing w:val="49"/>
          <w:sz w:val="24"/>
        </w:rPr>
        <w:t> </w:t>
      </w:r>
      <w:r>
        <w:rPr>
          <w:sz w:val="24"/>
        </w:rPr>
        <w:t>트레이</w:t>
      </w:r>
      <w:r>
        <w:rPr>
          <w:spacing w:val="51"/>
          <w:sz w:val="24"/>
        </w:rPr>
        <w:t> </w:t>
      </w:r>
      <w:r>
        <w:rPr>
          <w:sz w:val="24"/>
        </w:rPr>
        <w:t>등)</w:t>
      </w:r>
      <w:r>
        <w:rPr>
          <w:spacing w:val="52"/>
          <w:sz w:val="24"/>
        </w:rPr>
        <w:t> </w:t>
      </w:r>
      <w:r>
        <w:rPr>
          <w:sz w:val="24"/>
        </w:rPr>
        <w:t>재활용</w:t>
      </w:r>
      <w:r>
        <w:rPr>
          <w:spacing w:val="51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44"/>
        </w:rPr>
        <w:t> </w:t>
      </w:r>
      <w:r>
        <w:rPr>
          <w:spacing w:val="12"/>
        </w:rPr>
        <w:t>3-21】</w:t>
      </w:r>
      <w:r>
        <w:rPr/>
        <w:t>PS</w:t>
      </w:r>
      <w:r>
        <w:rPr>
          <w:spacing w:val="42"/>
        </w:rPr>
        <w:t> </w:t>
      </w:r>
      <w:r>
        <w:rPr/>
        <w:t>용기류</w:t>
      </w:r>
      <w:r>
        <w:rPr>
          <w:spacing w:val="44"/>
        </w:rPr>
        <w:t> </w:t>
      </w:r>
      <w:r>
        <w:rPr/>
        <w:t>재활용</w:t>
      </w:r>
      <w:r>
        <w:rPr>
          <w:spacing w:val="44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6.099503pt;margin-top:16.450781pt;width:443pt;height:379.75pt;mso-position-horizontal-relative:page;mso-position-vertical-relative:paragraph;z-index:-15725056;mso-wrap-distance-left:0;mso-wrap-distance-right:0" id="docshapegroup118" coordorigin="1522,329" coordsize="8860,7595">
            <v:line style="position:absolute" from="1533,340" to="1533,7913" stroked="true" strokeweight="1.079pt" strokecolor="#000000">
              <v:stroke dashstyle="solid"/>
            </v:line>
            <v:shape style="position:absolute;left:7409;top:339;width:1946;height:7574" id="docshape119" coordorigin="7410,340" coordsize="1946,7574" path="m7410,340l7410,7913m8372,340l8372,7913m9355,340l9355,7913e" filled="false" stroked="true" strokeweight=".24pt" strokecolor="#000000">
              <v:path arrowok="t"/>
              <v:stroke dashstyle="solid"/>
            </v:shape>
            <v:shape style="position:absolute;left:1523;top:339;width:8859;height:7574" id="docshape120" coordorigin="1523,340" coordsize="8859,7574" path="m10370,340l10370,7913m1523,340l10382,340e" filled="false" stroked="true" strokeweight="1.079pt" strokecolor="#000000">
              <v:path arrowok="t"/>
              <v:stroke dashstyle="solid"/>
            </v:shape>
            <v:shape style="position:absolute;left:1523;top:912;width:8859;height:7001" id="docshape121" coordorigin="1523,913" coordsize="8859,7001" path="m7407,913l10382,913m2502,1483l2502,7913m1523,1483l10382,1483m2499,1855l10382,1855m2499,2224l10382,2224m1523,2593l10382,2593m2499,2963l10382,2963m1523,3332l10382,3332m2499,3701l10382,3701m2499,4070l10382,4070m2499,4698l10382,4698m2499,5070l10382,5070m2499,5439l10382,5439m1523,6067l10382,6067m2499,6436l10382,6436m2499,6806l10382,6806m2499,7175l10382,7175m2499,7544l10382,7544e" filled="false" stroked="true" strokeweight=".24pt" strokecolor="#000000">
              <v:path arrowok="t"/>
              <v:stroke dashstyle="solid"/>
            </v:shape>
            <v:line style="position:absolute" from="1523,7913" to="10382,7913" stroked="true" strokeweight="1.079pt" strokecolor="#000000">
              <v:stroke dashstyle="solid"/>
            </v:line>
            <v:shape style="position:absolute;left:7639;top:523;width:519;height:210" type="#_x0000_t202" id="docshape12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3969;top:811;width:1021;height:211" type="#_x0000_t202" id="docshape12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7690;top:967;width:419;height:813" type="#_x0000_t202" id="docshape124" filled="false" stroked="false">
              <v:textbox inset="0,0,0,0">
                <w:txbxContent>
                  <w:p>
                    <w:pPr>
                      <w:spacing w:line="228" w:lineRule="exact" w:before="0"/>
                      <w:ind w:left="-1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2"/>
                      <w:ind w:left="-1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line="259" w:lineRule="exact" w:before="67"/>
                      <w:ind w:left="0" w:right="15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563;top:394;width:620;height:1042" type="#_x0000_t202" id="docshape12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tabs>
                        <w:tab w:pos="400" w:val="left" w:leader="none"/>
                      </w:tabs>
                      <w:spacing w:before="4"/>
                      <w:ind w:left="100" w:right="0" w:hanging="101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2" w:lineRule="auto" w:before="51"/>
                      <w:ind w:left="100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561;top:523;width:620;height:210" type="#_x0000_t202" id="docshape12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9661;top:967;width:419;height:469" type="#_x0000_t202" id="docshape12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1815;top:1938;width:421;height:210" type="#_x0000_t202" id="docshape12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2806;top:1580;width:4317;height:6259" type="#_x0000_t202" id="docshape12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6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PS</w:t>
                    </w:r>
                  </w:p>
                  <w:p>
                    <w:pPr>
                      <w:spacing w:line="345" w:lineRule="auto" w:before="112"/>
                      <w:ind w:left="0" w:right="18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z w:val="20"/>
                      </w:rPr>
                      <w:t>기타 재질의 공중합 또는 인서트성형 분해성·붕괴성 재질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탈크 혼입재질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실리콘 몸체와 동일 재질</w:t>
                    </w:r>
                  </w:p>
                  <w:p>
                    <w:pPr>
                      <w:spacing w:line="348" w:lineRule="auto" w:before="0"/>
                      <w:ind w:left="1398" w:right="1416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이종재질 몸체와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동일재질 </w:t>
                    </w:r>
                    <w:r>
                      <w:rPr>
                        <w:rFonts w:ascii="Book Antiqua" w:eastAsia="Book Antiqua"/>
                        <w:sz w:val="20"/>
                      </w:rPr>
                      <w:t>PE,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PP</w:t>
                    </w:r>
                  </w:p>
                  <w:p>
                    <w:pPr>
                      <w:spacing w:line="244" w:lineRule="auto" w:before="2"/>
                      <w:ind w:left="395" w:right="413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 쉽게 분리되는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이종재질의 플라스틱 라이너 또는 리드씰</w:t>
                    </w:r>
                  </w:p>
                  <w:p>
                    <w:pPr>
                      <w:spacing w:before="107"/>
                      <w:ind w:left="0" w:right="27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pacing w:val="-2"/>
                        <w:w w:val="90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열경화성</w:t>
                    </w:r>
                    <w:r>
                      <w:rPr>
                        <w:rFonts w:ascii="Dotum" w:hAnsi="Dotum" w:eastAsia="Dotum" w:hint="eastAsi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수지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7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분해성·붕괴성</w:t>
                    </w:r>
                    <w:r>
                      <w:rPr>
                        <w:rFonts w:ascii="Dotum" w:hAnsi="Dotum" w:eastAsia="Dotum" w:hint="eastAsi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w w:val="90"/>
                        <w:sz w:val="20"/>
                      </w:rPr>
                      <w:t>재질</w:t>
                    </w:r>
                  </w:p>
                  <w:p>
                    <w:pPr>
                      <w:spacing w:before="113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PU,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금속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실리콘</w:t>
                    </w:r>
                  </w:p>
                  <w:p>
                    <w:pPr>
                      <w:spacing w:line="242" w:lineRule="auto" w:before="112"/>
                      <w:ind w:left="395" w:right="413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 쉽게 분리되지 않는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이종재질의 마개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라이너 또는 리드씰</w:t>
                    </w:r>
                  </w:p>
                  <w:p>
                    <w:pPr>
                      <w:spacing w:before="11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동일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  <w:p>
                    <w:pPr>
                      <w:spacing w:before="113"/>
                      <w:ind w:left="0" w:right="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PE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스트로우</w:t>
                    </w:r>
                  </w:p>
                  <w:p>
                    <w:pPr>
                      <w:spacing w:line="345" w:lineRule="auto" w:before="112"/>
                      <w:ind w:left="79" w:right="0" w:firstLine="448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pacing w:val="-2"/>
                        <w:w w:val="95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3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5"/>
                        <w:sz w:val="20"/>
                      </w:rPr>
                      <w:t>열경화성</w:t>
                    </w:r>
                    <w:r>
                      <w:rPr>
                        <w:rFonts w:ascii="Dotum" w:hAnsi="Dotum" w:eastAsia="Dotum" w:hint="eastAsia"/>
                        <w:spacing w:val="-8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5"/>
                        <w:sz w:val="20"/>
                      </w:rPr>
                      <w:t>수지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5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3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5"/>
                        <w:sz w:val="20"/>
                      </w:rPr>
                      <w:t>분해성·붕괴성</w:t>
                    </w:r>
                    <w:r>
                      <w:rPr>
                        <w:rFonts w:ascii="Dotum" w:hAnsi="Dotum" w:eastAsia="Dotum" w:hint="eastAsia"/>
                        <w:spacing w:val="-7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5"/>
                        <w:sz w:val="20"/>
                      </w:rPr>
                      <w:t>재질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금속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PS,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PU,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PA,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PC,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PMMA,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실리콘</w:t>
                    </w:r>
                  </w:p>
                  <w:p>
                    <w:pPr>
                      <w:spacing w:line="239" w:lineRule="exact" w:before="2"/>
                      <w:ind w:left="0" w:right="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이종재질의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762;top:1949;width:220;height:569" type="#_x0000_t202" id="docshape130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90;top:2688;width:220;height:199" type="#_x0000_t202" id="docshape13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15;top:2861;width:421;height:210" type="#_x0000_t202" id="docshape13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9762;top:3057;width:220;height:199" type="#_x0000_t202" id="docshape13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90;top:3426;width:220;height:199" type="#_x0000_t202" id="docshape13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762;top:3795;width:220;height:199" type="#_x0000_t202" id="docshape1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15;top:4078;width:421;height:210" type="#_x0000_t202" id="docshape13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</w:txbxContent>
              </v:textbox>
              <w10:wrap type="none"/>
            </v:shape>
            <v:shape style="position:absolute;left:8762;top:4294;width:220;height:199" type="#_x0000_t202" id="docshape1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17;top:4599;width:618;height:210" type="#_x0000_t202" id="docshape13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라이너</w:t>
                    </w:r>
                  </w:p>
                </w:txbxContent>
              </v:textbox>
              <w10:wrap type="none"/>
            </v:shape>
            <v:shape style="position:absolute;left:9762;top:4795;width:220;height:199" type="#_x0000_t202" id="docshape13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17;top:5117;width:618;height:210" type="#_x0000_t202" id="docshape14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리드씰</w:t>
                    </w:r>
                  </w:p>
                </w:txbxContent>
              </v:textbox>
              <w10:wrap type="none"/>
            </v:shape>
            <v:shape style="position:absolute;left:9762;top:5164;width:220;height:199" type="#_x0000_t202" id="docshape1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762;top:5663;width:220;height:199" type="#_x0000_t202" id="docshape1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90;top:6162;width:220;height:569" type="#_x0000_t202" id="docshape143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17;top:6888;width:618;height:210" type="#_x0000_t202" id="docshape14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762;top:6900;width:220;height:569" type="#_x0000_t202" id="docshape145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762;top:7641;width:220;height:199" type="#_x0000_t202" id="docshape1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몸체의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PS가</w:t>
      </w:r>
      <w:r>
        <w:rPr>
          <w:spacing w:val="40"/>
        </w:rPr>
        <w:t> </w:t>
      </w:r>
      <w:r>
        <w:rPr/>
        <w:t>적합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항</w:t>
      </w:r>
      <w:r>
        <w:rPr/>
        <w:t>목이다.</w:t>
      </w:r>
      <w:r>
        <w:rPr>
          <w:spacing w:val="40"/>
        </w:rPr>
        <w:t> </w:t>
      </w:r>
      <w:r>
        <w:rPr/>
        <w:t>공중합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인서트</w:t>
      </w:r>
      <w:r>
        <w:rPr>
          <w:spacing w:val="40"/>
        </w:rPr>
        <w:t> </w:t>
      </w:r>
      <w:r>
        <w:rPr/>
        <w:t>성</w:t>
      </w:r>
      <w:r>
        <w:rPr>
          <w:rFonts w:ascii="Dotum" w:hAnsi="Dotum" w:eastAsia="Dotum" w:hint="eastAsia"/>
        </w:rPr>
        <w:t>형</w:t>
      </w:r>
      <w:r>
        <w:rPr>
          <w:rFonts w:ascii="Dotum" w:hAnsi="Dotum" w:eastAsia="Dotum" w:hint="eastAsia"/>
          <w:spacing w:val="40"/>
        </w:rPr>
        <w:t> </w:t>
      </w:r>
      <w:r>
        <w:rPr/>
        <w:t>제품 은 </w:t>
      </w:r>
      <w:r>
        <w:rPr>
          <w:rFonts w:ascii="Dotum" w:hAnsi="Dotum" w:eastAsia="Dotum" w:hint="eastAsia"/>
        </w:rPr>
        <w:t>물</w:t>
      </w:r>
      <w:r>
        <w:rPr/>
        <w:t>리적으로 분리가 어</w:t>
      </w:r>
      <w:r>
        <w:rPr>
          <w:rFonts w:ascii="Dotum" w:hAnsi="Dotum" w:eastAsia="Dotum" w:hint="eastAsia"/>
        </w:rPr>
        <w:t>렵</w:t>
      </w:r>
      <w:r>
        <w:rPr/>
        <w:t>고, 분해성․</w:t>
      </w:r>
      <w:r>
        <w:rPr>
          <w:rFonts w:ascii="Dotum" w:hAnsi="Dotum" w:eastAsia="Dotum" w:hint="eastAsia"/>
        </w:rPr>
        <w:t>붕괴</w:t>
      </w:r>
      <w:r>
        <w:rPr/>
        <w:t>성 재질, </w:t>
      </w:r>
      <w:r>
        <w:rPr>
          <w:rFonts w:ascii="Dotum" w:hAnsi="Dotum" w:eastAsia="Dotum" w:hint="eastAsia"/>
        </w:rPr>
        <w:t>탈</w:t>
      </w:r>
      <w:r>
        <w:rPr/>
        <w:t>크 </w:t>
      </w:r>
      <w:r>
        <w:rPr>
          <w:rFonts w:ascii="Dotum" w:hAnsi="Dotum" w:eastAsia="Dotum" w:hint="eastAsia"/>
        </w:rPr>
        <w:t>혼입</w:t>
      </w:r>
      <w:r>
        <w:rPr/>
        <w:t>재질,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 </w:t>
      </w:r>
      <w:r>
        <w:rPr/>
        <w:t>등은 분해, </w:t>
      </w:r>
      <w:r>
        <w:rPr>
          <w:rFonts w:ascii="Dotum" w:hAnsi="Dotum" w:eastAsia="Dotum" w:hint="eastAsia"/>
        </w:rPr>
        <w:t>붕괴 </w:t>
      </w:r>
      <w:r>
        <w:rPr/>
        <w:t>등이 일어나 재생 제품의 품질에 크</w:t>
      </w:r>
      <w:r>
        <w:rPr>
          <w:rFonts w:ascii="Dotum" w:hAnsi="Dotum" w:eastAsia="Dotum" w:hint="eastAsia"/>
        </w:rPr>
        <w:t>게 </w:t>
      </w:r>
      <w:r>
        <w:rPr/>
        <w:t>영향을 미치기 때문에 재활용이 어려운 재질․구조로 설정하였다.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마개,</w:t>
      </w:r>
      <w:r>
        <w:rPr>
          <w:spacing w:val="37"/>
        </w:rPr>
        <w:t> </w:t>
      </w:r>
      <w:r>
        <w:rPr>
          <w:rFonts w:ascii="Dotum" w:hAnsi="Dotum" w:eastAsia="Dotum" w:hint="eastAsia"/>
        </w:rPr>
        <w:t>뚜껑</w:t>
      </w:r>
      <w:r>
        <w:rPr/>
        <w:t>,</w:t>
      </w:r>
      <w:r>
        <w:rPr>
          <w:spacing w:val="40"/>
        </w:rPr>
        <w:t> </w:t>
      </w:r>
      <w:r>
        <w:rPr/>
        <w:t>라이</w:t>
      </w:r>
      <w:r>
        <w:rPr>
          <w:rFonts w:ascii="Dotum" w:hAnsi="Dotum" w:eastAsia="Dotum" w:hint="eastAsia"/>
        </w:rPr>
        <w:t>너</w:t>
      </w:r>
      <w:r>
        <w:rPr/>
        <w:t>,</w:t>
      </w:r>
      <w:r>
        <w:rPr>
          <w:spacing w:val="37"/>
        </w:rPr>
        <w:t> </w:t>
      </w:r>
      <w:r>
        <w:rPr/>
        <w:t>리드</w:t>
      </w:r>
      <w:r>
        <w:rPr>
          <w:rFonts w:ascii="Dotum" w:hAnsi="Dotum" w:eastAsia="Dotum" w:hint="eastAsia"/>
        </w:rPr>
        <w:t>씰</w:t>
      </w:r>
      <w:r>
        <w:rPr/>
        <w:t>의</w:t>
      </w:r>
      <w:r>
        <w:rPr>
          <w:spacing w:val="39"/>
        </w:rPr>
        <w:t> </w:t>
      </w:r>
      <w:r>
        <w:rPr/>
        <w:t>경우</w:t>
      </w:r>
      <w:r>
        <w:rPr>
          <w:spacing w:val="36"/>
        </w:rPr>
        <w:t> </w:t>
      </w:r>
      <w:r>
        <w:rPr/>
        <w:t>몸체와</w:t>
      </w:r>
      <w:r>
        <w:rPr>
          <w:spacing w:val="39"/>
        </w:rPr>
        <w:t> </w:t>
      </w:r>
      <w:r>
        <w:rPr/>
        <w:t>동일</w:t>
      </w:r>
      <w:r>
        <w:rPr>
          <w:spacing w:val="39"/>
        </w:rPr>
        <w:t> </w:t>
      </w:r>
      <w:r>
        <w:rPr/>
        <w:t>재질인</w:t>
      </w:r>
      <w:r>
        <w:rPr>
          <w:spacing w:val="36"/>
        </w:rPr>
        <w:t> </w:t>
      </w:r>
      <w:r>
        <w:rPr/>
        <w:t>PS만</w:t>
      </w:r>
      <w:r>
        <w:rPr>
          <w:spacing w:val="39"/>
        </w:rPr>
        <w:t> </w:t>
      </w:r>
      <w:r>
        <w:rPr/>
        <w:t>사용</w:t>
      </w:r>
      <w:r>
        <w:rPr>
          <w:spacing w:val="36"/>
        </w:rPr>
        <w:t> </w:t>
      </w:r>
      <w:r>
        <w:rPr/>
        <w:t>가능하다.</w:t>
      </w:r>
      <w:r>
        <w:rPr>
          <w:spacing w:val="38"/>
        </w:rPr>
        <w:t> </w:t>
      </w:r>
      <w:r>
        <w:rPr/>
        <w:t>PE, PP 재질, 몸체와 </w:t>
      </w:r>
      <w:r>
        <w:rPr>
          <w:rFonts w:ascii="Dotum" w:hAnsi="Dotum" w:eastAsia="Dotum" w:hint="eastAsia"/>
        </w:rPr>
        <w:t>쉽게 </w:t>
      </w:r>
      <w:r>
        <w:rPr/>
        <w:t>분리되는 플라스틱 라이</w:t>
      </w:r>
      <w:r>
        <w:rPr>
          <w:rFonts w:ascii="Dotum" w:hAnsi="Dotum" w:eastAsia="Dotum" w:hint="eastAsia"/>
        </w:rPr>
        <w:t>너 </w:t>
      </w:r>
      <w:r>
        <w:rPr/>
        <w:t>또는 리드</w:t>
      </w:r>
      <w:r>
        <w:rPr>
          <w:rFonts w:ascii="Dotum" w:hAnsi="Dotum" w:eastAsia="Dotum" w:hint="eastAsia"/>
        </w:rPr>
        <w:t>씰</w:t>
      </w:r>
      <w:r>
        <w:rPr/>
        <w:t>은 </w:t>
      </w:r>
      <w:r>
        <w:rPr>
          <w:rFonts w:ascii="Dotum" w:hAnsi="Dotum" w:eastAsia="Dotum" w:hint="eastAsia"/>
        </w:rPr>
        <w:t>소</w:t>
      </w:r>
      <w:r>
        <w:rPr/>
        <w:t>비자가 </w:t>
      </w:r>
      <w:r>
        <w:rPr/>
        <w:t>별도로 분리배출하지 않으면 재활용 공정에서는 분리가 어</w:t>
      </w:r>
      <w:r>
        <w:rPr>
          <w:rFonts w:ascii="Dotum" w:hAnsi="Dotum" w:eastAsia="Dotum" w:hint="eastAsia"/>
        </w:rPr>
        <w:t>렵</w:t>
      </w:r>
      <w:r>
        <w:rPr/>
        <w:t>기 때문에 조건부 적합으로 설정하였다.</w:t>
      </w:r>
      <w:r>
        <w:rPr>
          <w:spacing w:val="40"/>
        </w:rPr>
        <w:t> </w:t>
      </w:r>
      <w:r>
        <w:rPr/>
        <w:t>PVC는</w:t>
      </w:r>
      <w:r>
        <w:rPr>
          <w:spacing w:val="40"/>
        </w:rPr>
        <w:t> </w:t>
      </w:r>
      <w:r>
        <w:rPr/>
        <w:t>유해가스를</w:t>
      </w:r>
      <w:r>
        <w:rPr>
          <w:spacing w:val="40"/>
        </w:rPr>
        <w:t> </w:t>
      </w:r>
      <w:r>
        <w:rPr/>
        <w:t>배출시키고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열</w:t>
      </w:r>
      <w:r>
        <w:rPr/>
        <w:t>경화성</w:t>
      </w:r>
      <w:r>
        <w:rPr>
          <w:spacing w:val="40"/>
        </w:rPr>
        <w:t> </w:t>
      </w:r>
      <w:r>
        <w:rPr/>
        <w:t>수지는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혼입</w:t>
      </w:r>
      <w:r>
        <w:rPr/>
        <w:t>되면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 의 품질에 영향을 미치기 때문에 재활용이 어려운 재질․구조로 설정하였다. 분해 성</w:t>
      </w:r>
      <w:r>
        <w:rPr>
          <w:rFonts w:ascii="Dotum" w:hAnsi="Dotum" w:eastAsia="Dotum" w:hint="eastAsia"/>
        </w:rPr>
        <w:t>·붕괴</w:t>
      </w:r>
      <w:r>
        <w:rPr/>
        <w:t>성</w:t>
      </w:r>
      <w:r>
        <w:rPr>
          <w:spacing w:val="40"/>
        </w:rPr>
        <w:t> </w:t>
      </w:r>
      <w:r>
        <w:rPr/>
        <w:t>재질은</w:t>
      </w:r>
      <w:r>
        <w:rPr>
          <w:spacing w:val="40"/>
        </w:rPr>
        <w:t> </w:t>
      </w:r>
      <w:r>
        <w:rPr/>
        <w:t>분해,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붕괴</w:t>
      </w:r>
      <w:r>
        <w:rPr>
          <w:rFonts w:ascii="Dotum" w:hAnsi="Dotum" w:eastAsia="Dotum" w:hint="eastAsia"/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일어나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품질에</w:t>
      </w:r>
      <w:r>
        <w:rPr>
          <w:spacing w:val="40"/>
        </w:rPr>
        <w:t> </w:t>
      </w:r>
      <w:r>
        <w:rPr/>
        <w:t>크</w:t>
      </w:r>
      <w:r>
        <w:rPr>
          <w:rFonts w:ascii="Dotum" w:hAnsi="Dotum" w:eastAsia="Dotum" w:hint="eastAsia"/>
        </w:rPr>
        <w:t>게</w:t>
      </w:r>
      <w:r>
        <w:rPr>
          <w:rFonts w:ascii="Dotum" w:hAnsi="Dotum" w:eastAsia="Dotum" w:hint="eastAsia"/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미치고 P</w:t>
      </w:r>
      <w:r>
        <w:rPr>
          <w:rFonts w:ascii="Dotum" w:hAnsi="Dotum" w:eastAsia="Dotum" w:hint="eastAsia"/>
        </w:rPr>
        <w:t>U</w:t>
      </w:r>
      <w:r>
        <w:rPr/>
        <w:t>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코</w:t>
      </w:r>
      <w:r>
        <w:rPr/>
        <w:t>르크,</w:t>
      </w:r>
      <w:r>
        <w:rPr>
          <w:spacing w:val="40"/>
        </w:rPr>
        <w:t> </w:t>
      </w:r>
      <w:r>
        <w:rPr/>
        <w:t>종이,</w:t>
      </w:r>
      <w:r>
        <w:rPr>
          <w:spacing w:val="40"/>
        </w:rPr>
        <w:t> </w:t>
      </w:r>
      <w:r>
        <w:rPr/>
        <w:t>금속,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</w:t>
      </w:r>
      <w:r>
        <w:rPr>
          <w:rFonts w:ascii="Dotum" w:hAnsi="Dotum" w:eastAsia="Dotum" w:hint="eastAsia"/>
          <w:spacing w:val="40"/>
        </w:rPr>
        <w:t> </w:t>
      </w:r>
      <w:r>
        <w:rPr/>
        <w:t>등은</w:t>
      </w:r>
      <w:r>
        <w:rPr>
          <w:spacing w:val="40"/>
        </w:rPr>
        <w:t> </w:t>
      </w:r>
      <w:r>
        <w:rPr/>
        <w:t>이종의</w:t>
      </w:r>
      <w:r>
        <w:rPr>
          <w:spacing w:val="40"/>
        </w:rPr>
        <w:t> </w:t>
      </w:r>
      <w:r>
        <w:rPr/>
        <w:t>성상이므로</w:t>
      </w:r>
      <w:r>
        <w:rPr>
          <w:spacing w:val="40"/>
        </w:rPr>
        <w:t> </w:t>
      </w:r>
      <w:r>
        <w:rPr/>
        <w:t>역시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품질 에 영향을 미</w:t>
      </w:r>
      <w:r>
        <w:rPr>
          <w:rFonts w:ascii="Dotum" w:hAnsi="Dotum" w:eastAsia="Dotum" w:hint="eastAsia"/>
        </w:rPr>
        <w:t>쳐 </w:t>
      </w:r>
      <w:r>
        <w:rPr/>
        <w:t>재활용이 어려운 재질․구조로 설정하였다. 몸체와 </w:t>
      </w:r>
      <w:r>
        <w:rPr>
          <w:rFonts w:ascii="Dotum" w:hAnsi="Dotum" w:eastAsia="Dotum" w:hint="eastAsia"/>
        </w:rPr>
        <w:t>쉽게 </w:t>
      </w:r>
      <w:r>
        <w:rPr/>
        <w:t>분리되지 않는 이종재질의 마개, 라이</w:t>
      </w:r>
      <w:r>
        <w:rPr>
          <w:rFonts w:ascii="Dotum" w:hAnsi="Dotum" w:eastAsia="Dotum" w:hint="eastAsia"/>
        </w:rPr>
        <w:t>너 </w:t>
      </w:r>
      <w:r>
        <w:rPr/>
        <w:t>또는 리드</w:t>
      </w:r>
      <w:r>
        <w:rPr>
          <w:rFonts w:ascii="Dotum" w:hAnsi="Dotum" w:eastAsia="Dotum" w:hint="eastAsia"/>
        </w:rPr>
        <w:t>씰</w:t>
      </w:r>
      <w:r>
        <w:rPr/>
        <w:t>은 재활용 공정에서 </w:t>
      </w:r>
      <w:r>
        <w:rPr>
          <w:rFonts w:ascii="Dotum" w:hAnsi="Dotum" w:eastAsia="Dotum" w:hint="eastAsia"/>
        </w:rPr>
        <w:t>쉽게 </w:t>
      </w:r>
      <w:r>
        <w:rPr/>
        <w:t>분리되지 않 으며,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재생제품의 품질에 영향을 미치기 때문에 역시 재활용이 어려운 재질․구조로 설정하였다.</w:t>
      </w:r>
    </w:p>
    <w:p>
      <w:pPr>
        <w:pStyle w:val="BodyText"/>
        <w:spacing w:line="300" w:lineRule="auto" w:before="183"/>
        <w:ind w:left="117" w:right="115"/>
        <w:jc w:val="both"/>
      </w:pPr>
      <w:r>
        <w:rPr/>
        <w:t>라벨의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PS</w:t>
      </w:r>
      <w:r>
        <w:rPr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설정하였고</w:t>
      </w:r>
      <w:r>
        <w:rPr>
          <w:spacing w:val="40"/>
        </w:rPr>
        <w:t> </w:t>
      </w:r>
      <w:r>
        <w:rPr/>
        <w:t>PS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재 질은 몸체와 이종의 성상이므로 재생 제품의 품질에 영향을 미치기 때문에 </w:t>
      </w:r>
      <w:r>
        <w:rPr/>
        <w:t>재활</w:t>
      </w:r>
      <w:r>
        <w:rPr>
          <w:spacing w:val="80"/>
        </w:rPr>
        <w:t> </w:t>
      </w:r>
      <w:r>
        <w:rPr/>
        <w:t>용이 어려운 재질․구조로 설정하였다.</w:t>
      </w:r>
    </w:p>
    <w:p>
      <w:pPr>
        <w:pStyle w:val="BodyText"/>
        <w:spacing w:line="300" w:lineRule="auto" w:before="198"/>
        <w:ind w:left="117" w:right="115"/>
        <w:jc w:val="both"/>
      </w:pPr>
      <w:r>
        <w:rPr/>
        <w:t>잡자재의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동일재질인</w:t>
      </w:r>
      <w:r>
        <w:rPr>
          <w:spacing w:val="40"/>
        </w:rPr>
        <w:t> </w:t>
      </w:r>
      <w:r>
        <w:rPr/>
        <w:t>PS와</w:t>
      </w:r>
      <w:r>
        <w:rPr>
          <w:spacing w:val="40"/>
        </w:rPr>
        <w:t> </w:t>
      </w:r>
      <w:r>
        <w:rPr/>
        <w:t>내용</w:t>
      </w:r>
      <w:r>
        <w:rPr>
          <w:rFonts w:ascii="Dotum" w:hAnsi="Dotum" w:eastAsia="Dotum" w:hint="eastAsia"/>
        </w:rPr>
        <w:t>물</w:t>
      </w:r>
      <w:r>
        <w:rPr/>
        <w:t>을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섭취</w:t>
      </w:r>
      <w:r>
        <w:rPr/>
        <w:t>하기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붙</w:t>
      </w:r>
      <w:r>
        <w:rPr/>
        <w:t>어</w:t>
      </w:r>
      <w:r>
        <w:rPr>
          <w:spacing w:val="40"/>
        </w:rPr>
        <w:t> </w:t>
      </w:r>
      <w:r>
        <w:rPr/>
        <w:t>있으나</w:t>
      </w:r>
      <w:r>
        <w:rPr>
          <w:spacing w:val="40"/>
        </w:rPr>
        <w:t> </w:t>
      </w:r>
      <w:r>
        <w:rPr/>
        <w:t>음 용 시 </w:t>
      </w:r>
      <w:r>
        <w:rPr>
          <w:rFonts w:ascii="Dotum" w:hAnsi="Dotum" w:eastAsia="Dotum" w:hint="eastAsia"/>
        </w:rPr>
        <w:t>소</w:t>
      </w:r>
      <w:r>
        <w:rPr/>
        <w:t>비자가 분리하여 사용하기 때문에 적합으로 설정하였다. PVC, </w:t>
      </w:r>
      <w:r>
        <w:rPr>
          <w:rFonts w:ascii="Dotum" w:hAnsi="Dotum" w:eastAsia="Dotum" w:hint="eastAsia"/>
        </w:rPr>
        <w:t>열</w:t>
      </w:r>
      <w:r>
        <w:rPr/>
        <w:t>경화성 수지, 분해성</w:t>
      </w:r>
      <w:r>
        <w:rPr>
          <w:rFonts w:ascii="Dotum" w:hAnsi="Dotum" w:eastAsia="Dotum" w:hint="eastAsia"/>
        </w:rPr>
        <w:t>·붕괴</w:t>
      </w:r>
      <w:r>
        <w:rPr/>
        <w:t>성 재질, 금속, PS, P</w:t>
      </w:r>
      <w:r>
        <w:rPr>
          <w:rFonts w:ascii="Dotum" w:hAnsi="Dotum" w:eastAsia="Dotum" w:hint="eastAsia"/>
        </w:rPr>
        <w:t>U</w:t>
      </w:r>
      <w:r>
        <w:rPr/>
        <w:t>, P</w:t>
      </w:r>
      <w:r>
        <w:rPr>
          <w:rFonts w:ascii="Dotum" w:hAnsi="Dotum" w:eastAsia="Dotum" w:hint="eastAsia"/>
        </w:rPr>
        <w:t>A</w:t>
      </w:r>
      <w:r>
        <w:rPr/>
        <w:t>, PC, P</w:t>
      </w:r>
      <w:r>
        <w:rPr>
          <w:rFonts w:ascii="Dotum" w:hAnsi="Dotum" w:eastAsia="Dotum" w:hint="eastAsia"/>
        </w:rPr>
        <w:t>MMA</w:t>
      </w:r>
      <w:r>
        <w:rPr/>
        <w:t>, 종이,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</w:t>
      </w:r>
      <w:r>
        <w:rPr/>
        <w:t>, 몸체와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쉽게 </w:t>
      </w:r>
      <w:r>
        <w:rPr/>
        <w:t>분리되지 않는 이종재질의 잡자재 등은 라벨, 마개 등의 경우와 같은 이유로 재활용이 어려운 재질․구조로 설정하였다.</w:t>
      </w: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192" w:after="0"/>
        <w:ind w:left="578" w:right="0" w:hanging="462"/>
        <w:jc w:val="both"/>
        <w:rPr>
          <w:sz w:val="24"/>
        </w:rPr>
      </w:pPr>
      <w:r>
        <w:rPr>
          <w:sz w:val="24"/>
        </w:rPr>
        <w:t>PET</w:t>
      </w:r>
      <w:r>
        <w:rPr>
          <w:spacing w:val="61"/>
          <w:sz w:val="24"/>
        </w:rPr>
        <w:t> </w:t>
      </w:r>
      <w:r>
        <w:rPr>
          <w:spacing w:val="10"/>
          <w:sz w:val="24"/>
        </w:rPr>
        <w:t>용기류(통,</w:t>
      </w:r>
      <w:r>
        <w:rPr>
          <w:spacing w:val="61"/>
          <w:sz w:val="24"/>
        </w:rPr>
        <w:t> </w:t>
      </w:r>
      <w:r>
        <w:rPr>
          <w:sz w:val="24"/>
        </w:rPr>
        <w:t>컵,</w:t>
      </w:r>
      <w:r>
        <w:rPr>
          <w:spacing w:val="64"/>
          <w:sz w:val="24"/>
        </w:rPr>
        <w:t> </w:t>
      </w:r>
      <w:r>
        <w:rPr>
          <w:sz w:val="24"/>
        </w:rPr>
        <w:t>트레이,</w:t>
      </w:r>
      <w:r>
        <w:rPr>
          <w:spacing w:val="63"/>
          <w:sz w:val="24"/>
        </w:rPr>
        <w:t> </w:t>
      </w:r>
      <w:r>
        <w:rPr>
          <w:sz w:val="24"/>
        </w:rPr>
        <w:t>케이스</w:t>
      </w:r>
      <w:r>
        <w:rPr>
          <w:spacing w:val="63"/>
          <w:sz w:val="24"/>
        </w:rPr>
        <w:t> </w:t>
      </w:r>
      <w:r>
        <w:rPr>
          <w:sz w:val="24"/>
        </w:rPr>
        <w:t>등)</w:t>
      </w:r>
      <w:r>
        <w:rPr>
          <w:spacing w:val="62"/>
          <w:sz w:val="24"/>
        </w:rPr>
        <w:t> </w:t>
      </w:r>
      <w:r>
        <w:rPr>
          <w:sz w:val="24"/>
        </w:rPr>
        <w:t>재활용</w:t>
      </w:r>
      <w:r>
        <w:rPr>
          <w:spacing w:val="63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몸체의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PET가</w:t>
      </w:r>
      <w:r>
        <w:rPr>
          <w:spacing w:val="40"/>
        </w:rPr>
        <w:t> </w:t>
      </w:r>
      <w:r>
        <w:rPr/>
        <w:t>적합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항</w:t>
      </w:r>
      <w:r>
        <w:rPr/>
        <w:t>목이다.</w:t>
      </w:r>
      <w:r>
        <w:rPr>
          <w:spacing w:val="40"/>
        </w:rPr>
        <w:t> </w:t>
      </w:r>
      <w:r>
        <w:rPr/>
        <w:t>PET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재질의</w:t>
      </w:r>
      <w:r>
        <w:rPr>
          <w:spacing w:val="40"/>
        </w:rPr>
        <w:t> </w:t>
      </w:r>
      <w:r>
        <w:rPr/>
        <w:t>공중합 또는</w:t>
      </w:r>
      <w:r>
        <w:rPr>
          <w:spacing w:val="40"/>
        </w:rPr>
        <w:t> </w:t>
      </w:r>
      <w:r>
        <w:rPr/>
        <w:t>인서트</w:t>
      </w:r>
      <w:r>
        <w:rPr>
          <w:spacing w:val="40"/>
        </w:rPr>
        <w:t> </w:t>
      </w:r>
      <w:r>
        <w:rPr/>
        <w:t>성</w:t>
      </w:r>
      <w:r>
        <w:rPr>
          <w:rFonts w:ascii="Dotum" w:hAnsi="Dotum" w:eastAsia="Dotum" w:hint="eastAsia"/>
        </w:rPr>
        <w:t>형</w:t>
      </w:r>
      <w:r>
        <w:rPr>
          <w:rFonts w:ascii="Dotum" w:hAnsi="Dotum" w:eastAsia="Dotum" w:hint="eastAsia"/>
          <w:spacing w:val="40"/>
        </w:rPr>
        <w:t> </w:t>
      </w:r>
      <w:r>
        <w:rPr/>
        <w:t>제품은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물</w:t>
      </w:r>
      <w:r>
        <w:rPr/>
        <w:t>리적으로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어려워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 로 설정하였다.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333" w:right="340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60"/>
        </w:rPr>
        <w:t> </w:t>
      </w:r>
      <w:r>
        <w:rPr>
          <w:spacing w:val="11"/>
        </w:rPr>
        <w:t>3-</w:t>
      </w:r>
      <w:r>
        <w:rPr>
          <w:spacing w:val="12"/>
        </w:rPr>
        <w:t>22】</w:t>
      </w:r>
      <w:r>
        <w:rPr/>
        <w:t>PET</w:t>
      </w:r>
      <w:r>
        <w:rPr>
          <w:spacing w:val="59"/>
        </w:rPr>
        <w:t> </w:t>
      </w:r>
      <w:r>
        <w:rPr/>
        <w:t>용기류</w:t>
      </w:r>
      <w:r>
        <w:rPr>
          <w:spacing w:val="61"/>
        </w:rPr>
        <w:t> </w:t>
      </w:r>
      <w:r>
        <w:rPr/>
        <w:t>재활용</w:t>
      </w:r>
      <w:r>
        <w:rPr>
          <w:spacing w:val="60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6.099503pt;margin-top:16.432993pt;width:443pt;height:252.1pt;mso-position-horizontal-relative:page;mso-position-vertical-relative:paragraph;z-index:-15724544;mso-wrap-distance-left:0;mso-wrap-distance-right:0" id="docshapegroup147" coordorigin="1522,329" coordsize="8860,5042">
            <v:line style="position:absolute" from="1533,339" to="1533,5360" stroked="true" strokeweight="1.079pt" strokecolor="#000000">
              <v:stroke dashstyle="solid"/>
            </v:line>
            <v:shape style="position:absolute;left:7296;top:339;width:2059;height:5021" id="docshape148" coordorigin="7297,339" coordsize="2059,5021" path="m7297,339l7297,5360m8314,339l8314,5360m9355,339l9355,5360e" filled="false" stroked="true" strokeweight=".24pt" strokecolor="#000000">
              <v:path arrowok="t"/>
              <v:stroke dashstyle="solid"/>
            </v:shape>
            <v:shape style="position:absolute;left:1523;top:339;width:8859;height:5021" id="docshape149" coordorigin="1523,339" coordsize="8859,5021" path="m10370,339l10370,5360m1523,339l10382,339e" filled="false" stroked="true" strokeweight="1.079pt" strokecolor="#000000">
              <v:path arrowok="t"/>
              <v:stroke dashstyle="solid"/>
            </v:shape>
            <v:shape style="position:absolute;left:1523;top:912;width:8859;height:4448" id="docshape150" coordorigin="1523,912" coordsize="8859,4448" path="m7294,912l10382,912m2557,1485l2557,5360m1523,1485l10382,1485m2555,1797l10382,1797m1523,2111l10382,2111m2555,2423l10382,2423m2555,2737l10382,2737m1523,3048l10382,3048m2555,3396l10382,3396m2555,3708l10382,3708m1523,4108l10382,4108m2555,4420l10382,4420m2555,4734l10382,4734m2555,5045l10382,5045e" filled="false" stroked="true" strokeweight=".24pt" strokecolor="#000000">
              <v:path arrowok="t"/>
              <v:stroke dashstyle="solid"/>
            </v:shape>
            <v:line style="position:absolute" from="1523,5360" to="10382,5360" stroked="true" strokeweight="1.079pt" strokecolor="#000000">
              <v:stroke dashstyle="solid"/>
            </v:line>
            <v:shape style="position:absolute;left:7555;top:525;width:519;height:210" type="#_x0000_t202" id="docshape15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8534;top:396;width:620;height:1042" type="#_x0000_t202" id="docshape15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tabs>
                        <w:tab w:pos="400" w:val="left" w:leader="none"/>
                      </w:tabs>
                      <w:spacing w:before="2"/>
                      <w:ind w:left="100" w:right="0" w:hanging="101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4" w:lineRule="auto" w:before="51"/>
                      <w:ind w:left="100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561;top:525;width:620;height:210" type="#_x0000_t202" id="docshape15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3914;top:810;width:1018;height:211" type="#_x0000_t202" id="docshape154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7606;top:966;width:419;height:784" type="#_x0000_t202" id="docshape15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line="259" w:lineRule="exact" w:before="36"/>
                      <w:ind w:left="98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661;top:966;width:419;height:472" type="#_x0000_t202" id="docshape15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1844;top:1695;width:419;height:210" type="#_x0000_t202" id="docshape15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1844;top:2479;width:419;height:210" type="#_x0000_t202" id="docshape15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2777;top:1551;width:4317;height:3761" type="#_x0000_t202" id="docshape15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5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PET</w:t>
                    </w:r>
                  </w:p>
                  <w:p>
                    <w:pPr>
                      <w:spacing w:line="290" w:lineRule="auto" w:before="57"/>
                      <w:ind w:left="80" w:right="9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PET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이외 재질의 공중합 또는 인서트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성형 비중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이하의 슈링크 라벨</w:t>
                    </w:r>
                  </w:p>
                  <w:p>
                    <w:pPr>
                      <w:spacing w:line="300" w:lineRule="auto" w:before="5"/>
                      <w:ind w:left="852" w:right="870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직접 인쇄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3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PET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슈링크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라벨 </w:t>
                    </w:r>
                    <w:r>
                      <w:rPr>
                        <w:rFonts w:asci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알루미늄박 라벨 몸체와 동일재질</w:t>
                    </w:r>
                  </w:p>
                  <w:p>
                    <w:pPr>
                      <w:spacing w:line="333" w:lineRule="auto" w:before="8"/>
                      <w:ind w:left="275" w:right="291" w:hanging="3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 쉽게 분리되는 뚜껑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리드씰 몸체와 쉽게 분리되지 않는 뚜껑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리드씰 몸체와 동일 재질</w:t>
                    </w:r>
                  </w:p>
                  <w:p>
                    <w:pPr>
                      <w:spacing w:line="213" w:lineRule="exact" w:before="0"/>
                      <w:ind w:left="0" w:right="27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pacing w:val="-2"/>
                        <w:w w:val="90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열경화성</w:t>
                    </w:r>
                    <w:r>
                      <w:rPr>
                        <w:rFonts w:ascii="Dotum" w:hAnsi="Dotum" w:eastAsia="Dotum" w:hint="eastAsi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수지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7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분해성·붕괴성</w:t>
                    </w:r>
                    <w:r>
                      <w:rPr>
                        <w:rFonts w:ascii="Dotum" w:hAnsi="Dotum" w:eastAsia="Dotum" w:hint="eastAsi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w w:val="90"/>
                        <w:sz w:val="20"/>
                      </w:rPr>
                      <w:t>재질</w:t>
                    </w:r>
                  </w:p>
                  <w:p>
                    <w:pPr>
                      <w:spacing w:before="56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금속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PS,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PU,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PA,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PC,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PMMA,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실리콘</w:t>
                    </w:r>
                  </w:p>
                  <w:p>
                    <w:pPr>
                      <w:spacing w:line="239" w:lineRule="exact" w:before="57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이종재질의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762;top:1865;width:220;height:199" type="#_x0000_t202" id="docshape1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04;top:2177;width:220;height:199" type="#_x0000_t202" id="docshape1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733;top:2491;width:220;height:199" type="#_x0000_t202" id="docshape16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762;top:2803;width:220;height:199" type="#_x0000_t202" id="docshape1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44;top:3217;width:419;height:210" type="#_x0000_t202" id="docshape16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뚜껑</w:t>
                    </w:r>
                  </w:p>
                </w:txbxContent>
              </v:textbox>
              <w10:wrap type="none"/>
            </v:shape>
            <v:shape style="position:absolute;left:7704;top:3133;width:220;height:199" type="#_x0000_t202" id="docshape16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733;top:3462;width:220;height:199" type="#_x0000_t202" id="docshape1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43;top:3738;width:620;height:210" type="#_x0000_t202" id="docshape16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리드씰</w:t>
                    </w:r>
                  </w:p>
                </w:txbxContent>
              </v:textbox>
              <w10:wrap type="none"/>
            </v:shape>
            <v:shape style="position:absolute;left:9762;top:3819;width:220;height:199" type="#_x0000_t202" id="docshape1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704;top:4174;width:220;height:199" type="#_x0000_t202" id="docshape1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43;top:4632;width:620;height:210" type="#_x0000_t202" id="docshape17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762;top:4488;width:220;height:825" type="#_x0000_t202" id="docshape171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7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>
          <w:rFonts w:ascii="Dotum" w:hAnsi="Dotum" w:eastAsia="Dotum" w:hint="eastAsia"/>
        </w:rPr>
        <w:t>뚜껑</w:t>
      </w:r>
      <w:r>
        <w:rPr/>
        <w:t>, 리드</w:t>
      </w:r>
      <w:r>
        <w:rPr>
          <w:rFonts w:ascii="Dotum" w:hAnsi="Dotum" w:eastAsia="Dotum" w:hint="eastAsia"/>
        </w:rPr>
        <w:t>씰</w:t>
      </w:r>
      <w:r>
        <w:rPr/>
        <w:t>의 경우 몸체와 동일 재질인 PET만 사용 가능하다. 몸체와 </w:t>
      </w:r>
      <w:r>
        <w:rPr>
          <w:rFonts w:ascii="Dotum" w:hAnsi="Dotum" w:eastAsia="Dotum" w:hint="eastAsia"/>
        </w:rPr>
        <w:t>쉽게 </w:t>
      </w:r>
      <w:r>
        <w:rPr/>
        <w:t>분 리되는 </w:t>
      </w:r>
      <w:r>
        <w:rPr>
          <w:rFonts w:ascii="Dotum" w:hAnsi="Dotum" w:eastAsia="Dotum" w:hint="eastAsia"/>
        </w:rPr>
        <w:t>뚜껑</w:t>
      </w:r>
      <w:r>
        <w:rPr/>
        <w:t>, 리드</w:t>
      </w:r>
      <w:r>
        <w:rPr>
          <w:rFonts w:ascii="Dotum" w:hAnsi="Dotum" w:eastAsia="Dotum" w:hint="eastAsia"/>
        </w:rPr>
        <w:t>씰</w:t>
      </w:r>
      <w:r>
        <w:rPr/>
        <w:t>은 </w:t>
      </w:r>
      <w:r>
        <w:rPr>
          <w:rFonts w:ascii="Dotum" w:hAnsi="Dotum" w:eastAsia="Dotum" w:hint="eastAsia"/>
        </w:rPr>
        <w:t>소</w:t>
      </w:r>
      <w:r>
        <w:rPr/>
        <w:t>비자가 별도로 분리배출하지 않으면 재활용 </w:t>
      </w:r>
      <w:r>
        <w:rPr/>
        <w:t>공정에서는 분리가 어</w:t>
      </w:r>
      <w:r>
        <w:rPr>
          <w:rFonts w:ascii="Dotum" w:hAnsi="Dotum" w:eastAsia="Dotum" w:hint="eastAsia"/>
        </w:rPr>
        <w:t>렵</w:t>
      </w:r>
      <w:r>
        <w:rPr/>
        <w:t>기 때문에 조건부 적합으로 설정하였다. 몸체와 </w:t>
      </w:r>
      <w:r>
        <w:rPr>
          <w:rFonts w:ascii="Dotum" w:hAnsi="Dotum" w:eastAsia="Dotum" w:hint="eastAsia"/>
        </w:rPr>
        <w:t>쉽게 </w:t>
      </w:r>
      <w:r>
        <w:rPr/>
        <w:t>분리되지 않는 </w:t>
      </w:r>
      <w:r>
        <w:rPr>
          <w:rFonts w:ascii="Dotum" w:hAnsi="Dotum" w:eastAsia="Dotum" w:hint="eastAsia"/>
        </w:rPr>
        <w:t>뚜껑</w:t>
      </w:r>
      <w:r>
        <w:rPr/>
        <w:t>, 리그</w:t>
      </w:r>
      <w:r>
        <w:rPr>
          <w:rFonts w:ascii="Dotum" w:hAnsi="Dotum" w:eastAsia="Dotum" w:hint="eastAsia"/>
        </w:rPr>
        <w:t>씰</w:t>
      </w:r>
      <w:r>
        <w:rPr/>
        <w:t>은 재활용 공정에서 </w:t>
      </w:r>
      <w:r>
        <w:rPr>
          <w:rFonts w:ascii="Dotum" w:hAnsi="Dotum" w:eastAsia="Dotum" w:hint="eastAsia"/>
        </w:rPr>
        <w:t>쉽게 </w:t>
      </w:r>
      <w:r>
        <w:rPr/>
        <w:t>분리되지 않으며,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</w:t>
      </w:r>
      <w:r>
        <w:rPr>
          <w:spacing w:val="40"/>
        </w:rPr>
        <w:t> </w:t>
      </w:r>
      <w:r>
        <w:rPr/>
        <w:t>품질에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재질․구조로</w:t>
      </w:r>
      <w:r>
        <w:rPr>
          <w:spacing w:val="40"/>
        </w:rPr>
        <w:t> </w:t>
      </w:r>
      <w:r>
        <w:rPr/>
        <w:t>설정하였다.</w:t>
      </w:r>
    </w:p>
    <w:p>
      <w:pPr>
        <w:pStyle w:val="BodyText"/>
        <w:spacing w:line="300" w:lineRule="auto" w:before="192"/>
        <w:ind w:left="117" w:right="115"/>
        <w:jc w:val="both"/>
      </w:pPr>
      <w:r>
        <w:rPr/>
        <w:t>라벨의 경우 다</w:t>
      </w:r>
      <w:r>
        <w:rPr>
          <w:rFonts w:ascii="Dotum" w:hAnsi="Dotum" w:eastAsia="Dotum" w:hint="eastAsia"/>
        </w:rPr>
        <w:t>른 </w:t>
      </w:r>
      <w:r>
        <w:rPr/>
        <w:t>플라스틱 용기와는 다르</w:t>
      </w:r>
      <w:r>
        <w:rPr>
          <w:rFonts w:ascii="Dotum" w:hAnsi="Dotum" w:eastAsia="Dotum" w:hint="eastAsia"/>
        </w:rPr>
        <w:t>게 </w:t>
      </w:r>
      <w:r>
        <w:rPr/>
        <w:t>몸체와 동일 재질인 PET는 고부가 가치를 추구하는 PET 재생 제품의 특성상 몸체와 </w:t>
      </w:r>
      <w:r>
        <w:rPr>
          <w:rFonts w:ascii="Dotum" w:hAnsi="Dotum" w:eastAsia="Dotum" w:hint="eastAsia"/>
        </w:rPr>
        <w:t>Grade</w:t>
      </w:r>
      <w:r>
        <w:rPr/>
        <w:t>가 다르기 때문에 </w:t>
      </w:r>
      <w:r>
        <w:rPr/>
        <w:t>적합한 재질이</w:t>
      </w:r>
      <w:r>
        <w:rPr>
          <w:spacing w:val="40"/>
        </w:rPr>
        <w:t> </w:t>
      </w:r>
      <w:r>
        <w:rPr/>
        <w:t>아니다.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따</w:t>
      </w:r>
      <w:r>
        <w:rPr/>
        <w:t>라서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라벨이</w:t>
      </w:r>
      <w:r>
        <w:rPr>
          <w:spacing w:val="40"/>
        </w:rPr>
        <w:t> </w:t>
      </w:r>
      <w:r>
        <w:rPr/>
        <w:t>수중</w:t>
      </w:r>
      <w:r>
        <w:rPr>
          <w:spacing w:val="40"/>
        </w:rPr>
        <w:t> </w:t>
      </w:r>
      <w:r>
        <w:rPr/>
        <w:t>분리</w:t>
      </w:r>
      <w:r>
        <w:rPr>
          <w:rFonts w:ascii="Dotum" w:hAnsi="Dotum" w:eastAsia="Dotum" w:hint="eastAsia"/>
        </w:rPr>
        <w:t>될</w:t>
      </w:r>
      <w:r>
        <w:rPr>
          <w:rFonts w:ascii="Dotum" w:hAnsi="Dotum" w:eastAsia="Dotum" w:hint="eastAsia"/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 비중 1 이하의 슈링크 라벨을 적합 </w:t>
      </w:r>
      <w:r>
        <w:rPr>
          <w:rFonts w:ascii="Dotum" w:hAnsi="Dotum" w:eastAsia="Dotum" w:hint="eastAsia"/>
        </w:rPr>
        <w:t>항</w:t>
      </w:r>
      <w:r>
        <w:rPr/>
        <w:t>목으로 설정하였다. 직접인쇄는 </w:t>
      </w:r>
      <w:r>
        <w:rPr>
          <w:rFonts w:ascii="Dotum" w:hAnsi="Dotum" w:eastAsia="Dotum" w:hint="eastAsia"/>
        </w:rPr>
        <w:t>잉</w:t>
      </w:r>
      <w:r>
        <w:rPr/>
        <w:t>크 성분이 재생 제품에 남아 품질이 떨어지고 PET 슈링크 라벨은 용기와 비중 차에 의한</w:t>
      </w:r>
      <w:r>
        <w:rPr>
          <w:spacing w:val="40"/>
        </w:rPr>
        <w:t> </w:t>
      </w:r>
      <w:r>
        <w:rPr/>
        <w:t>분리가 어려워 역시 재생 제품의 품질에 영향을 미치나 치명적인 품질 저하는 아 니기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</w:t>
      </w:r>
      <w:r>
        <w:rPr>
          <w:spacing w:val="40"/>
        </w:rPr>
        <w:t> </w:t>
      </w:r>
      <w:r>
        <w:rPr/>
        <w:t>PVC,</w:t>
      </w:r>
      <w:r>
        <w:rPr>
          <w:spacing w:val="40"/>
        </w:rPr>
        <w:t> </w:t>
      </w:r>
      <w:r>
        <w:rPr/>
        <w:t>종이,</w:t>
      </w:r>
      <w:r>
        <w:rPr>
          <w:spacing w:val="40"/>
        </w:rPr>
        <w:t> </w:t>
      </w:r>
      <w:r>
        <w:rPr/>
        <w:t>금속</w:t>
      </w:r>
      <w:r>
        <w:rPr>
          <w:rFonts w:ascii="Dotum" w:hAnsi="Dotum" w:eastAsia="Dotum" w:hint="eastAsia"/>
        </w:rPr>
        <w:t>혼입</w:t>
      </w:r>
      <w:r>
        <w:rPr>
          <w:rFonts w:ascii="Dotum" w:hAnsi="Dotum" w:eastAsia="Dotum" w:hint="eastAsia"/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/>
        <w:t>비중</w:t>
      </w:r>
      <w:r>
        <w:rPr>
          <w:spacing w:val="40"/>
        </w:rPr>
        <w:t> </w:t>
      </w:r>
      <w:r>
        <w:rPr/>
        <w:t>차 에 의한 분리가 어</w:t>
      </w:r>
      <w:r>
        <w:rPr>
          <w:rFonts w:ascii="Dotum" w:hAnsi="Dotum" w:eastAsia="Dotum" w:hint="eastAsia"/>
        </w:rPr>
        <w:t>렵</w:t>
      </w:r>
      <w:r>
        <w:rPr/>
        <w:t>고, 유동성이 없어 재생 제품의 품질에 크</w:t>
      </w:r>
      <w:r>
        <w:rPr>
          <w:rFonts w:ascii="Dotum" w:hAnsi="Dotum" w:eastAsia="Dotum" w:hint="eastAsia"/>
        </w:rPr>
        <w:t>게 </w:t>
      </w:r>
      <w:r>
        <w:rPr/>
        <w:t>영향을 미치기 때문에 재활용이 어려운 재질․구조로 설정하였다.</w:t>
      </w:r>
    </w:p>
    <w:p>
      <w:pPr>
        <w:pStyle w:val="BodyText"/>
        <w:spacing w:line="300" w:lineRule="auto" w:before="189"/>
        <w:ind w:left="117" w:right="114"/>
        <w:jc w:val="both"/>
      </w:pPr>
      <w:r>
        <w:rPr/>
        <w:t>잡자재의 경우 몸체와 동일재질인 PET가 적합 </w:t>
      </w:r>
      <w:r>
        <w:rPr>
          <w:rFonts w:ascii="Dotum" w:hAnsi="Dotum" w:eastAsia="Dotum" w:hint="eastAsia"/>
        </w:rPr>
        <w:t>항</w:t>
      </w:r>
      <w:r>
        <w:rPr/>
        <w:t>목이다. PVC, </w:t>
      </w:r>
      <w:r>
        <w:rPr>
          <w:rFonts w:ascii="Dotum" w:hAnsi="Dotum" w:eastAsia="Dotum" w:hint="eastAsia"/>
        </w:rPr>
        <w:t>열</w:t>
      </w:r>
      <w:r>
        <w:rPr/>
        <w:t>경화성 </w:t>
      </w:r>
      <w:r>
        <w:rPr/>
        <w:t>수지, 분해성</w:t>
      </w:r>
      <w:r>
        <w:rPr>
          <w:rFonts w:ascii="Dotum" w:hAnsi="Dotum" w:eastAsia="Dotum" w:hint="eastAsia"/>
        </w:rPr>
        <w:t>·붕괴</w:t>
      </w:r>
      <w:r>
        <w:rPr/>
        <w:t>성 재질, 금속, PS, P</w:t>
      </w:r>
      <w:r>
        <w:rPr>
          <w:rFonts w:ascii="Dotum" w:hAnsi="Dotum" w:eastAsia="Dotum" w:hint="eastAsia"/>
        </w:rPr>
        <w:t>U</w:t>
      </w:r>
      <w:r>
        <w:rPr/>
        <w:t>, P</w:t>
      </w:r>
      <w:r>
        <w:rPr>
          <w:rFonts w:ascii="Dotum" w:hAnsi="Dotum" w:eastAsia="Dotum" w:hint="eastAsia"/>
        </w:rPr>
        <w:t>A</w:t>
      </w:r>
      <w:r>
        <w:rPr/>
        <w:t>, PC, P</w:t>
      </w:r>
      <w:r>
        <w:rPr>
          <w:rFonts w:ascii="Dotum" w:hAnsi="Dotum" w:eastAsia="Dotum" w:hint="eastAsia"/>
        </w:rPr>
        <w:t>MMA</w:t>
      </w:r>
      <w:r>
        <w:rPr/>
        <w:t>, 종이, </w:t>
      </w:r>
      <w:r>
        <w:rPr>
          <w:rFonts w:ascii="Dotum" w:hAnsi="Dotum" w:eastAsia="Dotum" w:hint="eastAsia"/>
        </w:rPr>
        <w:t>실</w:t>
      </w:r>
      <w:r>
        <w:rPr/>
        <w:t>리</w:t>
      </w:r>
      <w:r>
        <w:rPr>
          <w:rFonts w:ascii="Dotum" w:hAnsi="Dotum" w:eastAsia="Dotum" w:hint="eastAsia"/>
        </w:rPr>
        <w:t>콘</w:t>
      </w:r>
      <w:r>
        <w:rPr/>
        <w:t>, 몸체와 </w:t>
      </w:r>
      <w:r>
        <w:rPr>
          <w:rFonts w:ascii="Dotum" w:hAnsi="Dotum" w:eastAsia="Dotum" w:hint="eastAsia"/>
        </w:rPr>
        <w:t>쉽게 </w:t>
      </w:r>
      <w:r>
        <w:rPr/>
        <w:t>분리되지</w:t>
      </w:r>
      <w:r>
        <w:rPr>
          <w:spacing w:val="50"/>
        </w:rPr>
        <w:t> </w:t>
      </w:r>
      <w:r>
        <w:rPr/>
        <w:t>않는</w:t>
      </w:r>
      <w:r>
        <w:rPr>
          <w:spacing w:val="51"/>
        </w:rPr>
        <w:t> </w:t>
      </w:r>
      <w:r>
        <w:rPr/>
        <w:t>이종재질의</w:t>
      </w:r>
      <w:r>
        <w:rPr>
          <w:spacing w:val="50"/>
        </w:rPr>
        <w:t> </w:t>
      </w:r>
      <w:r>
        <w:rPr/>
        <w:t>잡자재</w:t>
      </w:r>
      <w:r>
        <w:rPr>
          <w:spacing w:val="51"/>
        </w:rPr>
        <w:t> </w:t>
      </w:r>
      <w:r>
        <w:rPr/>
        <w:t>등은</w:t>
      </w:r>
      <w:r>
        <w:rPr>
          <w:spacing w:val="50"/>
        </w:rPr>
        <w:t> </w:t>
      </w:r>
      <w:r>
        <w:rPr/>
        <w:t>다</w:t>
      </w:r>
      <w:r>
        <w:rPr>
          <w:rFonts w:ascii="Dotum" w:hAnsi="Dotum" w:eastAsia="Dotum" w:hint="eastAsia"/>
        </w:rPr>
        <w:t>른</w:t>
      </w:r>
      <w:r>
        <w:rPr>
          <w:rFonts w:ascii="Dotum" w:hAnsi="Dotum" w:eastAsia="Dotum" w:hint="eastAsia"/>
          <w:spacing w:val="51"/>
        </w:rPr>
        <w:t> </w:t>
      </w:r>
      <w:r>
        <w:rPr/>
        <w:t>용기의</w:t>
      </w:r>
      <w:r>
        <w:rPr>
          <w:spacing w:val="47"/>
        </w:rPr>
        <w:t> </w:t>
      </w:r>
      <w:r>
        <w:rPr/>
        <w:t>경우와</w:t>
      </w:r>
      <w:r>
        <w:rPr>
          <w:spacing w:val="51"/>
        </w:rPr>
        <w:t> </w:t>
      </w:r>
      <w:r>
        <w:rPr/>
        <w:t>마</w:t>
      </w:r>
      <w:r>
        <w:rPr>
          <w:rFonts w:ascii="Dotum" w:hAnsi="Dotum" w:eastAsia="Dotum" w:hint="eastAsia"/>
        </w:rPr>
        <w:t>찬</w:t>
      </w:r>
      <w:r>
        <w:rPr/>
        <w:t>가지</w:t>
      </w:r>
      <w:r>
        <w:rPr>
          <w:spacing w:val="51"/>
        </w:rPr>
        <w:t> </w:t>
      </w:r>
      <w:r>
        <w:rPr/>
        <w:t>이유로</w:t>
      </w:r>
      <w:r>
        <w:rPr>
          <w:spacing w:val="50"/>
        </w:rPr>
        <w:t> </w:t>
      </w:r>
      <w:r>
        <w:rPr>
          <w:spacing w:val="-10"/>
        </w:rPr>
        <w:t>재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/>
        <w:t>활용이</w:t>
      </w:r>
      <w:r>
        <w:rPr>
          <w:spacing w:val="29"/>
        </w:rPr>
        <w:t> </w:t>
      </w:r>
      <w:r>
        <w:rPr/>
        <w:t>어려운</w:t>
      </w:r>
      <w:r>
        <w:rPr>
          <w:spacing w:val="29"/>
        </w:rPr>
        <w:t> </w:t>
      </w:r>
      <w:r>
        <w:rPr/>
        <w:t>재질․구조로</w:t>
      </w:r>
      <w:r>
        <w:rPr>
          <w:spacing w:val="30"/>
        </w:rPr>
        <w:t> </w:t>
      </w:r>
      <w:r>
        <w:rPr>
          <w:spacing w:val="-2"/>
        </w:rPr>
        <w:t>설정하였다.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1" w:after="0"/>
        <w:ind w:left="578" w:right="0" w:hanging="462"/>
        <w:jc w:val="left"/>
        <w:rPr>
          <w:sz w:val="24"/>
        </w:rPr>
      </w:pPr>
      <w:r>
        <w:rPr>
          <w:sz w:val="24"/>
        </w:rPr>
        <w:t>단일재질</w:t>
      </w:r>
      <w:r>
        <w:rPr>
          <w:spacing w:val="71"/>
          <w:sz w:val="24"/>
        </w:rPr>
        <w:t> </w:t>
      </w:r>
      <w:r>
        <w:rPr>
          <w:sz w:val="24"/>
        </w:rPr>
        <w:t>필름류</w:t>
      </w:r>
      <w:r>
        <w:rPr>
          <w:spacing w:val="71"/>
          <w:sz w:val="24"/>
        </w:rPr>
        <w:t> </w:t>
      </w:r>
      <w:r>
        <w:rPr>
          <w:sz w:val="24"/>
        </w:rPr>
        <w:t>재활용</w:t>
      </w:r>
      <w:r>
        <w:rPr>
          <w:spacing w:val="71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300" w:lineRule="auto"/>
        <w:ind w:left="117" w:right="127"/>
      </w:pPr>
      <w:r>
        <w:rPr/>
        <w:t>단일재질</w:t>
      </w:r>
      <w:r>
        <w:rPr>
          <w:spacing w:val="80"/>
        </w:rPr>
        <w:t> </w:t>
      </w:r>
      <w:r>
        <w:rPr/>
        <w:t>필름</w:t>
      </w:r>
      <w:r>
        <w:rPr>
          <w:rFonts w:ascii="Dotum" w:hAnsi="Dotum" w:eastAsia="Dotum" w:hint="eastAsia"/>
        </w:rPr>
        <w:t>류</w:t>
      </w:r>
      <w:r>
        <w:rPr/>
        <w:t>의</w:t>
      </w:r>
      <w:r>
        <w:rPr>
          <w:spacing w:val="80"/>
        </w:rPr>
        <w:t> </w:t>
      </w:r>
      <w:r>
        <w:rPr/>
        <w:t>재활용이</w:t>
      </w:r>
      <w:r>
        <w:rPr>
          <w:spacing w:val="80"/>
        </w:rPr>
        <w:t> </w:t>
      </w:r>
      <w:r>
        <w:rPr/>
        <w:t>용이한</w:t>
      </w:r>
      <w:r>
        <w:rPr>
          <w:spacing w:val="80"/>
        </w:rPr>
        <w:t> </w:t>
      </w:r>
      <w:r>
        <w:rPr/>
        <w:t>재질․구조</w:t>
      </w:r>
      <w:r>
        <w:rPr>
          <w:spacing w:val="80"/>
        </w:rPr>
        <w:t> </w:t>
      </w:r>
      <w:r>
        <w:rPr/>
        <w:t>설계</w:t>
      </w:r>
      <w:r>
        <w:rPr>
          <w:spacing w:val="80"/>
        </w:rPr>
        <w:t> </w:t>
      </w:r>
      <w:r>
        <w:rPr/>
        <w:t>개선</w:t>
      </w:r>
      <w:r>
        <w:rPr>
          <w:spacing w:val="80"/>
        </w:rPr>
        <w:t> </w:t>
      </w:r>
      <w:r>
        <w:rPr/>
        <w:t>가이드라인은</w:t>
      </w:r>
      <w:r>
        <w:rPr>
          <w:spacing w:val="46"/>
        </w:rPr>
        <w:t> 【</w:t>
      </w:r>
      <w:r>
        <w:rPr/>
        <w:t>표 </w:t>
      </w:r>
      <w:r>
        <w:rPr>
          <w:spacing w:val="11"/>
        </w:rPr>
        <w:t>3-</w:t>
      </w:r>
      <w:r>
        <w:rPr>
          <w:spacing w:val="12"/>
        </w:rPr>
        <w:t>23】</w:t>
      </w:r>
      <w:r>
        <w:rPr/>
        <w:t>과 같다.</w:t>
      </w:r>
    </w:p>
    <w:p>
      <w:pPr>
        <w:pStyle w:val="BodyText"/>
        <w:spacing w:before="196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47"/>
        </w:rPr>
        <w:t> </w:t>
      </w:r>
      <w:r>
        <w:rPr>
          <w:spacing w:val="11"/>
        </w:rPr>
        <w:t>3-</w:t>
      </w:r>
      <w:r>
        <w:rPr>
          <w:spacing w:val="12"/>
        </w:rPr>
        <w:t>23</w:t>
      </w:r>
      <w:r>
        <w:rPr>
          <w:spacing w:val="12"/>
        </w:rPr>
        <w:t>】</w:t>
      </w:r>
      <w:r>
        <w:rPr/>
        <w:t>단일재질</w:t>
      </w:r>
      <w:r>
        <w:rPr>
          <w:spacing w:val="48"/>
        </w:rPr>
        <w:t> </w:t>
      </w:r>
      <w:r>
        <w:rPr/>
        <w:t>필름류</w:t>
      </w:r>
      <w:r>
        <w:rPr>
          <w:spacing w:val="47"/>
        </w:rPr>
        <w:t> </w:t>
      </w:r>
      <w:r>
        <w:rPr/>
        <w:t>재활용</w:t>
      </w:r>
      <w:r>
        <w:rPr>
          <w:spacing w:val="48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10"/>
        <w:rPr>
          <w:sz w:val="23"/>
        </w:rPr>
      </w:pPr>
      <w:r>
        <w:rPr/>
        <w:pict>
          <v:group style="position:absolute;margin-left:77.418503pt;margin-top:16.475758pt;width:440.25pt;height:304.150pt;mso-position-horizontal-relative:page;mso-position-vertical-relative:paragraph;z-index:-15724032;mso-wrap-distance-left:0;mso-wrap-distance-right:0" id="docshapegroup172" coordorigin="1548,330" coordsize="8805,6083">
            <v:line style="position:absolute" from="1559,340" to="1559,6401" stroked="true" strokeweight="1.079pt" strokecolor="#000000">
              <v:stroke dashstyle="solid"/>
            </v:line>
            <v:shape style="position:absolute;left:7436;top:340;width:1948;height:6061" id="docshape173" coordorigin="7436,340" coordsize="1948,6061" path="m7436,340l7436,6401m8400,340l8400,6401m9384,340l9384,6401e" filled="false" stroked="true" strokeweight=".24pt" strokecolor="#000000">
              <v:path arrowok="t"/>
              <v:stroke dashstyle="solid"/>
            </v:shape>
            <v:shape style="position:absolute;left:1549;top:340;width:8804;height:6061" id="docshape174" coordorigin="1550,340" coordsize="8804,6061" path="m10341,340l10341,6401m1550,340l10353,340e" filled="false" stroked="true" strokeweight="1.079pt" strokecolor="#000000">
              <v:path arrowok="t"/>
              <v:stroke dashstyle="solid"/>
            </v:shape>
            <v:shape style="position:absolute;left:1549;top:970;width:8804;height:5431" id="docshape175" coordorigin="1550,971" coordsize="8804,5431" path="m7434,971l10353,971m2528,1599l2528,6401m4303,1599l4303,3076m1550,1599l10353,1599m4301,1968l10353,1968m2526,2337l10353,2337m4301,2707l10353,2707m1550,3076l10353,3076m2526,3445l10353,3445m2526,3814l10353,3814m2526,4186l10353,4186m2526,4555l10353,4555m1550,4924l10353,4924m2526,5293l10353,5293m1550,5662l10353,5662m2526,6032l10353,6032e" filled="false" stroked="true" strokeweight=".24pt" strokecolor="#000000">
              <v:path arrowok="t"/>
              <v:stroke dashstyle="solid"/>
            </v:shape>
            <v:line style="position:absolute" from="1550,6401" to="10353,6401" stroked="true" strokeweight="1.079pt" strokecolor="#000000">
              <v:stroke dashstyle="solid"/>
            </v:line>
            <v:shape style="position:absolute;left:7668;top:552;width:519;height:210" type="#_x0000_t202" id="docshape17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3998;top:869;width:1018;height:211" type="#_x0000_t202" id="docshape177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7719;top:1053;width:419;height:839" type="#_x0000_t202" id="docshape178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line="259" w:lineRule="exact" w:before="93"/>
                      <w:ind w:left="98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592;top:423;width:618;height:1100" type="#_x0000_t202" id="docshape17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2" w:lineRule="auto" w:before="109"/>
                      <w:ind w:left="98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561;top:552;width:620;height:210" type="#_x0000_t202" id="docshape18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9661;top:1053;width:419;height:469" type="#_x0000_t202" id="docshape18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3216;top:1866;width:419;height:210" type="#_x0000_t202" id="docshape18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1844;top:2235;width:419;height:210" type="#_x0000_t202" id="docshape18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4183;top:1693;width:2623;height:1676" type="#_x0000_t202" id="docshape184" filled="false" stroked="false">
              <v:textbox inset="0,0,0,0">
                <w:txbxContent>
                  <w:p>
                    <w:pPr>
                      <w:spacing w:line="216" w:lineRule="exact" w:before="0"/>
                      <w:ind w:left="778" w:right="2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PE,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PP</w:t>
                    </w:r>
                  </w:p>
                  <w:p>
                    <w:pPr>
                      <w:spacing w:line="345" w:lineRule="auto" w:before="112"/>
                      <w:ind w:left="779" w:right="2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PE,</w:t>
                    </w:r>
                    <w:r>
                      <w:rPr>
                        <w:rFonts w:ascii="Book Antiqua" w:eastAsia="Book Antiqua"/>
                        <w:spacing w:val="3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PP</w:t>
                    </w:r>
                    <w:r>
                      <w:rPr>
                        <w:rFonts w:ascii="Book Antiqua" w:eastAsia="Book Antiqua"/>
                        <w:spacing w:val="3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이외의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재질 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무색</w:t>
                    </w:r>
                  </w:p>
                  <w:p>
                    <w:pPr>
                      <w:spacing w:line="256" w:lineRule="exact" w:before="0"/>
                      <w:ind w:left="777" w:right="2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유색</w:t>
                    </w:r>
                  </w:p>
                  <w:p>
                    <w:pPr>
                      <w:spacing w:line="239" w:lineRule="exact" w:before="113"/>
                      <w:ind w:left="-1" w:right="1023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동일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9762;top:2063;width:220;height:199" type="#_x0000_t202" id="docshape1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817;top:2432;width:220;height:199" type="#_x0000_t202" id="docshape1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3216;top:2605;width:419;height:210" type="#_x0000_t202" id="docshape18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색상</w:t>
                    </w:r>
                  </w:p>
                </w:txbxContent>
              </v:textbox>
              <w10:wrap type="none"/>
            </v:shape>
            <v:shape style="position:absolute;left:8791;top:2801;width:220;height:199" type="#_x0000_t202" id="docshape1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817;top:3170;width:220;height:199" type="#_x0000_t202" id="docshape1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44;top:3899;width:419;height:210" type="#_x0000_t202" id="docshape19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3283;top:3530;width:3417;height:2795" type="#_x0000_t202" id="docshape19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이종재질</w:t>
                    </w:r>
                  </w:p>
                  <w:p>
                    <w:pPr>
                      <w:spacing w:before="112"/>
                      <w:ind w:left="0" w:right="15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직접인쇄</w:t>
                    </w:r>
                  </w:p>
                  <w:p>
                    <w:pPr>
                      <w:spacing w:before="113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이종재질</w:t>
                    </w:r>
                  </w:p>
                  <w:p>
                    <w:pPr>
                      <w:spacing w:line="370" w:lineRule="atLeast" w:before="0"/>
                      <w:ind w:left="899" w:right="404" w:hanging="504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eastAsia="Book Antiqua"/>
                        <w:spacing w:val="3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3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알루미늄박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재질 몸체와 동일 재질 몸체와 이종 재질 몸체와 동일 재질 몸체와 이종 재질</w:t>
                    </w:r>
                  </w:p>
                </w:txbxContent>
              </v:textbox>
              <w10:wrap type="none"/>
            </v:shape>
            <v:shape style="position:absolute;left:8791;top:3542;width:220;height:569" type="#_x0000_t202" id="docshape192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762;top:4280;width:220;height:569" type="#_x0000_t202" id="docshape193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817;top:5019;width:220;height:199" type="#_x0000_t202" id="docshape1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44;top:5191;width:419;height:210" type="#_x0000_t202" id="docshape19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</w:txbxContent>
              </v:textbox>
              <w10:wrap type="none"/>
            </v:shape>
            <v:shape style="position:absolute;left:9762;top:5388;width:220;height:199" type="#_x0000_t202" id="docshape1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7817;top:5757;width:220;height:199" type="#_x0000_t202" id="docshape1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43;top:5930;width:620;height:210" type="#_x0000_t202" id="docshape19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762;top:6126;width:220;height:199" type="#_x0000_t202" id="docshape1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몸체의 경우 PE, PP와 같은 </w:t>
      </w:r>
      <w:r>
        <w:rPr>
          <w:rFonts w:ascii="Dotum" w:hAnsi="Dotum" w:eastAsia="Dotum" w:hint="eastAsia"/>
        </w:rPr>
        <w:t>올</w:t>
      </w:r>
      <w:r>
        <w:rPr/>
        <w:t>레</w:t>
      </w:r>
      <w:r>
        <w:rPr>
          <w:rFonts w:ascii="Dotum" w:hAnsi="Dotum" w:eastAsia="Dotum" w:hint="eastAsia"/>
        </w:rPr>
        <w:t>핀</w:t>
      </w:r>
      <w:r>
        <w:rPr/>
        <w:t>계 재질에 대해서만 재생 제품의 원료로 사용</w:t>
      </w:r>
      <w:r>
        <w:rPr>
          <w:spacing w:val="40"/>
        </w:rPr>
        <w:t> </w:t>
      </w:r>
      <w:r>
        <w:rPr/>
        <w:t>하기 때문에 PE, PP 재질은 적합하고 그 이외의 재질은 재활용이 어려운 재질․ 구조로 설정하였다. 색상의 경우 무색 투명한 필름이 고부가가치의 재생 제품을</w:t>
      </w:r>
      <w:r>
        <w:rPr>
          <w:spacing w:val="80"/>
        </w:rPr>
        <w:t> </w:t>
      </w:r>
      <w:r>
        <w:rPr/>
        <w:t>만</w:t>
      </w:r>
      <w:r>
        <w:rPr>
          <w:rFonts w:ascii="Dotum" w:hAnsi="Dotum" w:eastAsia="Dotum" w:hint="eastAsia"/>
        </w:rPr>
        <w:t>들</w:t>
      </w:r>
      <w:r>
        <w:rPr>
          <w:rFonts w:ascii="Dotum" w:hAnsi="Dotum" w:eastAsia="Dotum" w:hint="eastAsia"/>
          <w:spacing w:val="31"/>
        </w:rPr>
        <w:t> </w:t>
      </w:r>
      <w:r>
        <w:rPr/>
        <w:t>수</w:t>
      </w:r>
      <w:r>
        <w:rPr>
          <w:spacing w:val="32"/>
        </w:rPr>
        <w:t> </w:t>
      </w:r>
      <w:r>
        <w:rPr/>
        <w:t>있으므로</w:t>
      </w:r>
      <w:r>
        <w:rPr>
          <w:spacing w:val="31"/>
        </w:rPr>
        <w:t> </w:t>
      </w:r>
      <w:r>
        <w:rPr/>
        <w:t>적합으로</w:t>
      </w:r>
      <w:r>
        <w:rPr>
          <w:spacing w:val="32"/>
        </w:rPr>
        <w:t> </w:t>
      </w:r>
      <w:r>
        <w:rPr/>
        <w:t>설정하였고</w:t>
      </w:r>
      <w:r>
        <w:rPr>
          <w:spacing w:val="31"/>
        </w:rPr>
        <w:t> </w:t>
      </w:r>
      <w:r>
        <w:rPr/>
        <w:t>유색</w:t>
      </w:r>
      <w:r>
        <w:rPr>
          <w:spacing w:val="32"/>
        </w:rPr>
        <w:t> </w:t>
      </w:r>
      <w:r>
        <w:rPr/>
        <w:t>필름은</w:t>
      </w:r>
      <w:r>
        <w:rPr>
          <w:spacing w:val="31"/>
        </w:rPr>
        <w:t> </w:t>
      </w:r>
      <w:r>
        <w:rPr/>
        <w:t>조건부</w:t>
      </w:r>
      <w:r>
        <w:rPr>
          <w:spacing w:val="32"/>
        </w:rPr>
        <w:t> </w:t>
      </w:r>
      <w:r>
        <w:rPr/>
        <w:t>적합으로</w:t>
      </w:r>
      <w:r>
        <w:rPr>
          <w:spacing w:val="31"/>
        </w:rPr>
        <w:t> </w:t>
      </w:r>
      <w:r>
        <w:rPr>
          <w:spacing w:val="-2"/>
        </w:rPr>
        <w:t>설정하였다.</w:t>
      </w:r>
    </w:p>
    <w:p>
      <w:pPr>
        <w:pStyle w:val="BodyText"/>
        <w:spacing w:line="300" w:lineRule="auto" w:before="196"/>
        <w:ind w:left="117" w:right="115"/>
        <w:jc w:val="both"/>
      </w:pPr>
      <w:r>
        <w:rPr/>
        <w:t>마개와</w:t>
      </w:r>
      <w:r>
        <w:rPr>
          <w:spacing w:val="38"/>
        </w:rPr>
        <w:t> </w:t>
      </w:r>
      <w:r>
        <w:rPr/>
        <w:t>잡자재의</w:t>
      </w:r>
      <w:r>
        <w:rPr>
          <w:spacing w:val="36"/>
        </w:rPr>
        <w:t> </w:t>
      </w:r>
      <w:r>
        <w:rPr/>
        <w:t>경우</w:t>
      </w:r>
      <w:r>
        <w:rPr>
          <w:spacing w:val="38"/>
        </w:rPr>
        <w:t> </w:t>
      </w:r>
      <w:r>
        <w:rPr/>
        <w:t>몸체와</w:t>
      </w:r>
      <w:r>
        <w:rPr>
          <w:spacing w:val="36"/>
        </w:rPr>
        <w:t> </w:t>
      </w:r>
      <w:r>
        <w:rPr/>
        <w:t>동일</w:t>
      </w:r>
      <w:r>
        <w:rPr>
          <w:spacing w:val="38"/>
        </w:rPr>
        <w:t> </w:t>
      </w:r>
      <w:r>
        <w:rPr/>
        <w:t>재질인</w:t>
      </w:r>
      <w:r>
        <w:rPr>
          <w:spacing w:val="36"/>
        </w:rPr>
        <w:t> </w:t>
      </w:r>
      <w:r>
        <w:rPr/>
        <w:t>PE,</w:t>
      </w:r>
      <w:r>
        <w:rPr>
          <w:spacing w:val="37"/>
        </w:rPr>
        <w:t> </w:t>
      </w:r>
      <w:r>
        <w:rPr/>
        <w:t>PP만</w:t>
      </w:r>
      <w:r>
        <w:rPr>
          <w:spacing w:val="36"/>
        </w:rPr>
        <w:t> </w:t>
      </w:r>
      <w:r>
        <w:rPr/>
        <w:t>적합</w:t>
      </w:r>
      <w:r>
        <w:rPr>
          <w:spacing w:val="38"/>
        </w:rPr>
        <w:t> </w:t>
      </w:r>
      <w:r>
        <w:rPr>
          <w:rFonts w:ascii="Dotum" w:hAnsi="Dotum" w:eastAsia="Dotum" w:hint="eastAsia"/>
        </w:rPr>
        <w:t>항</w:t>
      </w:r>
      <w:r>
        <w:rPr/>
        <w:t>목이고</w:t>
      </w:r>
      <w:r>
        <w:rPr>
          <w:spacing w:val="36"/>
        </w:rPr>
        <w:t> </w:t>
      </w:r>
      <w:r>
        <w:rPr/>
        <w:t>PE,</w:t>
      </w:r>
      <w:r>
        <w:rPr>
          <w:spacing w:val="37"/>
        </w:rPr>
        <w:t> </w:t>
      </w:r>
      <w:r>
        <w:rPr/>
        <w:t>PP</w:t>
      </w:r>
      <w:r>
        <w:rPr>
          <w:spacing w:val="39"/>
        </w:rPr>
        <w:t> </w:t>
      </w:r>
      <w:r>
        <w:rPr/>
        <w:t>이외 의 재질은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미치기 때문에 </w:t>
      </w:r>
      <w:r>
        <w:rPr/>
        <w:t>재활용이 어려운 재질․구조로 설정하였다.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라벨의</w:t>
      </w:r>
      <w:r>
        <w:rPr>
          <w:spacing w:val="37"/>
        </w:rPr>
        <w:t> </w:t>
      </w:r>
      <w:r>
        <w:rPr/>
        <w:t>경우</w:t>
      </w:r>
      <w:r>
        <w:rPr>
          <w:spacing w:val="37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동일</w:t>
      </w:r>
      <w:r>
        <w:rPr>
          <w:spacing w:val="37"/>
        </w:rPr>
        <w:t> </w:t>
      </w:r>
      <w:r>
        <w:rPr/>
        <w:t>재질인</w:t>
      </w:r>
      <w:r>
        <w:rPr>
          <w:spacing w:val="37"/>
        </w:rPr>
        <w:t> </w:t>
      </w:r>
      <w:r>
        <w:rPr/>
        <w:t>PE,</w:t>
      </w:r>
      <w:r>
        <w:rPr>
          <w:spacing w:val="36"/>
        </w:rPr>
        <w:t> </w:t>
      </w:r>
      <w:r>
        <w:rPr/>
        <w:t>PP</w:t>
      </w:r>
      <w:r>
        <w:rPr>
          <w:spacing w:val="40"/>
        </w:rPr>
        <w:t> </w:t>
      </w:r>
      <w:r>
        <w:rPr/>
        <w:t>라벨을</w:t>
      </w:r>
      <w:r>
        <w:rPr>
          <w:spacing w:val="37"/>
        </w:rPr>
        <w:t> </w:t>
      </w:r>
      <w:r>
        <w:rPr/>
        <w:t>적합으로</w:t>
      </w:r>
      <w:r>
        <w:rPr>
          <w:spacing w:val="37"/>
        </w:rPr>
        <w:t> </w:t>
      </w:r>
      <w:r>
        <w:rPr/>
        <w:t>설정하였다.</w:t>
      </w:r>
      <w:r>
        <w:rPr>
          <w:spacing w:val="36"/>
        </w:rPr>
        <w:t> </w:t>
      </w:r>
      <w:r>
        <w:rPr/>
        <w:t>몸체와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쉽 게 </w:t>
      </w:r>
      <w:r>
        <w:rPr/>
        <w:t>분리되는 이종재질은 </w:t>
      </w:r>
      <w:r>
        <w:rPr>
          <w:rFonts w:ascii="Dotum" w:hAnsi="Dotum" w:eastAsia="Dotum" w:hint="eastAsia"/>
        </w:rPr>
        <w:t>소</w:t>
      </w:r>
      <w:r>
        <w:rPr/>
        <w:t>비자가 별도로 분리배출하지 않으면 재활용 </w:t>
      </w:r>
      <w:r>
        <w:rPr/>
        <w:t>공정에서 분리가 어려워 조건부 적합으로 설정하였고 직접인쇄의 경우 </w:t>
      </w:r>
      <w:r>
        <w:rPr>
          <w:rFonts w:ascii="Dotum" w:hAnsi="Dotum" w:eastAsia="Dotum" w:hint="eastAsia"/>
        </w:rPr>
        <w:t>잉</w:t>
      </w:r>
      <w:r>
        <w:rPr/>
        <w:t>크 성분이 재생 제품에 남아 품질이 떨어지기 때문에 역시 조건부 적합으로 설정하였다. 몸체와</w:t>
      </w:r>
      <w:r>
        <w:rPr>
          <w:spacing w:val="80"/>
        </w:rPr>
        <w:t> </w:t>
      </w:r>
      <w:r>
        <w:rPr>
          <w:rFonts w:ascii="Dotum" w:hAnsi="Dotum" w:eastAsia="Dotum" w:hint="eastAsia"/>
        </w:rPr>
        <w:t>쉽게 </w:t>
      </w:r>
      <w:r>
        <w:rPr/>
        <w:t>분리되지 않는 이종재질의 라벨과 PVC, 종이, 금속</w:t>
      </w:r>
      <w:r>
        <w:rPr>
          <w:rFonts w:ascii="Dotum" w:hAnsi="Dotum" w:eastAsia="Dotum" w:hint="eastAsia"/>
        </w:rPr>
        <w:t>혼입 </w:t>
      </w:r>
      <w:r>
        <w:rPr/>
        <w:t>재질은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미치기 때문에 재활용이 어려운 재질․구조로 </w:t>
      </w:r>
      <w:r>
        <w:rPr>
          <w:spacing w:val="-2"/>
        </w:rPr>
        <w:t>설정하였다.</w:t>
      </w: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189" w:after="0"/>
        <w:ind w:left="578" w:right="0" w:hanging="462"/>
        <w:jc w:val="both"/>
        <w:rPr>
          <w:sz w:val="24"/>
        </w:rPr>
      </w:pPr>
      <w:r>
        <w:rPr>
          <w:sz w:val="24"/>
        </w:rPr>
        <w:t>복합재질</w:t>
      </w:r>
      <w:r>
        <w:rPr>
          <w:spacing w:val="53"/>
          <w:sz w:val="24"/>
        </w:rPr>
        <w:t> </w:t>
      </w:r>
      <w:r>
        <w:rPr>
          <w:sz w:val="24"/>
        </w:rPr>
        <w:t>필름</w:t>
      </w:r>
      <w:r>
        <w:rPr>
          <w:spacing w:val="54"/>
          <w:sz w:val="24"/>
        </w:rPr>
        <w:t> </w:t>
      </w:r>
      <w:r>
        <w:rPr>
          <w:sz w:val="24"/>
        </w:rPr>
        <w:t>및</w:t>
      </w:r>
      <w:r>
        <w:rPr>
          <w:spacing w:val="54"/>
          <w:sz w:val="24"/>
        </w:rPr>
        <w:t> </w:t>
      </w:r>
      <w:r>
        <w:rPr>
          <w:spacing w:val="10"/>
          <w:sz w:val="24"/>
        </w:rPr>
        <w:t>용기류(병,</w:t>
      </w:r>
      <w:r>
        <w:rPr>
          <w:spacing w:val="52"/>
          <w:sz w:val="24"/>
        </w:rPr>
        <w:t> </w:t>
      </w:r>
      <w:r>
        <w:rPr>
          <w:sz w:val="24"/>
        </w:rPr>
        <w:t>통,</w:t>
      </w:r>
      <w:r>
        <w:rPr>
          <w:spacing w:val="55"/>
          <w:sz w:val="24"/>
        </w:rPr>
        <w:t> </w:t>
      </w:r>
      <w:r>
        <w:rPr>
          <w:sz w:val="24"/>
        </w:rPr>
        <w:t>접시,</w:t>
      </w:r>
      <w:r>
        <w:rPr>
          <w:spacing w:val="55"/>
          <w:sz w:val="24"/>
        </w:rPr>
        <w:t> </w:t>
      </w:r>
      <w:r>
        <w:rPr>
          <w:sz w:val="24"/>
        </w:rPr>
        <w:t>트레이</w:t>
      </w:r>
      <w:r>
        <w:rPr>
          <w:spacing w:val="54"/>
          <w:sz w:val="24"/>
        </w:rPr>
        <w:t> </w:t>
      </w:r>
      <w:r>
        <w:rPr>
          <w:sz w:val="24"/>
        </w:rPr>
        <w:t>등)</w:t>
      </w:r>
      <w:r>
        <w:rPr>
          <w:spacing w:val="53"/>
          <w:sz w:val="24"/>
        </w:rPr>
        <w:t> </w:t>
      </w:r>
      <w:r>
        <w:rPr>
          <w:sz w:val="24"/>
        </w:rPr>
        <w:t>재활용</w:t>
      </w:r>
      <w:r>
        <w:rPr>
          <w:spacing w:val="54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  <w:rPr>
          <w:sz w:val="18"/>
        </w:rPr>
      </w:pPr>
    </w:p>
    <w:p>
      <w:pPr>
        <w:pStyle w:val="BodyText"/>
        <w:spacing w:before="1"/>
        <w:ind w:left="333" w:right="340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49"/>
        </w:rPr>
        <w:t> </w:t>
      </w:r>
      <w:r>
        <w:rPr>
          <w:spacing w:val="11"/>
        </w:rPr>
        <w:t>3-</w:t>
      </w:r>
      <w:r>
        <w:rPr>
          <w:spacing w:val="12"/>
        </w:rPr>
        <w:t>24</w:t>
      </w:r>
      <w:r>
        <w:rPr>
          <w:spacing w:val="12"/>
        </w:rPr>
        <w:t>】</w:t>
      </w:r>
      <w:r>
        <w:rPr/>
        <w:t>복합재질</w:t>
      </w:r>
      <w:r>
        <w:rPr>
          <w:spacing w:val="50"/>
        </w:rPr>
        <w:t> </w:t>
      </w:r>
      <w:r>
        <w:rPr/>
        <w:t>필름</w:t>
      </w:r>
      <w:r>
        <w:rPr>
          <w:spacing w:val="49"/>
        </w:rPr>
        <w:t> </w:t>
      </w:r>
      <w:r>
        <w:rPr/>
        <w:t>및</w:t>
      </w:r>
      <w:r>
        <w:rPr>
          <w:spacing w:val="50"/>
        </w:rPr>
        <w:t> </w:t>
      </w:r>
      <w:r>
        <w:rPr/>
        <w:t>용기류</w:t>
      </w:r>
      <w:r>
        <w:rPr>
          <w:spacing w:val="49"/>
        </w:rPr>
        <w:t> </w:t>
      </w:r>
      <w:r>
        <w:rPr/>
        <w:t>재활용</w:t>
      </w:r>
      <w:r>
        <w:rPr>
          <w:spacing w:val="50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6.099503pt;margin-top:16.430523pt;width:443pt;height:334.35pt;mso-position-horizontal-relative:page;mso-position-vertical-relative:paragraph;z-index:-15723520;mso-wrap-distance-left:0;mso-wrap-distance-right:0" id="docshapegroup200" coordorigin="1522,329" coordsize="8860,6687">
            <v:line style="position:absolute" from="1533,339" to="1533,7004" stroked="true" strokeweight="1.079pt" strokecolor="#000000">
              <v:stroke dashstyle="solid"/>
            </v:line>
            <v:shape style="position:absolute;left:7975;top:339;width:1605;height:6665" id="docshape201" coordorigin="7976,339" coordsize="1605,6665" path="m7976,339l7976,7004m8767,339l8767,7004m9580,339l9580,7004e" filled="false" stroked="true" strokeweight=".24pt" strokecolor="#000000">
              <v:path arrowok="t"/>
              <v:stroke dashstyle="solid"/>
            </v:shape>
            <v:shape style="position:absolute;left:1523;top:339;width:8859;height:6665" id="docshape202" coordorigin="1523,339" coordsize="8859,6665" path="m10370,339l10370,7004m1523,339l10382,339e" filled="false" stroked="true" strokeweight="1.079pt" strokecolor="#000000">
              <v:path arrowok="t"/>
              <v:stroke dashstyle="solid"/>
            </v:shape>
            <v:shape style="position:absolute;left:1523;top:854;width:8859;height:6150" id="docshape203" coordorigin="1523,855" coordsize="8859,6150" path="m7973,855l10382,855m2387,1373l2387,7004m1523,1373l10382,1373m2384,1684l10382,1684m2384,1998l10382,1998m2384,2310l10382,2310m1523,2624l10382,2624m2384,2936l10382,2936m2384,3250l10382,3250m2384,3561l10382,3561m1523,3876l10382,3876m2384,4187l10382,4187m2384,4501l10382,4501m2384,4813l10382,4813m1523,5127l10382,5127m2384,5439l10382,5439m1523,5753l10382,5753m2384,6064l10382,6064m2384,6378l10382,6378m2384,6690l10382,6690e" filled="false" stroked="true" strokeweight=".24pt" strokecolor="#000000">
              <v:path arrowok="t"/>
              <v:stroke dashstyle="solid"/>
            </v:shape>
            <v:line style="position:absolute" from="1523,7004" to="10382,7004" stroked="true" strokeweight="1.079pt" strokecolor="#000000">
              <v:stroke dashstyle="solid"/>
            </v:line>
            <v:shape style="position:absolute;left:8122;top:496;width:519;height:210" type="#_x0000_t202" id="docshape20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4252;top:755;width:1021;height:211" type="#_x0000_t202" id="docshape20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1760;top:1896;width:419;height:210" type="#_x0000_t202" id="docshape20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2545;top:1427;width:5293;height:5531" type="#_x0000_t202" id="docshape207" filled="false" stroked="false">
              <v:textbox inset="0,0,0,0">
                <w:txbxContent>
                  <w:p>
                    <w:pPr>
                      <w:spacing w:line="228" w:lineRule="exact" w:before="0"/>
                      <w:ind w:left="3" w:right="21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</w:t>
                    </w:r>
                    <w:r>
                      <w:rPr>
                        <w:rFonts w:ascii="Dotum" w:hAnsi="Dotum" w:eastAsia="Dotum" w:hint="eastAsia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</w:t>
                    </w:r>
                    <w:r>
                      <w:rPr>
                        <w:rFonts w:ascii="Dotum" w:hAnsi="Dotum" w:eastAsia="Dotum" w:hint="eastAsia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이외의</w:t>
                    </w:r>
                    <w:r>
                      <w:rPr>
                        <w:rFonts w:ascii="Dotum" w:hAnsi="Dotum" w:eastAsia="Dotum" w:hint="eastAsia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플라스틱</w:t>
                    </w:r>
                    <w:r>
                      <w:rPr>
                        <w:rFonts w:ascii="Dotum" w:hAnsi="Dotum" w:eastAsia="Dotum" w:hint="eastAsia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0"/>
                      </w:rPr>
                      <w:t>재질</w:t>
                    </w:r>
                  </w:p>
                  <w:p>
                    <w:pPr>
                      <w:spacing w:before="57"/>
                      <w:ind w:left="1" w:right="2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증착</w:t>
                    </w:r>
                  </w:p>
                  <w:p>
                    <w:pPr>
                      <w:spacing w:line="292" w:lineRule="auto" w:before="55"/>
                      <w:ind w:left="773" w:right="792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 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재질 분리가 어려운 금속성 복합재질</w:t>
                    </w:r>
                  </w:p>
                  <w:p>
                    <w:pPr>
                      <w:spacing w:line="292" w:lineRule="auto" w:before="0"/>
                      <w:ind w:left="3" w:right="21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 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 이외의 플라스틱 재질 몸체와 분리가 용이한 종이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알루미늄 박</w:t>
                    </w:r>
                  </w:p>
                  <w:p>
                    <w:pPr>
                      <w:spacing w:line="256" w:lineRule="exact" w:before="0"/>
                      <w:ind w:left="3" w:right="2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어려운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박</w:t>
                    </w:r>
                  </w:p>
                  <w:p>
                    <w:pPr>
                      <w:spacing w:before="57"/>
                      <w:ind w:left="3" w:right="21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</w:t>
                    </w:r>
                    <w:r>
                      <w:rPr>
                        <w:rFonts w:ascii="Dotum" w:hAns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</w:t>
                    </w:r>
                    <w:r>
                      <w:rPr>
                        <w:rFonts w:ascii="Dotum" w:hAns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0"/>
                      </w:rPr>
                      <w:t>재질</w:t>
                    </w:r>
                  </w:p>
                  <w:p>
                    <w:pPr>
                      <w:spacing w:line="292" w:lineRule="auto" w:before="55"/>
                      <w:ind w:left="3" w:right="21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 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 이외의 플라스틱 재질 몸체와 분리가 용이한 금속성 재질</w:t>
                    </w:r>
                  </w:p>
                  <w:p>
                    <w:pPr>
                      <w:spacing w:line="292" w:lineRule="auto" w:before="0"/>
                      <w:ind w:left="686" w:right="732" w:firstLine="35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z w:val="20"/>
                      </w:rPr>
                      <w:t>몸체와 분리가 어려운 금속성 재질</w:t>
                    </w:r>
                    <w:r>
                      <w:rPr>
                        <w:rFonts w:ascii="Dotum" w:hAnsi="Dotum" w:eastAsia="Dotum" w:hint="eastAsi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 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 재질 몸체와 분리가 어려운 금속성 이외의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재질</w:t>
                    </w:r>
                  </w:p>
                  <w:p>
                    <w:pPr>
                      <w:spacing w:before="0"/>
                      <w:ind w:left="3" w:right="2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어려운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금속성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복합재질</w:t>
                    </w:r>
                  </w:p>
                  <w:p>
                    <w:pPr>
                      <w:spacing w:line="292" w:lineRule="auto" w:before="55"/>
                      <w:ind w:left="3" w:right="21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 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 이외의 플라스틱 재질 몸체와 분리가 용이한 종이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알루미늄 복합재질</w:t>
                    </w:r>
                  </w:p>
                  <w:p>
                    <w:pPr>
                      <w:spacing w:line="256" w:lineRule="exact" w:before="0"/>
                      <w:ind w:left="3" w:right="21" w:firstLine="0"/>
                      <w:jc w:val="center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열경화성</w:t>
                    </w:r>
                    <w:r>
                      <w:rPr>
                        <w:rFonts w:ascii="Dotum" w:hAns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수지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</w:t>
                    </w:r>
                    <w:r>
                      <w:rPr>
                        <w:rFonts w:ascii="Dotum" w:hAns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sz w:val="20"/>
                      </w:rPr>
                      <w:t>재질</w:t>
                    </w:r>
                  </w:p>
                  <w:p>
                    <w:pPr>
                      <w:spacing w:line="240" w:lineRule="exact" w:before="57"/>
                      <w:ind w:left="3" w:right="21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어려운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알루미늄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복합재질</w:t>
                    </w:r>
                  </w:p>
                </w:txbxContent>
              </v:textbox>
              <w10:wrap type="none"/>
            </v:shape>
            <v:shape style="position:absolute;left:8169;top:882;width:421;height:1070" type="#_x0000_t202" id="docshape208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2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before="9"/>
                      <w:ind w:left="0" w:right="19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7"/>
                      <w:ind w:left="0" w:right="19" w:firstLine="0"/>
                      <w:jc w:val="center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875;top:367;width:618;height:985" type="#_x0000_t202" id="docshape20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spacing w:line="240" w:lineRule="auto" w:before="0"/>
                      <w:ind w:left="98" w:right="0" w:hanging="99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합 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자제</w:t>
                    </w:r>
                  </w:p>
                </w:txbxContent>
              </v:textbox>
              <w10:wrap type="none"/>
            </v:shape>
            <v:shape style="position:absolute;left:9676;top:496;width:618;height:855" type="#_x0000_t202" id="docshape210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  <w:p>
                    <w:pPr>
                      <w:spacing w:line="242" w:lineRule="auto" w:before="125"/>
                      <w:ind w:left="98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9875;top:2064;width:220;height:514" type="#_x0000_t202" id="docshape211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270;top:2690;width:220;height:199" type="#_x0000_t202" id="docshape2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60;top:3148;width:419;height:210" type="#_x0000_t202" id="docshape21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9074;top:3004;width:220;height:199" type="#_x0000_t202" id="docshape2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875;top:3316;width:220;height:514" type="#_x0000_t202" id="docshape215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270;top:3941;width:220;height:199" type="#_x0000_t202" id="docshape2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60;top:4399;width:419;height:210" type="#_x0000_t202" id="docshape21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마개</w:t>
                    </w:r>
                  </w:p>
                </w:txbxContent>
              </v:textbox>
              <w10:wrap type="none"/>
            </v:shape>
            <v:shape style="position:absolute;left:9074;top:4255;width:220;height:199" type="#_x0000_t202" id="docshape2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875;top:4567;width:220;height:514" type="#_x0000_t202" id="docshape219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659;top:5337;width:620;height:210" type="#_x0000_t202" id="docshape22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리드씰</w:t>
                    </w:r>
                  </w:p>
                </w:txbxContent>
              </v:textbox>
              <w10:wrap type="none"/>
            </v:shape>
            <v:shape style="position:absolute;left:8270;top:5193;width:220;height:199" type="#_x0000_t202" id="docshape2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875;top:5507;width:220;height:199" type="#_x0000_t202" id="docshape2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270;top:5818;width:220;height:199" type="#_x0000_t202" id="docshape2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659;top:6276;width:620;height:210" type="#_x0000_t202" id="docshape22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074;top:6132;width:220;height:199" type="#_x0000_t202" id="docshape2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875;top:6444;width:220;height:514" type="#_x0000_t202" id="docshape226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몸체의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PVC,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열</w:t>
      </w:r>
      <w:r>
        <w:rPr/>
        <w:t>경화성</w:t>
      </w:r>
      <w:r>
        <w:rPr>
          <w:spacing w:val="40"/>
        </w:rPr>
        <w:t> </w:t>
      </w:r>
      <w:r>
        <w:rPr/>
        <w:t>수지,</w:t>
      </w:r>
      <w:r>
        <w:rPr>
          <w:spacing w:val="40"/>
        </w:rPr>
        <w:t> </w:t>
      </w:r>
      <w:r>
        <w:rPr/>
        <w:t>분해성</w:t>
      </w:r>
      <w:r>
        <w:rPr>
          <w:rFonts w:ascii="Dotum" w:hAnsi="Dotum" w:eastAsia="Dotum" w:hint="eastAsia"/>
        </w:rPr>
        <w:t>·붕괴</w:t>
      </w:r>
      <w:r>
        <w:rPr/>
        <w:t>성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재질과</w:t>
      </w:r>
      <w:r>
        <w:rPr>
          <w:spacing w:val="40"/>
        </w:rPr>
        <w:t> </w:t>
      </w:r>
      <w:r>
        <w:rPr/>
        <w:t>알루미 늄</w:t>
      </w:r>
      <w:r>
        <w:rPr>
          <w:spacing w:val="40"/>
        </w:rPr>
        <w:t> </w:t>
      </w:r>
      <w:r>
        <w:rPr/>
        <w:t>증착</w:t>
      </w:r>
      <w:r>
        <w:rPr>
          <w:spacing w:val="40"/>
        </w:rPr>
        <w:t> </w:t>
      </w:r>
      <w:r>
        <w:rPr/>
        <w:t>필름은</w:t>
      </w:r>
      <w:r>
        <w:rPr>
          <w:spacing w:val="40"/>
        </w:rPr>
        <w:t> </w:t>
      </w:r>
      <w:r>
        <w:rPr/>
        <w:t>복합재질을</w:t>
      </w:r>
      <w:r>
        <w:rPr>
          <w:spacing w:val="40"/>
        </w:rPr>
        <w:t> </w:t>
      </w:r>
      <w:r>
        <w:rPr/>
        <w:t>이용한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큰</w:t>
      </w:r>
      <w:r>
        <w:rPr>
          <w:spacing w:val="40"/>
        </w:rPr>
        <w:t> </w:t>
      </w:r>
      <w:r>
        <w:rPr/>
        <w:t>문제가</w:t>
      </w:r>
      <w:r>
        <w:rPr>
          <w:spacing w:val="40"/>
        </w:rPr>
        <w:t> </w:t>
      </w:r>
      <w:r>
        <w:rPr/>
        <w:t>없으므로</w:t>
      </w:r>
      <w:r>
        <w:rPr>
          <w:spacing w:val="40"/>
        </w:rPr>
        <w:t> </w:t>
      </w:r>
      <w:r>
        <w:rPr/>
        <w:t>적합 으로</w:t>
      </w:r>
      <w:r>
        <w:rPr>
          <w:spacing w:val="54"/>
        </w:rPr>
        <w:t> </w:t>
      </w:r>
      <w:r>
        <w:rPr/>
        <w:t>설정하였다.</w:t>
      </w:r>
      <w:r>
        <w:rPr>
          <w:spacing w:val="54"/>
        </w:rPr>
        <w:t> </w:t>
      </w:r>
      <w:r>
        <w:rPr/>
        <w:t>하지만</w:t>
      </w:r>
      <w:r>
        <w:rPr>
          <w:spacing w:val="55"/>
        </w:rPr>
        <w:t> </w:t>
      </w:r>
      <w:r>
        <w:rPr/>
        <w:t>PVC,</w:t>
      </w:r>
      <w:r>
        <w:rPr>
          <w:spacing w:val="56"/>
        </w:rPr>
        <w:t> </w:t>
      </w:r>
      <w:r>
        <w:rPr>
          <w:rFonts w:ascii="Dotum" w:hAnsi="Dotum" w:eastAsia="Dotum" w:hint="eastAsia"/>
        </w:rPr>
        <w:t>열</w:t>
      </w:r>
      <w:r>
        <w:rPr/>
        <w:t>경화성</w:t>
      </w:r>
      <w:r>
        <w:rPr>
          <w:spacing w:val="55"/>
        </w:rPr>
        <w:t> </w:t>
      </w:r>
      <w:r>
        <w:rPr/>
        <w:t>수지,</w:t>
      </w:r>
      <w:r>
        <w:rPr>
          <w:spacing w:val="56"/>
        </w:rPr>
        <w:t> </w:t>
      </w:r>
      <w:r>
        <w:rPr/>
        <w:t>분해성</w:t>
      </w:r>
      <w:r>
        <w:rPr>
          <w:rFonts w:ascii="Dotum" w:hAnsi="Dotum" w:eastAsia="Dotum" w:hint="eastAsia"/>
        </w:rPr>
        <w:t>·붕괴</w:t>
      </w:r>
      <w:r>
        <w:rPr/>
        <w:t>성</w:t>
      </w:r>
      <w:r>
        <w:rPr>
          <w:spacing w:val="55"/>
        </w:rPr>
        <w:t> </w:t>
      </w:r>
      <w:r>
        <w:rPr/>
        <w:t>재질의</w:t>
      </w:r>
      <w:r>
        <w:rPr>
          <w:spacing w:val="55"/>
        </w:rPr>
        <w:t> </w:t>
      </w:r>
      <w:r>
        <w:rPr/>
        <w:t>경우</w:t>
      </w:r>
      <w:r>
        <w:rPr>
          <w:spacing w:val="55"/>
        </w:rPr>
        <w:t> </w:t>
      </w:r>
      <w:r>
        <w:rPr>
          <w:spacing w:val="-5"/>
        </w:rPr>
        <w:t>PVC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는 유해가스를 배출시키며, </w:t>
      </w:r>
      <w:r>
        <w:rPr>
          <w:rFonts w:ascii="Dotum" w:hAnsi="Dotum" w:eastAsia="Dotum" w:hint="eastAsia"/>
        </w:rPr>
        <w:t>열</w:t>
      </w:r>
      <w:r>
        <w:rPr/>
        <w:t>경화성 수지가 </w:t>
      </w:r>
      <w:r>
        <w:rPr>
          <w:rFonts w:ascii="Dotum" w:hAnsi="Dotum" w:eastAsia="Dotum" w:hint="eastAsia"/>
        </w:rPr>
        <w:t>혼입</w:t>
      </w:r>
      <w:r>
        <w:rPr/>
        <w:t>되면 재생 제품의 품질에 </w:t>
      </w:r>
      <w:r>
        <w:rPr/>
        <w:t>영향을 미치고, 분해성</w:t>
      </w:r>
      <w:r>
        <w:rPr>
          <w:rFonts w:ascii="Dotum" w:hAnsi="Dotum" w:eastAsia="Dotum" w:hint="eastAsia"/>
        </w:rPr>
        <w:t>·붕괴</w:t>
      </w:r>
      <w:r>
        <w:rPr/>
        <w:t>성 재질은 분해, </w:t>
      </w:r>
      <w:r>
        <w:rPr>
          <w:rFonts w:ascii="Dotum" w:hAnsi="Dotum" w:eastAsia="Dotum" w:hint="eastAsia"/>
        </w:rPr>
        <w:t>붕괴 </w:t>
      </w:r>
      <w:r>
        <w:rPr/>
        <w:t>등이 일어나 재생제품 품질에 크</w:t>
      </w:r>
      <w:r>
        <w:rPr>
          <w:rFonts w:ascii="Dotum" w:hAnsi="Dotum" w:eastAsia="Dotum" w:hint="eastAsia"/>
        </w:rPr>
        <w:t>게 </w:t>
      </w:r>
      <w:r>
        <w:rPr/>
        <w:t>영</w:t>
      </w:r>
      <w:r>
        <w:rPr>
          <w:spacing w:val="80"/>
        </w:rPr>
        <w:t> </w:t>
      </w:r>
      <w:r>
        <w:rPr/>
        <w:t>향을 주기 때문에 재활용이 어려운 재질․구조로 설정하였다. 분리가 어려운 금속</w:t>
      </w:r>
      <w:r>
        <w:rPr>
          <w:spacing w:val="80"/>
        </w:rPr>
        <w:t> </w:t>
      </w:r>
      <w:r>
        <w:rPr/>
        <w:t>성 복합재질의 경우 금속성 재질은 유동성이 없으므로 </w:t>
      </w:r>
      <w:r>
        <w:rPr>
          <w:rFonts w:ascii="Dotum" w:hAnsi="Dotum" w:eastAsia="Dotum" w:hint="eastAsia"/>
        </w:rPr>
        <w:t>물</w:t>
      </w:r>
      <w:r>
        <w:rPr/>
        <w:t>질 재활용을 </w:t>
      </w:r>
      <w:r>
        <w:rPr>
          <w:rFonts w:ascii="Dotum" w:hAnsi="Dotum" w:eastAsia="Dotum" w:hint="eastAsia"/>
        </w:rPr>
        <w:t>통</w:t>
      </w:r>
      <w:r>
        <w:rPr/>
        <w:t>한 재생 제품의 품질에 영향을 미치고, 유화 및 RP</w:t>
      </w:r>
      <w:r>
        <w:rPr>
          <w:rFonts w:ascii="Dotum" w:hAnsi="Dotum" w:eastAsia="Dotum" w:hint="eastAsia"/>
        </w:rPr>
        <w:t>F</w:t>
      </w:r>
      <w:r>
        <w:rPr/>
        <w:t>에도 </w:t>
      </w:r>
      <w:r>
        <w:rPr>
          <w:rFonts w:ascii="Dotum" w:hAnsi="Dotum" w:eastAsia="Dotum" w:hint="eastAsia"/>
        </w:rPr>
        <w:t>잔</w:t>
      </w:r>
      <w:r>
        <w:rPr/>
        <w:t>사가 남아 또 다</w:t>
      </w:r>
      <w:r>
        <w:rPr>
          <w:rFonts w:ascii="Dotum" w:hAnsi="Dotum" w:eastAsia="Dotum" w:hint="eastAsia"/>
        </w:rPr>
        <w:t>른 환</w:t>
      </w:r>
      <w:r>
        <w:rPr/>
        <w:t>경</w:t>
      </w:r>
      <w:r>
        <w:rPr>
          <w:rFonts w:ascii="Dotum" w:hAnsi="Dotum" w:eastAsia="Dotum" w:hint="eastAsia"/>
        </w:rPr>
        <w:t>오염</w:t>
      </w:r>
      <w:r>
        <w:rPr/>
        <w:t>을 유발할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있으므로</w:t>
      </w:r>
      <w:r>
        <w:rPr>
          <w:spacing w:val="40"/>
        </w:rPr>
        <w:t> </w:t>
      </w:r>
      <w:r>
        <w:rPr/>
        <w:t>역시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재질․구조로</w:t>
      </w:r>
      <w:r>
        <w:rPr>
          <w:spacing w:val="40"/>
        </w:rPr>
        <w:t> </w:t>
      </w:r>
      <w:r>
        <w:rPr/>
        <w:t>설정하였다.</w:t>
      </w:r>
    </w:p>
    <w:p>
      <w:pPr>
        <w:pStyle w:val="BodyText"/>
        <w:spacing w:line="300" w:lineRule="auto" w:before="190"/>
        <w:ind w:left="117" w:right="115"/>
        <w:jc w:val="both"/>
      </w:pPr>
      <w:r>
        <w:rPr/>
        <w:t>라벨, 마개, 리드</w:t>
      </w:r>
      <w:r>
        <w:rPr>
          <w:rFonts w:ascii="Dotum" w:hAnsi="Dotum" w:eastAsia="Dotum" w:hint="eastAsia"/>
        </w:rPr>
        <w:t>씰</w:t>
      </w:r>
      <w:r>
        <w:rPr/>
        <w:t>, 잡자재의 경우 몸체와 분리가 용이한 종이, 알루미늄을 </w:t>
      </w:r>
      <w:r>
        <w:rPr/>
        <w:t>포함 하는 금속성 재질은 </w:t>
      </w:r>
      <w:r>
        <w:rPr>
          <w:rFonts w:ascii="Dotum" w:hAnsi="Dotum" w:eastAsia="Dotum" w:hint="eastAsia"/>
        </w:rPr>
        <w:t>소</w:t>
      </w:r>
      <w:r>
        <w:rPr/>
        <w:t>비자가 별도로 분리배출하지 않으면 재생 제품의 품질에 영향을 미치기 때문에 조건부 적합으로 설정하였고 몸체와 분리가 어려운 종이, 알루미늄을 포함하는 금속성 재질은 몸체의 경우와 마</w:t>
      </w:r>
      <w:r>
        <w:rPr>
          <w:rFonts w:ascii="Dotum" w:hAnsi="Dotum" w:eastAsia="Dotum" w:hint="eastAsia"/>
        </w:rPr>
        <w:t>찬</w:t>
      </w:r>
      <w:r>
        <w:rPr/>
        <w:t>가지 이유로 재활용이 어 려운 재질․구조로 설정하였다. PVC, </w:t>
      </w:r>
      <w:r>
        <w:rPr>
          <w:rFonts w:ascii="Dotum" w:hAnsi="Dotum" w:eastAsia="Dotum" w:hint="eastAsia"/>
        </w:rPr>
        <w:t>열</w:t>
      </w:r>
      <w:r>
        <w:rPr/>
        <w:t>경화성 수지, 분해성</w:t>
      </w:r>
      <w:r>
        <w:rPr>
          <w:rFonts w:ascii="Dotum" w:hAnsi="Dotum" w:eastAsia="Dotum" w:hint="eastAsia"/>
        </w:rPr>
        <w:t>·붕괴</w:t>
      </w:r>
      <w:r>
        <w:rPr/>
        <w:t>성 재질도 재생 제품</w:t>
      </w:r>
      <w:r>
        <w:rPr>
          <w:spacing w:val="31"/>
        </w:rPr>
        <w:t> </w:t>
      </w:r>
      <w:r>
        <w:rPr/>
        <w:t>품질에</w:t>
      </w:r>
      <w:r>
        <w:rPr>
          <w:spacing w:val="32"/>
        </w:rPr>
        <w:t> </w:t>
      </w:r>
      <w:r>
        <w:rPr/>
        <w:t>크</w:t>
      </w:r>
      <w:r>
        <w:rPr>
          <w:rFonts w:ascii="Dotum" w:hAnsi="Dotum" w:eastAsia="Dotum" w:hint="eastAsia"/>
        </w:rPr>
        <w:t>게</w:t>
      </w:r>
      <w:r>
        <w:rPr>
          <w:rFonts w:ascii="Dotum" w:hAnsi="Dotum" w:eastAsia="Dotum" w:hint="eastAsia"/>
          <w:spacing w:val="31"/>
        </w:rPr>
        <w:t> </w:t>
      </w:r>
      <w:r>
        <w:rPr/>
        <w:t>영향을</w:t>
      </w:r>
      <w:r>
        <w:rPr>
          <w:spacing w:val="32"/>
        </w:rPr>
        <w:t> </w:t>
      </w:r>
      <w:r>
        <w:rPr/>
        <w:t>주기</w:t>
      </w:r>
      <w:r>
        <w:rPr>
          <w:spacing w:val="31"/>
        </w:rPr>
        <w:t> </w:t>
      </w:r>
      <w:r>
        <w:rPr/>
        <w:t>때문에</w:t>
      </w:r>
      <w:r>
        <w:rPr>
          <w:spacing w:val="32"/>
        </w:rPr>
        <w:t> </w:t>
      </w:r>
      <w:r>
        <w:rPr/>
        <w:t>재활용이</w:t>
      </w:r>
      <w:r>
        <w:rPr>
          <w:spacing w:val="31"/>
        </w:rPr>
        <w:t> </w:t>
      </w:r>
      <w:r>
        <w:rPr/>
        <w:t>어려운</w:t>
      </w:r>
      <w:r>
        <w:rPr>
          <w:spacing w:val="32"/>
        </w:rPr>
        <w:t> </w:t>
      </w:r>
      <w:r>
        <w:rPr/>
        <w:t>재질․구조로</w:t>
      </w:r>
      <w:r>
        <w:rPr>
          <w:spacing w:val="31"/>
        </w:rPr>
        <w:t> </w:t>
      </w:r>
      <w:r>
        <w:rPr>
          <w:spacing w:val="-2"/>
        </w:rPr>
        <w:t>설정하였다.</w:t>
      </w: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193" w:after="0"/>
        <w:ind w:left="578" w:right="0" w:hanging="462"/>
        <w:jc w:val="left"/>
        <w:rPr>
          <w:sz w:val="24"/>
        </w:rPr>
      </w:pPr>
      <w:r>
        <w:rPr>
          <w:sz w:val="24"/>
        </w:rPr>
        <w:t>PSP</w:t>
      </w:r>
      <w:r>
        <w:rPr>
          <w:spacing w:val="69"/>
          <w:sz w:val="24"/>
        </w:rPr>
        <w:t> </w:t>
      </w:r>
      <w:r>
        <w:rPr>
          <w:sz w:val="24"/>
        </w:rPr>
        <w:t>재활용</w:t>
      </w:r>
      <w:r>
        <w:rPr>
          <w:spacing w:val="70"/>
          <w:sz w:val="24"/>
        </w:rPr>
        <w:t> </w:t>
      </w:r>
      <w:r>
        <w:rPr>
          <w:spacing w:val="7"/>
          <w:sz w:val="24"/>
        </w:rPr>
        <w:t>가이드라인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몸체의 경우 용기의 재질인 PS가 적합 </w:t>
      </w:r>
      <w:r>
        <w:rPr>
          <w:rFonts w:ascii="Dotum" w:hAnsi="Dotum" w:eastAsia="Dotum" w:hint="eastAsia"/>
        </w:rPr>
        <w:t>항</w:t>
      </w:r>
      <w:r>
        <w:rPr/>
        <w:t>목이다. OPS 라미</w:t>
      </w:r>
      <w:r>
        <w:rPr>
          <w:rFonts w:ascii="Dotum" w:hAnsi="Dotum" w:eastAsia="Dotum" w:hint="eastAsia"/>
        </w:rPr>
        <w:t>네</w:t>
      </w:r>
      <w:r>
        <w:rPr/>
        <w:t>이트 필름은 </w:t>
      </w:r>
      <w:r>
        <w:rPr/>
        <w:t>몸체와 </w:t>
      </w:r>
      <w:r>
        <w:rPr>
          <w:rFonts w:ascii="Dotum" w:hAnsi="Dotum" w:eastAsia="Dotum" w:hint="eastAsia"/>
        </w:rPr>
        <w:t>쉽게</w:t>
      </w:r>
      <w:r>
        <w:rPr>
          <w:rFonts w:ascii="Dotum" w:hAnsi="Dotum" w:eastAsia="Dotum" w:hint="eastAsia"/>
          <w:spacing w:val="40"/>
        </w:rPr>
        <w:t> </w:t>
      </w:r>
      <w:r>
        <w:rPr/>
        <w:t>분리되지</w:t>
      </w:r>
      <w:r>
        <w:rPr>
          <w:spacing w:val="40"/>
        </w:rPr>
        <w:t> </w:t>
      </w:r>
      <w:r>
        <w:rPr/>
        <w:t>않아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잉</w:t>
      </w:r>
      <w:r>
        <w:rPr/>
        <w:t>크</w:t>
      </w:r>
      <w:r>
        <w:rPr>
          <w:spacing w:val="40"/>
        </w:rPr>
        <w:t> </w:t>
      </w:r>
      <w:r>
        <w:rPr/>
        <w:t>성분이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남아</w:t>
      </w:r>
      <w:r>
        <w:rPr>
          <w:spacing w:val="40"/>
        </w:rPr>
        <w:t> </w:t>
      </w:r>
      <w:r>
        <w:rPr/>
        <w:t>품질이</w:t>
      </w:r>
      <w:r>
        <w:rPr>
          <w:spacing w:val="40"/>
        </w:rPr>
        <w:t> </w:t>
      </w:r>
      <w:r>
        <w:rPr/>
        <w:t>떨어지는</w:t>
      </w:r>
      <w:r>
        <w:rPr>
          <w:spacing w:val="40"/>
        </w:rPr>
        <w:t> </w:t>
      </w:r>
      <w:r>
        <w:rPr/>
        <w:t>요인이</w:t>
      </w:r>
      <w:r>
        <w:rPr>
          <w:spacing w:val="40"/>
        </w:rPr>
        <w:t> </w:t>
      </w:r>
      <w:r>
        <w:rPr/>
        <w:t>되므 로 조건부 적합으로 설정하였다. 분해성․</w:t>
      </w:r>
      <w:r>
        <w:rPr>
          <w:rFonts w:ascii="Dotum" w:hAnsi="Dotum" w:eastAsia="Dotum" w:hint="eastAsia"/>
        </w:rPr>
        <w:t>붕괴</w:t>
      </w:r>
      <w:r>
        <w:rPr/>
        <w:t>성 재질, </w:t>
      </w:r>
      <w:r>
        <w:rPr>
          <w:rFonts w:ascii="Dotum" w:hAnsi="Dotum" w:eastAsia="Dotum" w:hint="eastAsia"/>
        </w:rPr>
        <w:t>탈</w:t>
      </w:r>
      <w:r>
        <w:rPr/>
        <w:t>크 </w:t>
      </w:r>
      <w:r>
        <w:rPr>
          <w:rFonts w:ascii="Dotum" w:hAnsi="Dotum" w:eastAsia="Dotum" w:hint="eastAsia"/>
        </w:rPr>
        <w:t>혼입</w:t>
      </w:r>
      <w:r>
        <w:rPr/>
        <w:t>재질 등은 분해, </w:t>
      </w:r>
      <w:r>
        <w:rPr>
          <w:rFonts w:ascii="Dotum" w:hAnsi="Dotum" w:eastAsia="Dotum" w:hint="eastAsia"/>
        </w:rPr>
        <w:t>붕괴</w:t>
      </w:r>
      <w:r>
        <w:rPr>
          <w:rFonts w:ascii="Dotum" w:hAnsi="Dotum" w:eastAsia="Dotum" w:hint="eastAsia"/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일어나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품질에</w:t>
      </w:r>
      <w:r>
        <w:rPr>
          <w:spacing w:val="40"/>
        </w:rPr>
        <w:t> </w:t>
      </w:r>
      <w:r>
        <w:rPr/>
        <w:t>크</w:t>
      </w:r>
      <w:r>
        <w:rPr>
          <w:rFonts w:ascii="Dotum" w:hAnsi="Dotum" w:eastAsia="Dotum" w:hint="eastAsia"/>
        </w:rPr>
        <w:t>게</w:t>
      </w:r>
      <w:r>
        <w:rPr>
          <w:rFonts w:ascii="Dotum" w:hAnsi="Dotum" w:eastAsia="Dotum" w:hint="eastAsia"/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 운 재질․구조로 설정하였다.</w:t>
      </w:r>
    </w:p>
    <w:p>
      <w:pPr>
        <w:pStyle w:val="BodyText"/>
        <w:spacing w:line="300" w:lineRule="auto" w:before="193"/>
        <w:ind w:left="117" w:right="114"/>
        <w:jc w:val="both"/>
      </w:pPr>
      <w:r>
        <w:rPr>
          <w:rFonts w:ascii="Dotum" w:hAnsi="Dotum" w:eastAsia="Dotum" w:hint="eastAsia"/>
        </w:rPr>
        <w:t>뚜껑</w:t>
      </w:r>
      <w:r>
        <w:rPr/>
        <w:t>, 리드</w:t>
      </w:r>
      <w:r>
        <w:rPr>
          <w:rFonts w:ascii="Dotum" w:hAnsi="Dotum" w:eastAsia="Dotum" w:hint="eastAsia"/>
        </w:rPr>
        <w:t>씰</w:t>
      </w:r>
      <w:r>
        <w:rPr/>
        <w:t>의 경우 몸체와 동일 재질인 PS만 사용 가능하다. 몸체와 </w:t>
      </w:r>
      <w:r>
        <w:rPr>
          <w:rFonts w:ascii="Dotum" w:hAnsi="Dotum" w:eastAsia="Dotum" w:hint="eastAsia"/>
        </w:rPr>
        <w:t>쉽게 </w:t>
      </w:r>
      <w:r>
        <w:rPr/>
        <w:t>분리</w:t>
      </w:r>
      <w:r>
        <w:rPr>
          <w:spacing w:val="40"/>
        </w:rPr>
        <w:t> </w:t>
      </w:r>
      <w:r>
        <w:rPr/>
        <w:t>되는 리드</w:t>
      </w:r>
      <w:r>
        <w:rPr>
          <w:rFonts w:ascii="Dotum" w:hAnsi="Dotum" w:eastAsia="Dotum" w:hint="eastAsia"/>
        </w:rPr>
        <w:t>씰</w:t>
      </w:r>
      <w:r>
        <w:rPr/>
        <w:t>은 </w:t>
      </w:r>
      <w:r>
        <w:rPr>
          <w:rFonts w:ascii="Dotum" w:hAnsi="Dotum" w:eastAsia="Dotum" w:hint="eastAsia"/>
        </w:rPr>
        <w:t>소</w:t>
      </w:r>
      <w:r>
        <w:rPr/>
        <w:t>비자가 별도로 분리배출하지 않으면 재활용 공정에서는 분리가 어</w:t>
      </w:r>
      <w:r>
        <w:rPr>
          <w:rFonts w:ascii="Dotum" w:hAnsi="Dotum" w:eastAsia="Dotum" w:hint="eastAsia"/>
        </w:rPr>
        <w:t>렵</w:t>
      </w:r>
      <w:r>
        <w:rPr/>
        <w:t>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</w:t>
      </w:r>
      <w:r>
        <w:rPr>
          <w:spacing w:val="40"/>
        </w:rPr>
        <w:t> </w:t>
      </w:r>
      <w:r>
        <w:rPr/>
        <w:t>PVC는</w:t>
      </w:r>
      <w:r>
        <w:rPr>
          <w:spacing w:val="40"/>
        </w:rPr>
        <w:t> </w:t>
      </w:r>
      <w:r>
        <w:rPr/>
        <w:t>유해가스를</w:t>
      </w:r>
      <w:r>
        <w:rPr>
          <w:spacing w:val="40"/>
        </w:rPr>
        <w:t> </w:t>
      </w:r>
      <w:r>
        <w:rPr/>
        <w:t>배출시키고,</w:t>
      </w:r>
      <w:r>
        <w:rPr>
          <w:spacing w:val="40"/>
        </w:rPr>
        <w:t> </w:t>
      </w:r>
      <w:r>
        <w:rPr/>
        <w:t>PET 는</w:t>
      </w:r>
      <w:r>
        <w:rPr>
          <w:spacing w:val="40"/>
        </w:rPr>
        <w:t> </w:t>
      </w:r>
      <w:r>
        <w:rPr/>
        <w:t>PS와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육</w:t>
      </w:r>
      <w:r>
        <w:rPr/>
        <w:t>안으로 구분이</w:t>
      </w:r>
      <w:r>
        <w:rPr>
          <w:spacing w:val="40"/>
        </w:rPr>
        <w:t> </w:t>
      </w:r>
      <w:r>
        <w:rPr/>
        <w:t>어려워 </w:t>
      </w:r>
      <w:r>
        <w:rPr>
          <w:rFonts w:ascii="Dotum" w:hAnsi="Dotum" w:eastAsia="Dotum" w:hint="eastAsia"/>
        </w:rPr>
        <w:t>혼입될</w:t>
      </w:r>
      <w:r>
        <w:rPr>
          <w:rFonts w:ascii="Dotum" w:hAnsi="Dotum" w:eastAsia="Dotum" w:hint="eastAsia"/>
          <w:spacing w:val="40"/>
        </w:rPr>
        <w:t> </w:t>
      </w:r>
      <w:r>
        <w:rPr/>
        <w:t>우려가 있으며,</w:t>
      </w:r>
      <w:r>
        <w:rPr>
          <w:spacing w:val="40"/>
        </w:rPr>
        <w:t> </w:t>
      </w:r>
      <w:r>
        <w:rPr/>
        <w:t>분해성</w:t>
      </w:r>
      <w:r>
        <w:rPr>
          <w:rFonts w:ascii="Dotum" w:hAnsi="Dotum" w:eastAsia="Dotum" w:hint="eastAsia"/>
        </w:rPr>
        <w:t>·붕괴</w:t>
      </w:r>
      <w:r>
        <w:rPr/>
        <w:t>성 재질은 분해, </w:t>
      </w:r>
      <w:r>
        <w:rPr>
          <w:rFonts w:ascii="Dotum" w:hAnsi="Dotum" w:eastAsia="Dotum" w:hint="eastAsia"/>
        </w:rPr>
        <w:t>붕괴 </w:t>
      </w:r>
      <w:r>
        <w:rPr/>
        <w:t>등이 일어나 재생 제품 품질에 크</w:t>
      </w:r>
      <w:r>
        <w:rPr>
          <w:rFonts w:ascii="Dotum" w:hAnsi="Dotum" w:eastAsia="Dotum" w:hint="eastAsia"/>
        </w:rPr>
        <w:t>게 </w:t>
      </w:r>
      <w:r>
        <w:rPr/>
        <w:t>영향을 미치고, 몸체와 </w:t>
      </w:r>
      <w:r>
        <w:rPr>
          <w:rFonts w:ascii="Dotum" w:hAnsi="Dotum" w:eastAsia="Dotum" w:hint="eastAsia"/>
        </w:rPr>
        <w:t>쉽게 </w:t>
      </w:r>
      <w:r>
        <w:rPr/>
        <w:t>분리 되지 않는 </w:t>
      </w:r>
      <w:r>
        <w:rPr>
          <w:rFonts w:ascii="Dotum" w:hAnsi="Dotum" w:eastAsia="Dotum" w:hint="eastAsia"/>
        </w:rPr>
        <w:t>뚜껑</w:t>
      </w:r>
      <w:r>
        <w:rPr/>
        <w:t>, 리드</w:t>
      </w:r>
      <w:r>
        <w:rPr>
          <w:rFonts w:ascii="Dotum" w:hAnsi="Dotum" w:eastAsia="Dotum" w:hint="eastAsia"/>
        </w:rPr>
        <w:t>씰</w:t>
      </w:r>
      <w:r>
        <w:rPr/>
        <w:t>은 재활용 공정에서 </w:t>
      </w:r>
      <w:r>
        <w:rPr>
          <w:rFonts w:ascii="Dotum" w:hAnsi="Dotum" w:eastAsia="Dotum" w:hint="eastAsia"/>
        </w:rPr>
        <w:t>쉽게 </w:t>
      </w:r>
      <w:r>
        <w:rPr/>
        <w:t>분리되지 않으며,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</w:t>
      </w:r>
      <w:r>
        <w:rPr>
          <w:spacing w:val="80"/>
        </w:rPr>
        <w:t> </w:t>
      </w:r>
      <w:r>
        <w:rPr/>
        <w:t>에도 재생제품의 품질에 영향을 미치기 때문에 재활용이 어려운 재질․구조로 설 </w:t>
      </w:r>
      <w:r>
        <w:rPr>
          <w:spacing w:val="-2"/>
        </w:rPr>
        <w:t>정하였다.</w:t>
      </w:r>
    </w:p>
    <w:p>
      <w:pPr>
        <w:pStyle w:val="BodyText"/>
        <w:spacing w:line="300" w:lineRule="auto" w:before="190"/>
        <w:ind w:left="117" w:right="114"/>
        <w:jc w:val="both"/>
      </w:pPr>
      <w:r>
        <w:rPr/>
        <w:t>라벨의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몸체와</w:t>
      </w:r>
      <w:r>
        <w:rPr>
          <w:spacing w:val="40"/>
        </w:rPr>
        <w:t> </w:t>
      </w:r>
      <w:r>
        <w:rPr/>
        <w:t>동일</w:t>
      </w:r>
      <w:r>
        <w:rPr>
          <w:spacing w:val="40"/>
        </w:rPr>
        <w:t> </w:t>
      </w:r>
      <w:r>
        <w:rPr/>
        <w:t>재질인</w:t>
      </w:r>
      <w:r>
        <w:rPr>
          <w:spacing w:val="40"/>
        </w:rPr>
        <w:t> </w:t>
      </w:r>
      <w:r>
        <w:rPr/>
        <w:t>PS</w:t>
      </w:r>
      <w:r>
        <w:rPr>
          <w:spacing w:val="40"/>
        </w:rPr>
        <w:t> </w:t>
      </w:r>
      <w:r>
        <w:rPr/>
        <w:t>라벨은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설정하였고</w:t>
      </w:r>
      <w:r>
        <w:rPr>
          <w:spacing w:val="40"/>
        </w:rPr>
        <w:t> </w:t>
      </w:r>
      <w:r>
        <w:rPr/>
        <w:t>직접인쇄는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잉 </w:t>
      </w:r>
      <w:r>
        <w:rPr/>
        <w:t>크 성분이 재생 제품에 남아 품질이 떨어지지만 품질에 </w:t>
      </w:r>
      <w:r>
        <w:rPr>
          <w:rFonts w:ascii="Dotum" w:hAnsi="Dotum" w:eastAsia="Dotum" w:hint="eastAsia"/>
        </w:rPr>
        <w:t>결</w:t>
      </w:r>
      <w:r>
        <w:rPr/>
        <w:t>정적인 영향을 주지는</w:t>
      </w:r>
      <w:r>
        <w:rPr>
          <w:spacing w:val="80"/>
        </w:rPr>
        <w:t> </w:t>
      </w:r>
      <w:r>
        <w:rPr/>
        <w:t>않고</w:t>
      </w:r>
      <w:r>
        <w:rPr>
          <w:spacing w:val="40"/>
        </w:rPr>
        <w:t> </w:t>
      </w:r>
      <w:r>
        <w:rPr/>
        <w:t>의무생산자가</w:t>
      </w:r>
      <w:r>
        <w:rPr>
          <w:spacing w:val="40"/>
        </w:rPr>
        <w:t> </w:t>
      </w:r>
      <w:r>
        <w:rPr/>
        <w:t>사용을</w:t>
      </w:r>
      <w:r>
        <w:rPr>
          <w:spacing w:val="40"/>
        </w:rPr>
        <w:t> </w:t>
      </w:r>
      <w:r>
        <w:rPr/>
        <w:t>자제해 </w:t>
      </w:r>
      <w:r>
        <w:rPr>
          <w:rFonts w:ascii="Dotum" w:hAnsi="Dotum" w:eastAsia="Dotum" w:hint="eastAsia"/>
        </w:rPr>
        <w:t>달</w:t>
      </w:r>
      <w:r>
        <w:rPr/>
        <w:t>라는</w:t>
      </w:r>
      <w:r>
        <w:rPr>
          <w:spacing w:val="40"/>
        </w:rPr>
        <w:t> </w:t>
      </w:r>
      <w:r>
        <w:rPr/>
        <w:t>의미에서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설정하였다. PS 이외의 재질은 몸체와 이종의 성상이므로 재생 제품의 품질에 영향을 미치기 때문에 재활용이 어려운 재질․구조로 설정하였다.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잡자재의 경우 몸체와 동일재질인 PS를 적합으로 설정하였다. </w:t>
      </w:r>
      <w:r>
        <w:rPr>
          <w:rFonts w:ascii="Dotum" w:hAnsi="Dotum" w:eastAsia="Dotum" w:hint="eastAsia"/>
        </w:rPr>
        <w:t>컵</w:t>
      </w:r>
      <w:r>
        <w:rPr/>
        <w:t>라면 용기의 </w:t>
      </w:r>
      <w:r>
        <w:rPr/>
        <w:t>이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물</w:t>
      </w:r>
      <w:r>
        <w:rPr/>
        <w:t>질 </w:t>
      </w:r>
      <w:r>
        <w:rPr>
          <w:rFonts w:ascii="Dotum" w:hAnsi="Dotum" w:eastAsia="Dotum" w:hint="eastAsia"/>
        </w:rPr>
        <w:t>혼입</w:t>
      </w:r>
      <w:r>
        <w:rPr/>
        <w:t>을 방지하기 위해 사용할 수</w:t>
      </w:r>
      <w:r>
        <w:rPr>
          <w:rFonts w:ascii="Dotum" w:hAnsi="Dotum" w:eastAsia="Dotum" w:hint="eastAsia"/>
        </w:rPr>
        <w:t>밖</w:t>
      </w:r>
      <w:r>
        <w:rPr/>
        <w:t>에 없는 방</w:t>
      </w:r>
      <w:r>
        <w:rPr>
          <w:rFonts w:ascii="Dotum" w:hAnsi="Dotum" w:eastAsia="Dotum" w:hint="eastAsia"/>
        </w:rPr>
        <w:t>습</w:t>
      </w:r>
      <w:r>
        <w:rPr/>
        <w:t>용 PE, PP 슈링크 필름은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용이할</w:t>
      </w:r>
      <w:r>
        <w:rPr>
          <w:spacing w:val="40"/>
        </w:rPr>
        <w:t> </w:t>
      </w:r>
      <w:r>
        <w:rPr/>
        <w:t>경우에</w:t>
      </w:r>
      <w:r>
        <w:rPr>
          <w:spacing w:val="40"/>
        </w:rPr>
        <w:t> </w:t>
      </w:r>
      <w:r>
        <w:rPr/>
        <w:t>한해서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설정하였고,</w:t>
      </w:r>
      <w:r>
        <w:rPr>
          <w:spacing w:val="40"/>
        </w:rPr>
        <w:t> </w:t>
      </w:r>
      <w:r>
        <w:rPr/>
        <w:t>분리가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방</w:t>
      </w:r>
      <w:r>
        <w:rPr>
          <w:rFonts w:ascii="Dotum" w:hAnsi="Dotum" w:eastAsia="Dotum" w:hint="eastAsia"/>
        </w:rPr>
        <w:t>습</w:t>
      </w:r>
      <w:r>
        <w:rPr/>
        <w:t>용</w:t>
      </w:r>
      <w:r>
        <w:rPr>
          <w:spacing w:val="40"/>
        </w:rPr>
        <w:t> </w:t>
      </w:r>
      <w:r>
        <w:rPr/>
        <w:t>PE, PP</w:t>
      </w:r>
      <w:r>
        <w:rPr>
          <w:spacing w:val="40"/>
        </w:rPr>
        <w:t> </w:t>
      </w:r>
      <w:r>
        <w:rPr/>
        <w:t>슈링크</w:t>
      </w:r>
      <w:r>
        <w:rPr>
          <w:spacing w:val="40"/>
        </w:rPr>
        <w:t> </w:t>
      </w:r>
      <w:r>
        <w:rPr/>
        <w:t>필름의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재질․구조로</w:t>
      </w:r>
      <w:r>
        <w:rPr>
          <w:spacing w:val="40"/>
        </w:rPr>
        <w:t> </w:t>
      </w:r>
      <w:r>
        <w:rPr/>
        <w:t>설정하였다. 몸체와 </w:t>
      </w:r>
      <w:r>
        <w:rPr>
          <w:rFonts w:ascii="Dotum" w:hAnsi="Dotum" w:eastAsia="Dotum" w:hint="eastAsia"/>
        </w:rPr>
        <w:t>쉽게</w:t>
      </w:r>
      <w:r>
        <w:rPr>
          <w:rFonts w:ascii="Dotum" w:hAnsi="Dotum" w:eastAsia="Dotum" w:hint="eastAsia"/>
          <w:spacing w:val="37"/>
        </w:rPr>
        <w:t> </w:t>
      </w:r>
      <w:r>
        <w:rPr/>
        <w:t>분리되지</w:t>
      </w:r>
      <w:r>
        <w:rPr>
          <w:spacing w:val="34"/>
        </w:rPr>
        <w:t> </w:t>
      </w:r>
      <w:r>
        <w:rPr/>
        <w:t>않는</w:t>
      </w:r>
      <w:r>
        <w:rPr>
          <w:spacing w:val="36"/>
        </w:rPr>
        <w:t> </w:t>
      </w:r>
      <w:r>
        <w:rPr/>
        <w:t>이종재질의</w:t>
      </w:r>
      <w:r>
        <w:rPr>
          <w:spacing w:val="34"/>
        </w:rPr>
        <w:t> </w:t>
      </w:r>
      <w:r>
        <w:rPr/>
        <w:t>잡자재</w:t>
      </w:r>
      <w:r>
        <w:rPr>
          <w:spacing w:val="36"/>
        </w:rPr>
        <w:t> </w:t>
      </w:r>
      <w:r>
        <w:rPr/>
        <w:t>등은</w:t>
      </w:r>
      <w:r>
        <w:rPr>
          <w:spacing w:val="34"/>
        </w:rPr>
        <w:t> </w:t>
      </w:r>
      <w:r>
        <w:rPr>
          <w:rFonts w:ascii="Dotum" w:hAnsi="Dotum" w:eastAsia="Dotum" w:hint="eastAsia"/>
        </w:rPr>
        <w:t>뚜껑</w:t>
      </w:r>
      <w:r>
        <w:rPr/>
        <w:t>,</w:t>
      </w:r>
      <w:r>
        <w:rPr>
          <w:spacing w:val="35"/>
        </w:rPr>
        <w:t> </w:t>
      </w:r>
      <w:r>
        <w:rPr/>
        <w:t>리드</w:t>
      </w:r>
      <w:r>
        <w:rPr>
          <w:rFonts w:ascii="Dotum" w:hAnsi="Dotum" w:eastAsia="Dotum" w:hint="eastAsia"/>
        </w:rPr>
        <w:t>씰</w:t>
      </w:r>
      <w:r>
        <w:rPr>
          <w:rFonts w:ascii="Dotum" w:hAnsi="Dotum" w:eastAsia="Dotum" w:hint="eastAsia"/>
          <w:spacing w:val="37"/>
        </w:rPr>
        <w:t> </w:t>
      </w:r>
      <w:r>
        <w:rPr/>
        <w:t>등의</w:t>
      </w:r>
      <w:r>
        <w:rPr>
          <w:spacing w:val="34"/>
        </w:rPr>
        <w:t> </w:t>
      </w:r>
      <w:r>
        <w:rPr/>
        <w:t>경우와</w:t>
      </w:r>
      <w:r>
        <w:rPr>
          <w:spacing w:val="36"/>
        </w:rPr>
        <w:t> </w:t>
      </w:r>
      <w:r>
        <w:rPr/>
        <w:t>같은</w:t>
      </w:r>
      <w:r>
        <w:rPr>
          <w:spacing w:val="34"/>
        </w:rPr>
        <w:t> </w:t>
      </w:r>
      <w:r>
        <w:rPr/>
        <w:t>이유 로 재활용이 어려운 재질․구조로 설정하였다.</w:t>
      </w:r>
    </w:p>
    <w:p>
      <w:pPr>
        <w:pStyle w:val="BodyText"/>
        <w:spacing w:before="190"/>
        <w:ind w:left="2566"/>
        <w:jc w:val="both"/>
      </w:pPr>
      <w:r>
        <w:rPr>
          <w:spacing w:val="12"/>
        </w:rPr>
        <w:t>【</w:t>
      </w:r>
      <w:r>
        <w:rPr/>
        <w:t>표</w:t>
      </w:r>
      <w:r>
        <w:rPr>
          <w:spacing w:val="39"/>
        </w:rPr>
        <w:t> </w:t>
      </w:r>
      <w:r>
        <w:rPr>
          <w:spacing w:val="11"/>
        </w:rPr>
        <w:t>3-</w:t>
      </w:r>
      <w:r>
        <w:rPr>
          <w:spacing w:val="12"/>
        </w:rPr>
        <w:t>25】</w:t>
      </w:r>
      <w:r>
        <w:rPr/>
        <w:t>PSP</w:t>
      </w:r>
      <w:r>
        <w:rPr>
          <w:spacing w:val="39"/>
        </w:rPr>
        <w:t> </w:t>
      </w:r>
      <w:r>
        <w:rPr/>
        <w:t>재활용</w:t>
      </w:r>
      <w:r>
        <w:rPr>
          <w:spacing w:val="39"/>
        </w:rPr>
        <w:t> </w:t>
      </w:r>
      <w:r>
        <w:rPr>
          <w:spacing w:val="5"/>
        </w:rPr>
        <w:t>가이드라인</w:t>
      </w:r>
    </w:p>
    <w:p>
      <w:pPr>
        <w:pStyle w:val="BodyText"/>
        <w:spacing w:before="10"/>
        <w:rPr>
          <w:sz w:val="23"/>
        </w:rPr>
      </w:pPr>
      <w:r>
        <w:rPr/>
        <w:pict>
          <v:group style="position:absolute;margin-left:74.6605pt;margin-top:16.46771pt;width:445.9pt;height:362.25pt;mso-position-horizontal-relative:page;mso-position-vertical-relative:paragraph;z-index:-15723008;mso-wrap-distance-left:0;mso-wrap-distance-right:0" id="docshapegroup227" coordorigin="1493,329" coordsize="8918,7245">
            <v:line style="position:absolute" from="1504,340" to="1504,7563" stroked="true" strokeweight="1.079pt" strokecolor="#000000">
              <v:stroke dashstyle="solid"/>
            </v:line>
            <v:shape style="position:absolute;left:7493;top:340;width:1946;height:7224" id="docshape228" coordorigin="7494,340" coordsize="1946,7224" path="m7494,340l7494,7563m8455,340l8455,7563m9439,340l9439,7563e" filled="false" stroked="true" strokeweight=".24pt" strokecolor="#000000">
              <v:path arrowok="t"/>
              <v:stroke dashstyle="solid"/>
            </v:shape>
            <v:shape style="position:absolute;left:1494;top:340;width:8916;height:7224" id="docshape229" coordorigin="1494,340" coordsize="8916,7224" path="m10398,340l10398,7563m1494,340l10410,340e" filled="false" stroked="true" strokeweight="1.079pt" strokecolor="#000000">
              <v:path arrowok="t"/>
              <v:stroke dashstyle="solid"/>
            </v:shape>
            <v:shape style="position:absolute;left:1494;top:970;width:8916;height:6593" id="docshape230" coordorigin="1494,971" coordsize="8916,6593" path="m7491,971l10410,971m2586,1599l2586,7563m1494,1599l10410,1599m2583,2026l10410,2026m2583,2452l10410,2452m1494,2877l10410,2877m2583,3303l10410,3303m2583,3730l10410,3730m1494,4154l10410,4154m2583,4581l10410,4581m2583,5008l10410,5008m2583,5432l10410,5432m1494,5859l10410,5859m2583,6286l10410,6286m2583,6710l10410,6710m2583,7137l10410,7137e" filled="false" stroked="true" strokeweight=".24pt" strokecolor="#000000">
              <v:path arrowok="t"/>
              <v:stroke dashstyle="solid"/>
            </v:shape>
            <v:line style="position:absolute" from="1494,7563" to="10410,7563" stroked="true" strokeweight="1.079pt" strokecolor="#000000">
              <v:stroke dashstyle="solid"/>
            </v:line>
            <v:shape style="position:absolute;left:7723;top:555;width:519;height:968" type="#_x0000_t202" id="docshape23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0" w:lineRule="auto" w:before="7"/>
                      <w:rPr>
                        <w:rFonts w:ascii="Dotum"/>
                        <w:sz w:val="18"/>
                      </w:rPr>
                    </w:pPr>
                  </w:p>
                  <w:p>
                    <w:pPr>
                      <w:spacing w:line="242" w:lineRule="auto" w:before="0"/>
                      <w:ind w:left="50" w:right="59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</w:txbxContent>
              </v:textbox>
              <w10:wrap type="none"/>
            </v:shape>
            <v:shape style="position:absolute;left:8647;top:425;width:620;height:1097" type="#_x0000_t202" id="docshape23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tabs>
                        <w:tab w:pos="400" w:val="left" w:leader="none"/>
                      </w:tabs>
                      <w:spacing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2" w:lineRule="auto" w:before="108"/>
                      <w:ind w:left="100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618;top:555;width:620;height:210" type="#_x0000_t202" id="docshape23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3998;top:869;width:1018;height:211" type="#_x0000_t202" id="docshape234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9719;top:1053;width:419;height:469" type="#_x0000_t202" id="docshape23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4926;top:1722;width:245;height:199" type="#_x0000_t202" id="docshape2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PS</w:t>
                    </w:r>
                  </w:p>
                </w:txbxContent>
              </v:textbox>
              <w10:wrap type="none"/>
            </v:shape>
            <v:shape style="position:absolute;left:7874;top:1722;width:220;height:199" type="#_x0000_t202" id="docshape2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44;top:2137;width:419;height:210" type="#_x0000_t202" id="docshape23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4298;top:2137;width:1500;height:211" type="#_x0000_t202" id="docshape239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OPS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라미네이트</w:t>
                    </w:r>
                  </w:p>
                </w:txbxContent>
              </v:textbox>
              <w10:wrap type="none"/>
            </v:shape>
            <v:shape style="position:absolute;left:8848;top:2149;width:220;height:199" type="#_x0000_t202" id="docshape2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3427;top:2564;width:3244;height:211" type="#_x0000_t202" id="docshape24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z w:val="20"/>
                      </w:rPr>
                      <w:t>분해성·붕괴성</w:t>
                    </w:r>
                    <w:r>
                      <w:rPr>
                        <w:rFonts w:ascii="Dotum" w:hAns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재질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z w:val="20"/>
                      </w:rPr>
                      <w:t>탈크</w:t>
                    </w:r>
                    <w:r>
                      <w:rPr>
                        <w:rFonts w:ascii="Dotum" w:hAns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4"/>
                        <w:sz w:val="20"/>
                      </w:rPr>
                      <w:t>혼입재질</w:t>
                    </w:r>
                  </w:p>
                </w:txbxContent>
              </v:textbox>
              <w10:wrap type="none"/>
            </v:shape>
            <v:shape style="position:absolute;left:9817;top:2575;width:220;height:199" type="#_x0000_t202" id="docshape2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4240;top:2988;width:1618;height:210" type="#_x0000_t202" id="docshape24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동일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7874;top:3000;width:220;height:199" type="#_x0000_t202" id="docshape2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44;top:3415;width:419;height:210" type="#_x0000_t202" id="docshape24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4588;top:3415;width:920;height:210" type="#_x0000_t202" id="docshape24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직접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인쇄</w:t>
                    </w:r>
                  </w:p>
                </w:txbxContent>
              </v:textbox>
              <w10:wrap type="none"/>
            </v:shape>
            <v:shape style="position:absolute;left:8848;top:3427;width:220;height:199" type="#_x0000_t202" id="docshape2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4288;top:3841;width:1520;height:210" type="#_x0000_t202" id="docshape24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이종재질</w:t>
                    </w:r>
                  </w:p>
                </w:txbxContent>
              </v:textbox>
              <w10:wrap type="none"/>
            </v:shape>
            <v:shape style="position:absolute;left:9817;top:3853;width:220;height:199" type="#_x0000_t202" id="docshape2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4288;top:4266;width:1520;height:210" type="#_x0000_t202" id="docshape25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동일재질</w:t>
                    </w:r>
                  </w:p>
                </w:txbxContent>
              </v:textbox>
              <w10:wrap type="none"/>
            </v:shape>
            <v:shape style="position:absolute;left:7874;top:4278;width:220;height:199" type="#_x0000_t202" id="docshape25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844;top:4645;width:419;height:210" type="#_x0000_t202" id="docshape25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뚜껑</w:t>
                    </w:r>
                  </w:p>
                </w:txbxContent>
              </v:textbox>
              <w10:wrap type="none"/>
            </v:shape>
            <v:shape style="position:absolute;left:3689;top:4693;width:2719;height:210" type="#_x0000_t202" id="docshape25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리드씰</w:t>
                    </w:r>
                  </w:p>
                </w:txbxContent>
              </v:textbox>
              <w10:wrap type="none"/>
            </v:shape>
            <v:shape style="position:absolute;left:8848;top:4704;width:220;height:199" type="#_x0000_t202" id="docshape2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43;top:5165;width:620;height:210" type="#_x0000_t202" id="docshape25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리드씰</w:t>
                    </w:r>
                  </w:p>
                </w:txbxContent>
              </v:textbox>
              <w10:wrap type="none"/>
            </v:shape>
            <v:shape style="position:absolute;left:3413;top:5119;width:3264;height:211" type="#_x0000_t202" id="docshape25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pacing w:val="-2"/>
                        <w:w w:val="90"/>
                        <w:sz w:val="20"/>
                      </w:rPr>
                      <w:t>PVC,</w:t>
                    </w:r>
                    <w:r>
                      <w:rPr>
                        <w:rFonts w:ascii="Book Antiqua" w:hAnsi="Book Antiqua" w:eastAsia="Book Antiqua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0"/>
                        <w:sz w:val="20"/>
                      </w:rPr>
                      <w:t>PET,</w:t>
                    </w:r>
                    <w:r>
                      <w:rPr>
                        <w:rFonts w:ascii="Book Antiqua" w:hAnsi="Book Antiqua" w:eastAsia="Book Antiqua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분해성·붕괴성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0"/>
                        <w:sz w:val="20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2"/>
                        <w:w w:val="90"/>
                        <w:sz w:val="20"/>
                      </w:rPr>
                      <w:t>탈크혼입</w:t>
                    </w:r>
                    <w:r>
                      <w:rPr>
                        <w:rFonts w:ascii="Dotum" w:hAnsi="Dotum" w:eastAsia="Dotum" w:hint="eastAsi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Dotum" w:hAnsi="Dotum" w:eastAsia="Dotum" w:hint="eastAsia"/>
                        <w:spacing w:val="-5"/>
                        <w:w w:val="90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9817;top:5131;width:220;height:199" type="#_x0000_t202" id="docshape2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3166;top:5544;width:3767;height:211" type="#_x0000_t202" id="docshape258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뚜껑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리드씰</w:t>
                    </w:r>
                  </w:p>
                </w:txbxContent>
              </v:textbox>
              <w10:wrap type="none"/>
            </v:shape>
            <v:shape style="position:absolute;left:9817;top:5555;width:220;height:199" type="#_x0000_t202" id="docshape2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4240;top:5970;width:1618;height:210" type="#_x0000_t202" id="docshape26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동일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7874;top:5982;width:220;height:199" type="#_x0000_t202" id="docshape2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3072;top:6397;width:3952;height:211" type="#_x0000_t202" id="docshape262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분리가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용이한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방습용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PE,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PP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슈링크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필름</w:t>
                    </w:r>
                  </w:p>
                </w:txbxContent>
              </v:textbox>
              <w10:wrap type="none"/>
            </v:shape>
            <v:shape style="position:absolute;left:7874;top:6409;width:220;height:199" type="#_x0000_t202" id="docshape2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43;top:6608;width:620;height:210" type="#_x0000_t202" id="docshape26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3072;top:6821;width:3952;height:211" type="#_x0000_t202" id="docshape26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분리가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어려운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방습용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PE,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PP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슈링크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필름</w:t>
                    </w:r>
                  </w:p>
                </w:txbxContent>
              </v:textbox>
              <w10:wrap type="none"/>
            </v:shape>
            <v:shape style="position:absolute;left:9817;top:6833;width:220;height:199" type="#_x0000_t202" id="docshape2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2890;top:7248;width:4317;height:210" type="#_x0000_t202" id="docshape26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몸체와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쉽게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분리되지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않는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이종재질의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잡자재</w:t>
                    </w:r>
                  </w:p>
                </w:txbxContent>
              </v:textbox>
              <w10:wrap type="none"/>
            </v:shape>
            <v:shape style="position:absolute;left:9817;top:7260;width:220;height:199" type="#_x0000_t202" id="docshape2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579" w:val="left" w:leader="none"/>
        </w:tabs>
        <w:spacing w:line="240" w:lineRule="auto" w:before="52" w:after="0"/>
        <w:ind w:left="578" w:right="0" w:hanging="462"/>
        <w:jc w:val="left"/>
        <w:rPr>
          <w:sz w:val="24"/>
        </w:rPr>
      </w:pPr>
      <w:r>
        <w:rPr>
          <w:spacing w:val="10"/>
          <w:sz w:val="24"/>
        </w:rPr>
        <w:t>발포폴리스티렌(EPS)</w:t>
      </w:r>
      <w:r>
        <w:rPr>
          <w:spacing w:val="63"/>
          <w:sz w:val="24"/>
        </w:rPr>
        <w:t> </w:t>
      </w:r>
      <w:r>
        <w:rPr>
          <w:sz w:val="24"/>
        </w:rPr>
        <w:t>재활용</w:t>
      </w:r>
      <w:r>
        <w:rPr>
          <w:spacing w:val="64"/>
          <w:sz w:val="24"/>
        </w:rPr>
        <w:t> </w:t>
      </w:r>
      <w:r>
        <w:rPr>
          <w:spacing w:val="5"/>
          <w:sz w:val="24"/>
        </w:rPr>
        <w:t>가이드라인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300" w:lineRule="auto"/>
        <w:ind w:left="117" w:right="115"/>
        <w:jc w:val="both"/>
      </w:pPr>
      <w:r>
        <w:rPr/>
        <w:t>몸체의</w:t>
      </w:r>
      <w:r>
        <w:rPr>
          <w:spacing w:val="38"/>
        </w:rPr>
        <w:t> </w:t>
      </w:r>
      <w:r>
        <w:rPr/>
        <w:t>경우</w:t>
      </w:r>
      <w:r>
        <w:rPr>
          <w:spacing w:val="38"/>
        </w:rPr>
        <w:t> </w:t>
      </w:r>
      <w:r>
        <w:rPr/>
        <w:t>고부가가치의</w:t>
      </w:r>
      <w:r>
        <w:rPr>
          <w:spacing w:val="38"/>
        </w:rPr>
        <w:t> </w:t>
      </w:r>
      <w:r>
        <w:rPr/>
        <w:t>재생</w:t>
      </w:r>
      <w:r>
        <w:rPr>
          <w:spacing w:val="36"/>
        </w:rPr>
        <w:t> </w:t>
      </w:r>
      <w:r>
        <w:rPr/>
        <w:t>제품을</w:t>
      </w:r>
      <w:r>
        <w:rPr>
          <w:spacing w:val="38"/>
        </w:rPr>
        <w:t> </w:t>
      </w:r>
      <w:r>
        <w:rPr/>
        <w:t>얻기</w:t>
      </w:r>
      <w:r>
        <w:rPr>
          <w:spacing w:val="38"/>
        </w:rPr>
        <w:t> </w:t>
      </w:r>
      <w:r>
        <w:rPr/>
        <w:t>위해</w:t>
      </w:r>
      <w:r>
        <w:rPr>
          <w:spacing w:val="38"/>
        </w:rPr>
        <w:t> </w:t>
      </w:r>
      <w:r>
        <w:rPr/>
        <w:t>EPS</w:t>
      </w:r>
      <w:r>
        <w:rPr>
          <w:spacing w:val="36"/>
        </w:rPr>
        <w:t> </w:t>
      </w:r>
      <w:r>
        <w:rPr/>
        <w:t>백색</w:t>
      </w:r>
      <w:r>
        <w:rPr>
          <w:spacing w:val="38"/>
        </w:rPr>
        <w:t> </w:t>
      </w:r>
      <w:r>
        <w:rPr/>
        <w:t>재질만</w:t>
      </w:r>
      <w:r>
        <w:rPr>
          <w:spacing w:val="38"/>
        </w:rPr>
        <w:t> </w:t>
      </w:r>
      <w:r>
        <w:rPr/>
        <w:t>적합하다.</w:t>
      </w:r>
      <w:r>
        <w:rPr>
          <w:spacing w:val="37"/>
        </w:rPr>
        <w:t> </w:t>
      </w:r>
      <w:r>
        <w:rPr/>
        <w:t>백 색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색상은</w:t>
      </w:r>
      <w:r>
        <w:rPr>
          <w:spacing w:val="40"/>
        </w:rPr>
        <w:t> </w:t>
      </w:r>
      <w:r>
        <w:rPr/>
        <w:t>고부가가치의</w:t>
      </w:r>
      <w:r>
        <w:rPr>
          <w:spacing w:val="40"/>
        </w:rPr>
        <w:t> </w:t>
      </w:r>
      <w:r>
        <w:rPr/>
        <w:t>백색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만</w:t>
      </w:r>
      <w:r>
        <w:rPr>
          <w:rFonts w:ascii="Dotum" w:eastAsia="Dotum" w:hint="eastAsia"/>
        </w:rPr>
        <w:t>들</w:t>
      </w:r>
      <w:r>
        <w:rPr/>
        <w:t>기</w:t>
      </w:r>
      <w:r>
        <w:rPr>
          <w:spacing w:val="40"/>
        </w:rPr>
        <w:t> </w:t>
      </w:r>
      <w:r>
        <w:rPr/>
        <w:t>어려워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적합으 로 설정하였다. 종이, 목재, PP, PE 등의 기타 재질과의 조합은 재활용 공정에서 분리가</w:t>
      </w:r>
      <w:r>
        <w:rPr>
          <w:spacing w:val="31"/>
        </w:rPr>
        <w:t> </w:t>
      </w:r>
      <w:r>
        <w:rPr/>
        <w:t>어려우며,</w:t>
      </w:r>
      <w:r>
        <w:rPr>
          <w:spacing w:val="32"/>
        </w:rPr>
        <w:t> </w:t>
      </w:r>
      <w:r>
        <w:rPr>
          <w:rFonts w:ascii="Dotum" w:eastAsia="Dotum" w:hint="eastAsia"/>
        </w:rPr>
        <w:t>소</w:t>
      </w:r>
      <w:r>
        <w:rPr/>
        <w:t>량</w:t>
      </w:r>
      <w:r>
        <w:rPr>
          <w:spacing w:val="30"/>
        </w:rPr>
        <w:t> </w:t>
      </w:r>
      <w:r>
        <w:rPr>
          <w:rFonts w:ascii="Dotum" w:eastAsia="Dotum" w:hint="eastAsia"/>
        </w:rPr>
        <w:t>혼입</w:t>
      </w:r>
      <w:r>
        <w:rPr>
          <w:rFonts w:ascii="Dotum" w:eastAsia="Dotum" w:hint="eastAsia"/>
          <w:spacing w:val="33"/>
        </w:rPr>
        <w:t> </w:t>
      </w:r>
      <w:r>
        <w:rPr/>
        <w:t>시에도</w:t>
      </w:r>
      <w:r>
        <w:rPr>
          <w:spacing w:val="30"/>
        </w:rPr>
        <w:t> </w:t>
      </w:r>
      <w:r>
        <w:rPr/>
        <w:t>재생</w:t>
      </w:r>
      <w:r>
        <w:rPr>
          <w:spacing w:val="32"/>
        </w:rPr>
        <w:t> </w:t>
      </w:r>
      <w:r>
        <w:rPr/>
        <w:t>제품의</w:t>
      </w:r>
      <w:r>
        <w:rPr>
          <w:spacing w:val="30"/>
        </w:rPr>
        <w:t> </w:t>
      </w:r>
      <w:r>
        <w:rPr/>
        <w:t>품질에</w:t>
      </w:r>
      <w:r>
        <w:rPr>
          <w:spacing w:val="32"/>
        </w:rPr>
        <w:t> </w:t>
      </w:r>
      <w:r>
        <w:rPr/>
        <w:t>영향을</w:t>
      </w:r>
      <w:r>
        <w:rPr>
          <w:spacing w:val="30"/>
        </w:rPr>
        <w:t> </w:t>
      </w:r>
      <w:r>
        <w:rPr/>
        <w:t>미치기</w:t>
      </w:r>
      <w:r>
        <w:rPr>
          <w:spacing w:val="32"/>
        </w:rPr>
        <w:t> </w:t>
      </w:r>
      <w:r>
        <w:rPr/>
        <w:t>때문에</w:t>
      </w:r>
      <w:r>
        <w:rPr>
          <w:spacing w:val="30"/>
        </w:rPr>
        <w:t> </w:t>
      </w:r>
      <w:r>
        <w:rPr>
          <w:spacing w:val="-10"/>
        </w:rPr>
        <w:t>재</w:t>
      </w:r>
    </w:p>
    <w:p>
      <w:pPr>
        <w:spacing w:after="0" w:line="300" w:lineRule="auto"/>
        <w:jc w:val="both"/>
        <w:sectPr>
          <w:pgSz w:w="11900" w:h="16820"/>
          <w:pgMar w:top="1600" w:bottom="28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52"/>
        <w:ind w:left="117"/>
      </w:pPr>
      <w:r>
        <w:rPr/>
        <w:t>활용이</w:t>
      </w:r>
      <w:r>
        <w:rPr>
          <w:spacing w:val="29"/>
        </w:rPr>
        <w:t> </w:t>
      </w:r>
      <w:r>
        <w:rPr/>
        <w:t>어려운</w:t>
      </w:r>
      <w:r>
        <w:rPr>
          <w:spacing w:val="29"/>
        </w:rPr>
        <w:t> </w:t>
      </w:r>
      <w:r>
        <w:rPr/>
        <w:t>재질․구조로</w:t>
      </w:r>
      <w:r>
        <w:rPr>
          <w:spacing w:val="30"/>
        </w:rPr>
        <w:t> </w:t>
      </w:r>
      <w:r>
        <w:rPr>
          <w:spacing w:val="-2"/>
        </w:rPr>
        <w:t>설정하였다.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  <w:rPr>
          <w:sz w:val="18"/>
        </w:rPr>
      </w:pPr>
    </w:p>
    <w:p>
      <w:pPr>
        <w:pStyle w:val="BodyText"/>
        <w:ind w:left="333" w:right="343"/>
        <w:jc w:val="center"/>
      </w:pPr>
      <w:r>
        <w:rPr>
          <w:spacing w:val="12"/>
        </w:rPr>
        <w:t>【</w:t>
      </w:r>
      <w:r>
        <w:rPr/>
        <w:t>표</w:t>
      </w:r>
      <w:r>
        <w:rPr>
          <w:spacing w:val="27"/>
        </w:rPr>
        <w:t> </w:t>
      </w:r>
      <w:r>
        <w:rPr>
          <w:spacing w:val="11"/>
        </w:rPr>
        <w:t>3-</w:t>
      </w:r>
      <w:r>
        <w:rPr>
          <w:spacing w:val="12"/>
        </w:rPr>
        <w:t>26</w:t>
      </w:r>
      <w:r>
        <w:rPr>
          <w:spacing w:val="12"/>
        </w:rPr>
        <w:t>】</w:t>
      </w:r>
      <w:r>
        <w:rPr>
          <w:spacing w:val="10"/>
        </w:rPr>
        <w:t>발포폴리스티렌</w:t>
      </w:r>
      <w:r>
        <w:rPr>
          <w:spacing w:val="27"/>
        </w:rPr>
        <w:t> </w:t>
      </w:r>
      <w:r>
        <w:rPr/>
        <w:t>재활용</w:t>
      </w:r>
      <w:r>
        <w:rPr>
          <w:spacing w:val="27"/>
        </w:rPr>
        <w:t> </w:t>
      </w:r>
      <w:r>
        <w:rPr>
          <w:spacing w:val="7"/>
        </w:rPr>
        <w:t>가이드라인</w:t>
      </w:r>
    </w:p>
    <w:p>
      <w:pPr>
        <w:pStyle w:val="BodyText"/>
        <w:spacing w:before="9"/>
        <w:rPr>
          <w:sz w:val="23"/>
        </w:rPr>
      </w:pPr>
      <w:r>
        <w:rPr/>
        <w:pict>
          <v:group style="position:absolute;margin-left:75.9795pt;margin-top:16.464851pt;width:443.15pt;height:285.650pt;mso-position-horizontal-relative:page;mso-position-vertical-relative:paragraph;z-index:-15722496;mso-wrap-distance-left:0;mso-wrap-distance-right:0" id="docshapegroup269" coordorigin="1520,329" coordsize="8863,5713">
            <v:line style="position:absolute" from="1530,340" to="1530,6031" stroked="true" strokeweight="1.079pt" strokecolor="#000000">
              <v:stroke dashstyle="solid"/>
            </v:line>
            <v:shape style="position:absolute;left:7805;top:340;width:1711;height:5692" id="docshape270" coordorigin="7805,340" coordsize="1711,5692" path="m7805,340l7805,6031m8659,340l8659,6031m9516,340l9516,6031e" filled="false" stroked="true" strokeweight=".24pt" strokecolor="#000000">
              <v:path arrowok="t"/>
              <v:stroke dashstyle="solid"/>
            </v:shape>
            <v:shape style="position:absolute;left:1520;top:340;width:8861;height:5692" id="docshape271" coordorigin="1521,340" coordsize="8861,5692" path="m10370,340l10370,6031m1521,340l10382,340e" filled="false" stroked="true" strokeweight="1.079pt" strokecolor="#000000">
              <v:path arrowok="t"/>
              <v:stroke dashstyle="solid"/>
            </v:shape>
            <v:shape style="position:absolute;left:1520;top:968;width:8861;height:5064" id="docshape272" coordorigin="1521,968" coordsize="8861,5064" path="m7803,968l10382,968m2332,1599l2332,6031m3315,1599l3315,3075m1521,1599l10382,1599m3313,1968l10382,1968m2329,2337l10382,2337m3313,2706l10382,2706m1521,3075l10382,3075m2329,3445l10382,3445m2329,3814l10382,3814m2329,4183l10382,4183m2329,4552l10382,4552m1521,4921l10382,4921m2329,5291l10382,5291m2329,5662l10382,5662e" filled="false" stroked="true" strokeweight=".24pt" strokecolor="#000000">
              <v:path arrowok="t"/>
              <v:stroke dashstyle="solid"/>
            </v:shape>
            <v:line style="position:absolute" from="1521,6031" to="10382,6031" stroked="true" strokeweight="1.079pt" strokecolor="#000000">
              <v:stroke dashstyle="solid"/>
            </v:line>
            <v:shape style="position:absolute;left:7982;top:552;width:519;height:210" type="#_x0000_t202" id="docshape27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</w:txbxContent>
              </v:textbox>
              <w10:wrap type="none"/>
            </v:shape>
            <v:shape style="position:absolute;left:8786;top:423;width:620;height:1100" type="#_x0000_t202" id="docshape27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조건부</w:t>
                    </w:r>
                  </w:p>
                  <w:p>
                    <w:pPr>
                      <w:tabs>
                        <w:tab w:pos="400" w:val="left" w:leader="none"/>
                      </w:tabs>
                      <w:spacing w:before="2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적</w:t>
                    </w:r>
                    <w:r>
                      <w:rPr>
                        <w:rFonts w:ascii="Dotum" w:eastAsia="Dotum" w:hint="eastAsia"/>
                        <w:sz w:val="20"/>
                      </w:rPr>
                      <w:tab/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합</w:t>
                    </w:r>
                  </w:p>
                  <w:p>
                    <w:pPr>
                      <w:spacing w:line="244" w:lineRule="auto" w:before="108"/>
                      <w:ind w:left="100" w:right="11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사용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자제</w:t>
                    </w:r>
                  </w:p>
                </w:txbxContent>
              </v:textbox>
              <w10:wrap type="none"/>
            </v:shape>
            <v:shape style="position:absolute;left:9642;top:552;width:618;height:210" type="#_x0000_t202" id="docshape27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부적합</w:t>
                    </w:r>
                  </w:p>
                </w:txbxContent>
              </v:textbox>
              <w10:wrap type="none"/>
            </v:shape>
            <v:shape style="position:absolute;left:4168;top:866;width:1018;height:211" type="#_x0000_t202" id="docshape276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hAnsi="Dotum" w:eastAsia="Dotum" w:hint="eastAsia"/>
                        <w:sz w:val="20"/>
                      </w:rPr>
                    </w:pP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재질</w:t>
                    </w:r>
                    <w:r>
                      <w:rPr>
                        <w:spacing w:val="-2"/>
                        <w:sz w:val="20"/>
                      </w:rPr>
                      <w:t>․</w:t>
                    </w:r>
                    <w:r>
                      <w:rPr>
                        <w:rFonts w:ascii="Dotum" w:hAnsi="Dotum" w:eastAsia="Dotum" w:hint="eastAsia"/>
                        <w:spacing w:val="-2"/>
                        <w:sz w:val="20"/>
                      </w:rPr>
                      <w:t>구조</w:t>
                    </w:r>
                  </w:p>
                </w:txbxContent>
              </v:textbox>
              <w10:wrap type="none"/>
            </v:shape>
            <v:shape style="position:absolute;left:8033;top:1051;width:419;height:842" type="#_x0000_t202" id="docshape27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가능</w:t>
                    </w:r>
                  </w:p>
                  <w:p>
                    <w:pPr>
                      <w:spacing w:line="259" w:lineRule="exact" w:before="94"/>
                      <w:ind w:left="98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741;top:1051;width:421;height:472" type="#_x0000_t202" id="docshape278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사용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불가</w:t>
                    </w:r>
                  </w:p>
                </w:txbxContent>
              </v:textbox>
              <w10:wrap type="none"/>
            </v:shape>
            <v:shape style="position:absolute;left:2621;top:1866;width:421;height:210" type="#_x0000_t202" id="docshape27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3494;top:1693;width:4149;height:4263" type="#_x0000_t202" id="docshape280" filled="false" stroked="false">
              <v:textbox inset="0,0,0,0">
                <w:txbxContent>
                  <w:p>
                    <w:pPr>
                      <w:spacing w:line="216" w:lineRule="exact" w:before="0"/>
                      <w:ind w:left="47" w:right="66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EPS</w:t>
                    </w:r>
                  </w:p>
                  <w:p>
                    <w:pPr>
                      <w:spacing w:line="345" w:lineRule="auto" w:before="112"/>
                      <w:ind w:left="47" w:right="66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목재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PP,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PE</w:t>
                    </w:r>
                    <w:r>
                      <w:rPr>
                        <w:rFonts w:ascii="Book Antiqua" w:eastAsia="Book Antiqua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등의 기타 재질과의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조합 </w:t>
                    </w:r>
                    <w:r>
                      <w:rPr>
                        <w:rFonts w:ascii="Dotum" w:eastAsia="Dotum" w:hint="eastAsia"/>
                        <w:spacing w:val="-6"/>
                        <w:sz w:val="20"/>
                      </w:rPr>
                      <w:t>백색</w:t>
                    </w:r>
                  </w:p>
                  <w:p>
                    <w:pPr>
                      <w:spacing w:line="256" w:lineRule="exact" w:before="0"/>
                      <w:ind w:left="47" w:right="65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기타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색상</w:t>
                    </w:r>
                  </w:p>
                  <w:p>
                    <w:pPr>
                      <w:spacing w:line="345" w:lineRule="auto" w:before="113"/>
                      <w:ind w:left="707" w:right="1707" w:hanging="3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PS(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부분인쇄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0"/>
                      </w:rPr>
                      <w:t>직접인쇄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0"/>
                      </w:rPr>
                      <w:t>부분인쇄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) 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PS(</w:t>
                    </w:r>
                    <w:r>
                      <w:rPr>
                        <w:rFonts w:ascii="Dotum" w:eastAsia="Dotum" w:hint="eastAsia"/>
                        <w:spacing w:val="-2"/>
                        <w:sz w:val="20"/>
                      </w:rPr>
                      <w:t>전면인쇄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) 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0"/>
                      </w:rPr>
                      <w:t>직접인쇄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pacing w:val="-2"/>
                        <w:w w:val="95"/>
                        <w:sz w:val="20"/>
                      </w:rPr>
                      <w:t>전면인쇄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)</w:t>
                    </w:r>
                  </w:p>
                  <w:p>
                    <w:pPr>
                      <w:spacing w:line="255" w:lineRule="exact" w:before="0"/>
                      <w:ind w:left="47" w:right="1046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종이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스티커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OPP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등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기타</w:t>
                    </w:r>
                    <w:r>
                      <w:rPr>
                        <w:rFonts w:ascii="Dotum" w:eastAsia="Dotum" w:hint="eastAsia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재질</w:t>
                    </w:r>
                  </w:p>
                  <w:p>
                    <w:pPr>
                      <w:spacing w:line="370" w:lineRule="atLeast" w:before="0"/>
                      <w:ind w:left="645" w:right="1645" w:firstLine="0"/>
                      <w:jc w:val="both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PS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테이프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부분인쇄</w:t>
                    </w:r>
                    <w:r>
                      <w:rPr>
                        <w:rFonts w:ascii="Book Antiqua" w:eastAsia="Book Antiqua"/>
                        <w:sz w:val="20"/>
                      </w:rPr>
                      <w:t>) PS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테이프</w:t>
                    </w:r>
                    <w:r>
                      <w:rPr>
                        <w:rFonts w:ascii="Book Antiqua" w:eastAsia="Book Antiqua"/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전면인쇄</w:t>
                    </w:r>
                    <w:r>
                      <w:rPr>
                        <w:rFonts w:ascii="Book Antiqua" w:eastAsia="Book Antiqua"/>
                        <w:sz w:val="20"/>
                      </w:rPr>
                      <w:t>) </w:t>
                    </w:r>
                    <w:r>
                      <w:rPr>
                        <w:rFonts w:ascii="Book Antiqua" w:eastAsia="Book Antiqua"/>
                        <w:spacing w:val="-10"/>
                        <w:w w:val="95"/>
                        <w:sz w:val="20"/>
                      </w:rPr>
                      <w:t>PS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0"/>
                      </w:rPr>
                      <w:t>를</w:t>
                    </w:r>
                    <w:r>
                      <w:rPr>
                        <w:rFonts w:ascii="Dotum" w:eastAsia="Dotum" w:hint="eastAsia"/>
                        <w:spacing w:val="-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0"/>
                      </w:rPr>
                      <w:t>제외한</w:t>
                    </w:r>
                    <w:r>
                      <w:rPr>
                        <w:rFonts w:ascii="Dotum" w:eastAsia="Dotum" w:hint="eastAsia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0"/>
                      </w:rPr>
                      <w:t>기타</w:t>
                    </w:r>
                    <w:r>
                      <w:rPr>
                        <w:rFonts w:ascii="Dotum" w:eastAsia="Dotum" w:hint="eastAsia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w w:val="95"/>
                        <w:sz w:val="20"/>
                      </w:rPr>
                      <w:t>재질</w:t>
                    </w:r>
                  </w:p>
                </w:txbxContent>
              </v:textbox>
              <w10:wrap type="none"/>
            </v:shape>
            <v:shape style="position:absolute;left:9841;top:2062;width:220;height:199" type="#_x0000_t202" id="docshape2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31;top:2235;width:419;height:210" type="#_x0000_t202" id="docshape28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몸체</w:t>
                    </w:r>
                  </w:p>
                </w:txbxContent>
              </v:textbox>
              <w10:wrap type="none"/>
            </v:shape>
            <v:shape style="position:absolute;left:8131;top:2432;width:220;height:199" type="#_x0000_t202" id="docshape2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2621;top:2604;width:421;height:210" type="#_x0000_t202" id="docshape28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색상</w:t>
                    </w:r>
                  </w:p>
                </w:txbxContent>
              </v:textbox>
              <w10:wrap type="none"/>
            </v:shape>
            <v:shape style="position:absolute;left:8987;top:2801;width:220;height:199" type="#_x0000_t202" id="docshape2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131;top:3170;width:220;height:569" type="#_x0000_t202" id="docshape286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731;top:3897;width:419;height:210" type="#_x0000_t202" id="docshape28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라벨</w:t>
                    </w:r>
                  </w:p>
                </w:txbxContent>
              </v:textbox>
              <w10:wrap type="none"/>
            </v:shape>
            <v:shape style="position:absolute;left:8987;top:3908;width:220;height:569" type="#_x0000_t202" id="docshape288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  <w:p>
                    <w:pPr>
                      <w:spacing w:line="259" w:lineRule="exact" w:before="62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841;top:4647;width:220;height:199" type="#_x0000_t202" id="docshape2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8131;top:5018;width:220;height:199" type="#_x0000_t202" id="docshape2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1631;top:5376;width:620;height:210" type="#_x0000_t202" id="docshape29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봉함재</w:t>
                    </w:r>
                  </w:p>
                </w:txbxContent>
              </v:textbox>
              <w10:wrap type="none"/>
            </v:shape>
            <v:shape style="position:absolute;left:8987;top:5388;width:220;height:199" type="#_x0000_t202" id="docshape2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v:shape style="position:absolute;left:9841;top:5757;width:220;height:199" type="#_x0000_t202" id="docshape2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Lucida Sans Unicode" w:hAnsi="Lucida Sans Unicode"/>
                        <w:sz w:val="20"/>
                      </w:rPr>
                    </w:pPr>
                    <w:r>
                      <w:rPr>
                        <w:rFonts w:ascii="Lucida Sans Unicode" w:hAnsi="Lucida Sans Unicode"/>
                        <w:w w:val="125"/>
                        <w:sz w:val="20"/>
                      </w:rPr>
                      <w:t>○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300" w:lineRule="auto" w:before="52"/>
        <w:ind w:left="117" w:right="115"/>
        <w:jc w:val="both"/>
      </w:pPr>
      <w:r>
        <w:rPr/>
        <w:t>라벨의 경우 PS 라벨을 사용한 부분인쇄와 용기에 부분적으로 직접 인쇄한 </w:t>
      </w:r>
      <w:r>
        <w:rPr/>
        <w:t>경우</w:t>
      </w:r>
      <w:r>
        <w:rPr>
          <w:spacing w:val="40"/>
        </w:rPr>
        <w:t> </w:t>
      </w:r>
      <w:r>
        <w:rPr/>
        <w:t>재생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주지</w:t>
      </w:r>
      <w:r>
        <w:rPr>
          <w:spacing w:val="40"/>
        </w:rPr>
        <w:t> </w:t>
      </w:r>
      <w:r>
        <w:rPr/>
        <w:t>않기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적합으로</w:t>
      </w:r>
      <w:r>
        <w:rPr>
          <w:spacing w:val="40"/>
        </w:rPr>
        <w:t> </w:t>
      </w:r>
      <w:r>
        <w:rPr/>
        <w:t>설정하였고</w:t>
      </w:r>
      <w:r>
        <w:rPr>
          <w:spacing w:val="40"/>
        </w:rPr>
        <w:t> </w:t>
      </w:r>
      <w:r>
        <w:rPr/>
        <w:t>전면인쇄의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>
          <w:rFonts w:ascii="Dotum" w:hAnsi="Dotum" w:eastAsia="Dotum" w:hint="eastAsia"/>
        </w:rPr>
        <w:t>잉 </w:t>
      </w:r>
      <w:r>
        <w:rPr/>
        <w:t>크 성분이 재생 제품에 남아 품질이 떨어지지만 치명적인 영향은 아니기 때문에 조건부 적합으로 설정하였다. 하지만 종이 스티커, OPP 등 기타 재질의 라벨은 재활용 공정에서 분리가 어려우며,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미치기 때문에 재활용이 어려운 재질․구조로 설정하였다.</w:t>
      </w:r>
    </w:p>
    <w:p>
      <w:pPr>
        <w:pStyle w:val="BodyText"/>
        <w:spacing w:line="300" w:lineRule="auto" w:before="191"/>
        <w:ind w:left="117" w:right="115"/>
        <w:jc w:val="both"/>
      </w:pPr>
      <w:r>
        <w:rPr>
          <w:rFonts w:ascii="Dotum" w:hAnsi="Dotum" w:eastAsia="Dotum" w:hint="eastAsia"/>
        </w:rPr>
        <w:t>봉</w:t>
      </w:r>
      <w:r>
        <w:rPr/>
        <w:t>함재의 경우 부분 인쇄한 PS </w:t>
      </w:r>
      <w:r>
        <w:rPr>
          <w:rFonts w:ascii="Dotum" w:hAnsi="Dotum" w:eastAsia="Dotum" w:hint="eastAsia"/>
        </w:rPr>
        <w:t>테</w:t>
      </w:r>
      <w:r>
        <w:rPr/>
        <w:t>이프만 적합으로 설정하였고 전면 인쇄한 PS </w:t>
      </w:r>
      <w:r>
        <w:rPr>
          <w:rFonts w:ascii="Dotum" w:hAnsi="Dotum" w:eastAsia="Dotum" w:hint="eastAsia"/>
        </w:rPr>
        <w:t>테</w:t>
      </w:r>
      <w:r>
        <w:rPr/>
        <w:t>이프는 </w:t>
      </w:r>
      <w:r>
        <w:rPr>
          <w:rFonts w:ascii="Dotum" w:hAnsi="Dotum" w:eastAsia="Dotum" w:hint="eastAsia"/>
        </w:rPr>
        <w:t>잉</w:t>
      </w:r>
      <w:r>
        <w:rPr/>
        <w:t>크 성분이 재생 제품에 남아 품질이 떨어지지만 치명적인 영향은 </w:t>
      </w:r>
      <w:r>
        <w:rPr/>
        <w:t>아</w:t>
      </w:r>
      <w:r>
        <w:rPr>
          <w:spacing w:val="80"/>
        </w:rPr>
        <w:t> </w:t>
      </w:r>
      <w:r>
        <w:rPr/>
        <w:t>니기 때문에 조건부 적합으로 설정하였다. PS를 제외한 기타 재질의 </w:t>
      </w:r>
      <w:r>
        <w:rPr>
          <w:rFonts w:ascii="Dotum" w:hAnsi="Dotum" w:eastAsia="Dotum" w:hint="eastAsia"/>
        </w:rPr>
        <w:t>봉</w:t>
      </w:r>
      <w:r>
        <w:rPr/>
        <w:t>함재는 재 활용 공정에서 분리가 어려우며 </w:t>
      </w:r>
      <w:r>
        <w:rPr>
          <w:rFonts w:ascii="Dotum" w:hAnsi="Dotum" w:eastAsia="Dotum" w:hint="eastAsia"/>
        </w:rPr>
        <w:t>소</w:t>
      </w:r>
      <w:r>
        <w:rPr/>
        <w:t>량 </w:t>
      </w:r>
      <w:r>
        <w:rPr>
          <w:rFonts w:ascii="Dotum" w:hAnsi="Dotum" w:eastAsia="Dotum" w:hint="eastAsia"/>
        </w:rPr>
        <w:t>혼입 </w:t>
      </w:r>
      <w:r>
        <w:rPr/>
        <w:t>시에도 재생 제품의 품질에 영향을 미 치기 때문에 재활용이 어려운 재질․구조로 설정하였다.</w:t>
      </w:r>
    </w:p>
    <w:sectPr>
      <w:pgSz w:w="11900" w:h="16820"/>
      <w:pgMar w:top="160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(%1)"/>
      <w:lvlJc w:val="left"/>
      <w:pPr>
        <w:ind w:left="578" w:hanging="461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2" w:hanging="46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4" w:hanging="46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96" w:hanging="46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68" w:hanging="46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40" w:hanging="46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12" w:hanging="46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84" w:hanging="46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6" w:hanging="461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465" w:hanging="202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spacing w:val="2"/>
        <w:w w:val="125"/>
        <w:position w:val="-9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08" w:hanging="20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57" w:hanging="20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06" w:hanging="20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655" w:hanging="20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03" w:hanging="20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52" w:hanging="20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01" w:hanging="20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50" w:hanging="202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470" w:hanging="353"/>
        <w:jc w:val="left"/>
      </w:pPr>
      <w:rPr>
        <w:rFonts w:hint="default" w:ascii="Gulim" w:hAnsi="Gulim" w:eastAsia="Gulim" w:cs="Gulim"/>
        <w:b w:val="0"/>
        <w:bCs w:val="0"/>
        <w:i w:val="0"/>
        <w:iCs w:val="0"/>
        <w:spacing w:val="0"/>
        <w:w w:val="87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62" w:hanging="35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44" w:hanging="35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26" w:hanging="35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8" w:hanging="35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35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2" w:hanging="35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54" w:hanging="35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36" w:hanging="353"/>
      </w:pPr>
      <w:rPr>
        <w:rFonts w:hint="default"/>
        <w:lang w:val="en-US" w:eastAsia="ko-KR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ulim" w:hAnsi="Gulim" w:eastAsia="Gulim" w:cs="Guli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Gulim" w:hAnsi="Gulim" w:eastAsia="Gulim" w:cs="Guli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78" w:hanging="462"/>
    </w:pPr>
    <w:rPr>
      <w:rFonts w:ascii="Gulim" w:hAnsi="Gulim" w:eastAsia="Gulim" w:cs="Guli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에코순환패키징_재활용가이드라인.hwp</dc:title>
  <dcterms:created xsi:type="dcterms:W3CDTF">2022-09-28T06:02:03Z</dcterms:created>
  <dcterms:modified xsi:type="dcterms:W3CDTF">2022-09-28T06:02:03Z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