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ind w:left="0"/>
        <w:rPr>
          <w:rFonts w:ascii="Times New Roman"/>
          <w:sz w:val="19"/>
        </w:rPr>
      </w:pPr>
    </w:p>
    <w:p>
      <w:pPr>
        <w:spacing w:before="28"/>
        <w:ind w:left="112" w:right="0" w:firstLine="0"/>
        <w:jc w:val="left"/>
        <w:rPr>
          <w:sz w:val="28"/>
        </w:rPr>
      </w:pPr>
      <w:r>
        <w:rPr>
          <w:sz w:val="28"/>
        </w:rPr>
        <w:t>환경부고시</w:t>
      </w:r>
      <w:r>
        <w:rPr>
          <w:spacing w:val="34"/>
          <w:sz w:val="28"/>
        </w:rPr>
        <w:t> </w:t>
      </w:r>
      <w:r>
        <w:rPr>
          <w:sz w:val="28"/>
        </w:rPr>
        <w:t>제</w:t>
      </w:r>
      <w:r>
        <w:rPr>
          <w:spacing w:val="35"/>
          <w:sz w:val="28"/>
        </w:rPr>
        <w:t> </w:t>
      </w:r>
      <w:r>
        <w:rPr>
          <w:sz w:val="28"/>
        </w:rPr>
        <w:t>2021-3</w:t>
      </w:r>
      <w:r>
        <w:rPr>
          <w:spacing w:val="36"/>
          <w:sz w:val="28"/>
        </w:rPr>
        <w:t> </w:t>
      </w:r>
      <w:r>
        <w:rPr>
          <w:sz w:val="28"/>
        </w:rPr>
        <w:t>호</w:t>
      </w:r>
    </w:p>
    <w:p>
      <w:pPr>
        <w:pStyle w:val="BodyText"/>
        <w:spacing w:before="8"/>
        <w:ind w:left="0"/>
        <w:rPr>
          <w:sz w:val="21"/>
        </w:rPr>
      </w:pPr>
    </w:p>
    <w:p>
      <w:pPr>
        <w:tabs>
          <w:tab w:pos="1680" w:val="left" w:leader="none"/>
          <w:tab w:pos="2844" w:val="left" w:leader="none"/>
          <w:tab w:pos="4005" w:val="left" w:leader="none"/>
          <w:tab w:pos="5434" w:val="left" w:leader="none"/>
          <w:tab w:pos="8039" w:val="left" w:leader="none"/>
        </w:tabs>
        <w:spacing w:line="264" w:lineRule="auto" w:before="0"/>
        <w:ind w:left="112" w:right="133" w:firstLine="139"/>
        <w:jc w:val="left"/>
        <w:rPr>
          <w:sz w:val="28"/>
        </w:rPr>
      </w:pPr>
      <w:r>
        <w:rPr>
          <w:w w:val="145"/>
          <w:sz w:val="28"/>
        </w:rPr>
        <w:t>「</w:t>
      </w:r>
      <w:r>
        <w:rPr>
          <w:w w:val="110"/>
          <w:sz w:val="28"/>
        </w:rPr>
        <w:t>포장재</w:t>
        <w:tab/>
        <w:t>재활용</w:t>
        <w:tab/>
        <w:t>용이성</w:t>
        <w:tab/>
        <w:t>등급평가</w:t>
        <w:tab/>
      </w:r>
      <w:r>
        <w:rPr>
          <w:spacing w:val="-7"/>
          <w:w w:val="110"/>
          <w:sz w:val="28"/>
        </w:rPr>
        <w:t>기준</w:t>
      </w:r>
      <w:r>
        <w:rPr>
          <w:spacing w:val="-7"/>
          <w:w w:val="145"/>
          <w:sz w:val="28"/>
        </w:rPr>
        <w:t>」</w:t>
      </w:r>
      <w:r>
        <w:rPr>
          <w:spacing w:val="-7"/>
          <w:w w:val="110"/>
          <w:sz w:val="28"/>
        </w:rPr>
        <w:t>(환경부고시</w:t>
        <w:tab/>
      </w:r>
      <w:r>
        <w:rPr>
          <w:spacing w:val="-3"/>
          <w:w w:val="95"/>
          <w:sz w:val="28"/>
        </w:rPr>
        <w:t>제2019-265호,</w:t>
      </w:r>
      <w:r>
        <w:rPr>
          <w:spacing w:val="-91"/>
          <w:w w:val="95"/>
          <w:sz w:val="28"/>
        </w:rPr>
        <w:t> </w:t>
      </w:r>
      <w:r>
        <w:rPr>
          <w:w w:val="110"/>
          <w:sz w:val="28"/>
        </w:rPr>
        <w:t>2019.12.30)을</w:t>
      </w:r>
      <w:r>
        <w:rPr>
          <w:spacing w:val="12"/>
          <w:w w:val="110"/>
          <w:sz w:val="28"/>
        </w:rPr>
        <w:t> </w:t>
      </w:r>
      <w:r>
        <w:rPr>
          <w:w w:val="110"/>
          <w:sz w:val="28"/>
        </w:rPr>
        <w:t>다음과</w:t>
      </w:r>
      <w:r>
        <w:rPr>
          <w:spacing w:val="13"/>
          <w:w w:val="110"/>
          <w:sz w:val="28"/>
        </w:rPr>
        <w:t> </w:t>
      </w:r>
      <w:r>
        <w:rPr>
          <w:w w:val="110"/>
          <w:sz w:val="28"/>
        </w:rPr>
        <w:t>같이</w:t>
      </w:r>
      <w:r>
        <w:rPr>
          <w:spacing w:val="13"/>
          <w:w w:val="110"/>
          <w:sz w:val="28"/>
        </w:rPr>
        <w:t> </w:t>
      </w:r>
      <w:r>
        <w:rPr>
          <w:w w:val="110"/>
          <w:sz w:val="28"/>
        </w:rPr>
        <w:t>일부개정</w:t>
      </w:r>
      <w:r>
        <w:rPr>
          <w:rFonts w:ascii="MS UI Gothic" w:hAnsi="MS UI Gothic" w:eastAsia="MS UI Gothic" w:hint="eastAsia"/>
          <w:w w:val="110"/>
          <w:sz w:val="28"/>
        </w:rPr>
        <w:t>․</w:t>
      </w:r>
      <w:r>
        <w:rPr>
          <w:w w:val="110"/>
          <w:sz w:val="28"/>
        </w:rPr>
        <w:t>고시합니다.</w:t>
      </w:r>
    </w:p>
    <w:p>
      <w:pPr>
        <w:spacing w:before="0"/>
        <w:ind w:left="0" w:right="133" w:firstLine="0"/>
        <w:jc w:val="right"/>
        <w:rPr>
          <w:sz w:val="28"/>
        </w:rPr>
      </w:pPr>
      <w:r>
        <w:rPr>
          <w:spacing w:val="-1"/>
          <w:w w:val="105"/>
          <w:sz w:val="28"/>
        </w:rPr>
        <w:t>2021.</w:t>
      </w:r>
      <w:r>
        <w:rPr>
          <w:spacing w:val="-13"/>
          <w:w w:val="105"/>
          <w:sz w:val="28"/>
        </w:rPr>
        <w:t> </w:t>
      </w:r>
      <w:r>
        <w:rPr>
          <w:spacing w:val="-1"/>
          <w:w w:val="105"/>
          <w:sz w:val="28"/>
        </w:rPr>
        <w:t>1.</w:t>
      </w:r>
      <w:r>
        <w:rPr>
          <w:spacing w:val="-13"/>
          <w:w w:val="105"/>
          <w:sz w:val="28"/>
        </w:rPr>
        <w:t> </w:t>
      </w:r>
      <w:r>
        <w:rPr>
          <w:w w:val="105"/>
          <w:sz w:val="28"/>
        </w:rPr>
        <w:t>7.</w:t>
      </w:r>
    </w:p>
    <w:p>
      <w:pPr>
        <w:spacing w:before="53"/>
        <w:ind w:left="0" w:right="132" w:firstLine="0"/>
        <w:jc w:val="right"/>
        <w:rPr>
          <w:sz w:val="28"/>
        </w:rPr>
      </w:pPr>
      <w:r>
        <w:rPr>
          <w:sz w:val="28"/>
        </w:rPr>
        <w:t>환</w:t>
      </w:r>
      <w:r>
        <w:rPr>
          <w:spacing w:val="40"/>
          <w:sz w:val="28"/>
        </w:rPr>
        <w:t> </w:t>
      </w:r>
      <w:r>
        <w:rPr>
          <w:sz w:val="28"/>
        </w:rPr>
        <w:t>경</w:t>
      </w:r>
      <w:r>
        <w:rPr>
          <w:spacing w:val="41"/>
          <w:sz w:val="28"/>
        </w:rPr>
        <w:t> </w:t>
      </w:r>
      <w:r>
        <w:rPr>
          <w:sz w:val="28"/>
        </w:rPr>
        <w:t>부</w:t>
      </w:r>
      <w:r>
        <w:rPr>
          <w:spacing w:val="41"/>
          <w:sz w:val="28"/>
        </w:rPr>
        <w:t> </w:t>
      </w:r>
      <w:r>
        <w:rPr>
          <w:sz w:val="28"/>
        </w:rPr>
        <w:t>장</w:t>
      </w:r>
      <w:r>
        <w:rPr>
          <w:spacing w:val="41"/>
          <w:sz w:val="28"/>
        </w:rPr>
        <w:t> </w:t>
      </w:r>
      <w:r>
        <w:rPr>
          <w:sz w:val="28"/>
        </w:rPr>
        <w:t>관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17"/>
        </w:rPr>
      </w:pPr>
    </w:p>
    <w:p>
      <w:pPr>
        <w:spacing w:line="603" w:lineRule="exact" w:before="0"/>
        <w:ind w:left="1589" w:right="1626" w:firstLine="0"/>
        <w:jc w:val="center"/>
        <w:rPr>
          <w:sz w:val="38"/>
        </w:rPr>
      </w:pPr>
      <w:r>
        <w:rPr>
          <w:spacing w:val="10"/>
          <w:w w:val="85"/>
          <w:sz w:val="38"/>
        </w:rPr>
        <w:t>포장재</w:t>
      </w:r>
      <w:r>
        <w:rPr>
          <w:spacing w:val="53"/>
          <w:w w:val="85"/>
          <w:sz w:val="38"/>
        </w:rPr>
        <w:t> </w:t>
      </w:r>
      <w:r>
        <w:rPr>
          <w:spacing w:val="10"/>
          <w:w w:val="85"/>
          <w:sz w:val="38"/>
        </w:rPr>
        <w:t>재활용</w:t>
      </w:r>
      <w:r>
        <w:rPr>
          <w:spacing w:val="55"/>
          <w:w w:val="85"/>
          <w:sz w:val="38"/>
        </w:rPr>
        <w:t> </w:t>
      </w:r>
      <w:r>
        <w:rPr>
          <w:spacing w:val="10"/>
          <w:w w:val="85"/>
          <w:sz w:val="38"/>
        </w:rPr>
        <w:t>용이성</w:t>
      </w:r>
      <w:r>
        <w:rPr>
          <w:spacing w:val="55"/>
          <w:w w:val="85"/>
          <w:sz w:val="38"/>
        </w:rPr>
        <w:t> </w:t>
      </w:r>
      <w:r>
        <w:rPr>
          <w:spacing w:val="12"/>
          <w:w w:val="85"/>
          <w:sz w:val="38"/>
        </w:rPr>
        <w:t>등급평가</w:t>
      </w:r>
      <w:r>
        <w:rPr>
          <w:spacing w:val="53"/>
          <w:w w:val="85"/>
          <w:sz w:val="38"/>
        </w:rPr>
        <w:t> </w:t>
      </w:r>
      <w:r>
        <w:rPr>
          <w:w w:val="85"/>
          <w:sz w:val="38"/>
        </w:rPr>
        <w:t>기준</w:t>
      </w:r>
    </w:p>
    <w:p>
      <w:pPr>
        <w:spacing w:before="112"/>
        <w:ind w:left="1588" w:right="1607" w:firstLine="0"/>
        <w:jc w:val="center"/>
        <w:rPr>
          <w:sz w:val="28"/>
        </w:rPr>
      </w:pPr>
      <w:r>
        <w:rPr>
          <w:w w:val="85"/>
          <w:sz w:val="28"/>
        </w:rPr>
        <w:t>[시행</w:t>
      </w:r>
      <w:r>
        <w:rPr>
          <w:spacing w:val="29"/>
          <w:w w:val="85"/>
          <w:sz w:val="28"/>
        </w:rPr>
        <w:t> </w:t>
      </w:r>
      <w:r>
        <w:rPr>
          <w:w w:val="85"/>
          <w:sz w:val="28"/>
        </w:rPr>
        <w:t>2021.1.7.]</w:t>
      </w:r>
      <w:r>
        <w:rPr>
          <w:spacing w:val="30"/>
          <w:w w:val="85"/>
          <w:sz w:val="28"/>
        </w:rPr>
        <w:t> </w:t>
      </w:r>
      <w:r>
        <w:rPr>
          <w:w w:val="85"/>
          <w:sz w:val="28"/>
        </w:rPr>
        <w:t>[환경부고시</w:t>
      </w:r>
      <w:r>
        <w:rPr>
          <w:spacing w:val="30"/>
          <w:w w:val="85"/>
          <w:sz w:val="28"/>
        </w:rPr>
        <w:t> </w:t>
      </w:r>
      <w:r>
        <w:rPr>
          <w:w w:val="85"/>
          <w:sz w:val="28"/>
        </w:rPr>
        <w:t>제2021-3호,</w:t>
      </w:r>
      <w:r>
        <w:rPr>
          <w:spacing w:val="31"/>
          <w:w w:val="85"/>
          <w:sz w:val="28"/>
        </w:rPr>
        <w:t> </w:t>
      </w:r>
      <w:r>
        <w:rPr>
          <w:w w:val="85"/>
          <w:sz w:val="28"/>
        </w:rPr>
        <w:t>2021.1.7.</w:t>
      </w:r>
      <w:r>
        <w:rPr>
          <w:spacing w:val="31"/>
          <w:w w:val="85"/>
          <w:sz w:val="28"/>
        </w:rPr>
        <w:t> </w:t>
      </w:r>
      <w:r>
        <w:rPr>
          <w:w w:val="85"/>
          <w:sz w:val="28"/>
        </w:rPr>
        <w:t>일부개정]</w:t>
      </w:r>
    </w:p>
    <w:p>
      <w:pPr>
        <w:pStyle w:val="BodyText"/>
        <w:spacing w:before="11"/>
        <w:ind w:left="0"/>
        <w:rPr>
          <w:sz w:val="41"/>
        </w:rPr>
      </w:pPr>
    </w:p>
    <w:p>
      <w:pPr>
        <w:spacing w:line="256" w:lineRule="auto" w:before="0"/>
        <w:ind w:left="306" w:right="132" w:hanging="195"/>
        <w:jc w:val="both"/>
        <w:rPr>
          <w:sz w:val="33"/>
        </w:rPr>
      </w:pPr>
      <w:r>
        <w:rPr>
          <w:w w:val="85"/>
          <w:sz w:val="33"/>
        </w:rPr>
        <w:t>제1조(목적</w:t>
      </w:r>
      <w:r>
        <w:rPr>
          <w:spacing w:val="27"/>
          <w:w w:val="85"/>
          <w:sz w:val="33"/>
        </w:rPr>
        <w:t>) </w:t>
      </w:r>
      <w:r>
        <w:rPr>
          <w:w w:val="85"/>
          <w:sz w:val="33"/>
        </w:rPr>
        <w:t>이</w:t>
      </w:r>
      <w:r>
        <w:rPr>
          <w:spacing w:val="55"/>
          <w:w w:val="85"/>
          <w:sz w:val="33"/>
        </w:rPr>
        <w:t> </w:t>
      </w:r>
      <w:r>
        <w:rPr>
          <w:w w:val="85"/>
          <w:sz w:val="33"/>
        </w:rPr>
        <w:t>고시는「자원의</w:t>
      </w:r>
      <w:r>
        <w:rPr>
          <w:spacing w:val="56"/>
          <w:w w:val="85"/>
          <w:sz w:val="33"/>
        </w:rPr>
        <w:t> </w:t>
      </w:r>
      <w:r>
        <w:rPr>
          <w:w w:val="85"/>
          <w:sz w:val="33"/>
        </w:rPr>
        <w:t>절약과</w:t>
      </w:r>
      <w:r>
        <w:rPr>
          <w:spacing w:val="55"/>
          <w:w w:val="85"/>
          <w:sz w:val="33"/>
        </w:rPr>
        <w:t> </w:t>
      </w:r>
      <w:r>
        <w:rPr>
          <w:w w:val="85"/>
          <w:sz w:val="33"/>
        </w:rPr>
        <w:t>재활용촉진에</w:t>
      </w:r>
      <w:r>
        <w:rPr>
          <w:spacing w:val="56"/>
          <w:w w:val="85"/>
          <w:sz w:val="33"/>
        </w:rPr>
        <w:t> </w:t>
      </w:r>
      <w:r>
        <w:rPr>
          <w:w w:val="85"/>
          <w:sz w:val="33"/>
        </w:rPr>
        <w:t>관한</w:t>
      </w:r>
      <w:r>
        <w:rPr>
          <w:spacing w:val="58"/>
          <w:w w:val="85"/>
          <w:sz w:val="33"/>
        </w:rPr>
        <w:t> </w:t>
      </w:r>
      <w:r>
        <w:rPr>
          <w:w w:val="85"/>
          <w:sz w:val="33"/>
        </w:rPr>
        <w:t>법률」(이하</w:t>
      </w:r>
      <w:r>
        <w:rPr>
          <w:spacing w:val="28"/>
          <w:w w:val="85"/>
          <w:sz w:val="33"/>
        </w:rPr>
        <w:t> "</w:t>
      </w:r>
      <w:r>
        <w:rPr>
          <w:w w:val="85"/>
          <w:sz w:val="33"/>
        </w:rPr>
        <w:t>법"</w:t>
      </w:r>
      <w:r>
        <w:rPr>
          <w:spacing w:val="-96"/>
          <w:w w:val="85"/>
          <w:sz w:val="33"/>
        </w:rPr>
        <w:t> </w:t>
      </w:r>
      <w:r>
        <w:rPr>
          <w:w w:val="85"/>
          <w:sz w:val="33"/>
        </w:rPr>
        <w:t>이라 한다) 제9조의3에 따라 법 제16조제1항에 따른 재활용의무생산자가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준수하여야 할 포장재 재질·구조 및 재활용의 용이성에 대한 평가 기준을</w:t>
      </w:r>
      <w:r>
        <w:rPr>
          <w:spacing w:val="1"/>
          <w:w w:val="85"/>
          <w:sz w:val="33"/>
        </w:rPr>
        <w:t> </w:t>
      </w:r>
      <w:r>
        <w:rPr>
          <w:sz w:val="33"/>
        </w:rPr>
        <w:t>마련하는</w:t>
      </w:r>
      <w:r>
        <w:rPr>
          <w:spacing w:val="1"/>
          <w:sz w:val="33"/>
        </w:rPr>
        <w:t> </w:t>
      </w:r>
      <w:r>
        <w:rPr>
          <w:sz w:val="33"/>
        </w:rPr>
        <w:t>것을</w:t>
      </w:r>
      <w:r>
        <w:rPr>
          <w:spacing w:val="3"/>
          <w:sz w:val="33"/>
        </w:rPr>
        <w:t> </w:t>
      </w:r>
      <w:r>
        <w:rPr>
          <w:sz w:val="33"/>
        </w:rPr>
        <w:t>목적으로</w:t>
      </w:r>
      <w:r>
        <w:rPr>
          <w:spacing w:val="3"/>
          <w:sz w:val="33"/>
        </w:rPr>
        <w:t> </w:t>
      </w:r>
      <w:r>
        <w:rPr>
          <w:sz w:val="33"/>
        </w:rPr>
        <w:t>한다.</w:t>
      </w:r>
    </w:p>
    <w:p>
      <w:pPr>
        <w:spacing w:line="278" w:lineRule="auto" w:before="112"/>
        <w:ind w:left="112" w:right="0" w:firstLine="0"/>
        <w:jc w:val="left"/>
        <w:rPr>
          <w:sz w:val="33"/>
        </w:rPr>
      </w:pPr>
      <w:r>
        <w:rPr>
          <w:w w:val="85"/>
          <w:sz w:val="33"/>
        </w:rPr>
        <w:t>제2조(적용대상</w:t>
      </w:r>
      <w:r>
        <w:rPr>
          <w:spacing w:val="24"/>
          <w:w w:val="85"/>
          <w:sz w:val="33"/>
        </w:rPr>
        <w:t>) 「</w:t>
      </w:r>
      <w:r>
        <w:rPr>
          <w:w w:val="85"/>
          <w:sz w:val="33"/>
        </w:rPr>
        <w:t>자원의</w:t>
      </w:r>
      <w:r>
        <w:rPr>
          <w:spacing w:val="72"/>
          <w:w w:val="85"/>
          <w:sz w:val="33"/>
        </w:rPr>
        <w:t> </w:t>
      </w:r>
      <w:r>
        <w:rPr>
          <w:w w:val="85"/>
          <w:sz w:val="33"/>
        </w:rPr>
        <w:t>절약과</w:t>
      </w:r>
      <w:r>
        <w:rPr>
          <w:spacing w:val="72"/>
          <w:w w:val="85"/>
          <w:sz w:val="33"/>
        </w:rPr>
        <w:t> </w:t>
      </w:r>
      <w:r>
        <w:rPr>
          <w:w w:val="85"/>
          <w:sz w:val="33"/>
        </w:rPr>
        <w:t>재활용촉진에</w:t>
      </w:r>
      <w:r>
        <w:rPr>
          <w:spacing w:val="71"/>
          <w:w w:val="85"/>
          <w:sz w:val="33"/>
        </w:rPr>
        <w:t> </w:t>
      </w:r>
      <w:r>
        <w:rPr>
          <w:w w:val="85"/>
          <w:sz w:val="33"/>
        </w:rPr>
        <w:t>관한</w:t>
      </w:r>
      <w:r>
        <w:rPr>
          <w:spacing w:val="72"/>
          <w:w w:val="85"/>
          <w:sz w:val="33"/>
        </w:rPr>
        <w:t> </w:t>
      </w:r>
      <w:r>
        <w:rPr>
          <w:w w:val="85"/>
          <w:sz w:val="33"/>
        </w:rPr>
        <w:t>법률</w:t>
      </w:r>
      <w:r>
        <w:rPr>
          <w:spacing w:val="72"/>
          <w:w w:val="85"/>
          <w:sz w:val="33"/>
        </w:rPr>
        <w:t> </w:t>
      </w:r>
      <w:r>
        <w:rPr>
          <w:w w:val="85"/>
          <w:sz w:val="33"/>
        </w:rPr>
        <w:t>시행령」(이하</w:t>
      </w:r>
      <w:r>
        <w:rPr>
          <w:spacing w:val="36"/>
          <w:w w:val="85"/>
          <w:sz w:val="33"/>
        </w:rPr>
        <w:t> "</w:t>
      </w:r>
      <w:r>
        <w:rPr>
          <w:spacing w:val="-96"/>
          <w:w w:val="85"/>
          <w:sz w:val="33"/>
        </w:rPr>
        <w:t> </w:t>
      </w:r>
      <w:r>
        <w:rPr>
          <w:w w:val="85"/>
          <w:sz w:val="33"/>
        </w:rPr>
        <w:t>영"이라</w:t>
      </w:r>
      <w:r>
        <w:rPr>
          <w:spacing w:val="14"/>
          <w:w w:val="85"/>
          <w:sz w:val="33"/>
        </w:rPr>
        <w:t> </w:t>
      </w:r>
      <w:r>
        <w:rPr>
          <w:w w:val="85"/>
          <w:sz w:val="33"/>
        </w:rPr>
        <w:t>한다</w:t>
      </w:r>
      <w:r>
        <w:rPr>
          <w:spacing w:val="7"/>
          <w:w w:val="85"/>
          <w:sz w:val="33"/>
        </w:rPr>
        <w:t>) </w:t>
      </w:r>
      <w:r>
        <w:rPr>
          <w:w w:val="85"/>
          <w:sz w:val="33"/>
        </w:rPr>
        <w:t>제18조에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따른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재활용의무대상</w:t>
      </w:r>
      <w:r>
        <w:rPr>
          <w:spacing w:val="13"/>
          <w:w w:val="85"/>
          <w:sz w:val="33"/>
        </w:rPr>
        <w:t> </w:t>
      </w:r>
      <w:r>
        <w:rPr>
          <w:w w:val="85"/>
          <w:sz w:val="33"/>
        </w:rPr>
        <w:t>포장재를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대상으로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한다.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제3조(기준</w:t>
      </w:r>
      <w:r>
        <w:rPr>
          <w:spacing w:val="33"/>
          <w:w w:val="85"/>
          <w:sz w:val="33"/>
        </w:rPr>
        <w:t> </w:t>
      </w:r>
      <w:r>
        <w:rPr>
          <w:w w:val="85"/>
          <w:sz w:val="33"/>
        </w:rPr>
        <w:t>및</w:t>
      </w:r>
      <w:r>
        <w:rPr>
          <w:spacing w:val="33"/>
          <w:w w:val="85"/>
          <w:sz w:val="33"/>
        </w:rPr>
        <w:t> </w:t>
      </w:r>
      <w:r>
        <w:rPr>
          <w:w w:val="85"/>
          <w:sz w:val="33"/>
        </w:rPr>
        <w:t>등급</w:t>
      </w:r>
      <w:r>
        <w:rPr>
          <w:spacing w:val="17"/>
          <w:w w:val="85"/>
          <w:sz w:val="33"/>
        </w:rPr>
        <w:t>) </w:t>
      </w:r>
      <w:r>
        <w:rPr>
          <w:w w:val="85"/>
          <w:sz w:val="33"/>
        </w:rPr>
        <w:t>재질·구조</w:t>
      </w:r>
      <w:r>
        <w:rPr>
          <w:spacing w:val="34"/>
          <w:w w:val="85"/>
          <w:sz w:val="33"/>
        </w:rPr>
        <w:t> </w:t>
      </w:r>
      <w:r>
        <w:rPr>
          <w:w w:val="85"/>
          <w:sz w:val="33"/>
        </w:rPr>
        <w:t>기준은</w:t>
      </w:r>
      <w:r>
        <w:rPr>
          <w:spacing w:val="33"/>
          <w:w w:val="85"/>
          <w:sz w:val="33"/>
        </w:rPr>
        <w:t> </w:t>
      </w:r>
      <w:r>
        <w:rPr>
          <w:w w:val="85"/>
          <w:sz w:val="33"/>
        </w:rPr>
        <w:t>별표</w:t>
      </w:r>
      <w:r>
        <w:rPr>
          <w:spacing w:val="33"/>
          <w:w w:val="85"/>
          <w:sz w:val="33"/>
        </w:rPr>
        <w:t> </w:t>
      </w:r>
      <w:r>
        <w:rPr>
          <w:w w:val="85"/>
          <w:sz w:val="33"/>
        </w:rPr>
        <w:t>1의</w:t>
      </w:r>
      <w:r>
        <w:rPr>
          <w:spacing w:val="17"/>
          <w:w w:val="85"/>
          <w:sz w:val="33"/>
        </w:rPr>
        <w:t> "</w:t>
      </w:r>
      <w:r>
        <w:rPr>
          <w:w w:val="85"/>
          <w:sz w:val="33"/>
        </w:rPr>
        <w:t>포장재</w:t>
      </w:r>
      <w:r>
        <w:rPr>
          <w:spacing w:val="33"/>
          <w:w w:val="85"/>
          <w:sz w:val="33"/>
        </w:rPr>
        <w:t> </w:t>
      </w:r>
      <w:r>
        <w:rPr>
          <w:w w:val="85"/>
          <w:sz w:val="33"/>
        </w:rPr>
        <w:t>재질·구조</w:t>
      </w:r>
      <w:r>
        <w:rPr>
          <w:spacing w:val="34"/>
          <w:w w:val="85"/>
          <w:sz w:val="33"/>
        </w:rPr>
        <w:t> </w:t>
      </w:r>
      <w:r>
        <w:rPr>
          <w:w w:val="85"/>
          <w:sz w:val="33"/>
        </w:rPr>
        <w:t>및</w:t>
      </w:r>
      <w:r>
        <w:rPr>
          <w:spacing w:val="36"/>
          <w:w w:val="85"/>
          <w:sz w:val="33"/>
        </w:rPr>
        <w:t> </w:t>
      </w:r>
      <w:r>
        <w:rPr>
          <w:w w:val="85"/>
          <w:sz w:val="33"/>
        </w:rPr>
        <w:t>재활</w:t>
      </w:r>
    </w:p>
    <w:p>
      <w:pPr>
        <w:spacing w:line="546" w:lineRule="exact" w:before="0"/>
        <w:ind w:left="306" w:right="0" w:firstLine="0"/>
        <w:jc w:val="left"/>
        <w:rPr>
          <w:sz w:val="33"/>
        </w:rPr>
      </w:pPr>
      <w:r>
        <w:rPr>
          <w:w w:val="85"/>
          <w:sz w:val="33"/>
        </w:rPr>
        <w:t>용의</w:t>
      </w:r>
      <w:r>
        <w:rPr>
          <w:spacing w:val="52"/>
          <w:w w:val="85"/>
          <w:sz w:val="33"/>
        </w:rPr>
        <w:t> </w:t>
      </w:r>
      <w:r>
        <w:rPr>
          <w:w w:val="85"/>
          <w:sz w:val="33"/>
        </w:rPr>
        <w:t>용이성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기준"에</w:t>
      </w:r>
      <w:r>
        <w:rPr>
          <w:spacing w:val="53"/>
          <w:w w:val="85"/>
          <w:sz w:val="33"/>
        </w:rPr>
        <w:t> </w:t>
      </w:r>
      <w:r>
        <w:rPr>
          <w:w w:val="85"/>
          <w:sz w:val="33"/>
        </w:rPr>
        <w:t>따르며,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재질·구조</w:t>
      </w:r>
      <w:r>
        <w:rPr>
          <w:spacing w:val="52"/>
          <w:w w:val="85"/>
          <w:sz w:val="33"/>
        </w:rPr>
        <w:t> </w:t>
      </w:r>
      <w:r>
        <w:rPr>
          <w:w w:val="85"/>
          <w:sz w:val="33"/>
        </w:rPr>
        <w:t>등급은</w:t>
      </w:r>
      <w:r>
        <w:rPr>
          <w:spacing w:val="55"/>
          <w:w w:val="85"/>
          <w:sz w:val="33"/>
        </w:rPr>
        <w:t> </w:t>
      </w:r>
      <w:r>
        <w:rPr>
          <w:w w:val="85"/>
          <w:sz w:val="33"/>
        </w:rPr>
        <w:t>"재활용</w:t>
      </w:r>
      <w:r>
        <w:rPr>
          <w:spacing w:val="52"/>
          <w:w w:val="85"/>
          <w:sz w:val="33"/>
        </w:rPr>
        <w:t> </w:t>
      </w:r>
      <w:r>
        <w:rPr>
          <w:w w:val="85"/>
          <w:sz w:val="33"/>
        </w:rPr>
        <w:t>최우수",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"재활용</w:t>
      </w:r>
    </w:p>
    <w:p>
      <w:pPr>
        <w:spacing w:before="44"/>
        <w:ind w:left="306" w:right="0" w:firstLine="0"/>
        <w:jc w:val="left"/>
        <w:rPr>
          <w:sz w:val="33"/>
        </w:rPr>
      </w:pPr>
      <w:r>
        <w:rPr>
          <w:w w:val="85"/>
          <w:sz w:val="33"/>
        </w:rPr>
        <w:t>우수",</w:t>
      </w:r>
      <w:r>
        <w:rPr>
          <w:spacing w:val="7"/>
          <w:w w:val="85"/>
          <w:sz w:val="33"/>
        </w:rPr>
        <w:t> </w:t>
      </w:r>
      <w:r>
        <w:rPr>
          <w:w w:val="85"/>
          <w:sz w:val="33"/>
        </w:rPr>
        <w:t>"재활용</w:t>
      </w:r>
      <w:r>
        <w:rPr>
          <w:spacing w:val="7"/>
          <w:w w:val="85"/>
          <w:sz w:val="33"/>
        </w:rPr>
        <w:t> </w:t>
      </w:r>
      <w:r>
        <w:rPr>
          <w:w w:val="85"/>
          <w:sz w:val="33"/>
        </w:rPr>
        <w:t>보통",</w:t>
      </w:r>
      <w:r>
        <w:rPr>
          <w:spacing w:val="8"/>
          <w:w w:val="85"/>
          <w:sz w:val="33"/>
        </w:rPr>
        <w:t> </w:t>
      </w:r>
      <w:r>
        <w:rPr>
          <w:w w:val="85"/>
          <w:sz w:val="33"/>
        </w:rPr>
        <w:t>"재활용</w:t>
      </w:r>
      <w:r>
        <w:rPr>
          <w:spacing w:val="7"/>
          <w:w w:val="85"/>
          <w:sz w:val="33"/>
        </w:rPr>
        <w:t> </w:t>
      </w:r>
      <w:r>
        <w:rPr>
          <w:w w:val="85"/>
          <w:sz w:val="33"/>
        </w:rPr>
        <w:t>어려움"으로</w:t>
      </w:r>
      <w:r>
        <w:rPr>
          <w:spacing w:val="8"/>
          <w:w w:val="85"/>
          <w:sz w:val="33"/>
        </w:rPr>
        <w:t> </w:t>
      </w:r>
      <w:r>
        <w:rPr>
          <w:w w:val="85"/>
          <w:sz w:val="33"/>
        </w:rPr>
        <w:t>구분한다.</w:t>
      </w:r>
    </w:p>
    <w:p>
      <w:pPr>
        <w:spacing w:line="256" w:lineRule="auto" w:before="144"/>
        <w:ind w:left="306" w:right="131" w:hanging="195"/>
        <w:jc w:val="left"/>
        <w:rPr>
          <w:sz w:val="33"/>
        </w:rPr>
      </w:pPr>
      <w:r>
        <w:rPr>
          <w:w w:val="85"/>
          <w:sz w:val="33"/>
        </w:rPr>
        <w:t>제4조(판정방법)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포장재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재질·구조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및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재활용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용이성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판정방법은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별표</w:t>
      </w:r>
      <w:r>
        <w:rPr>
          <w:spacing w:val="55"/>
          <w:w w:val="85"/>
          <w:sz w:val="33"/>
        </w:rPr>
        <w:t> </w:t>
      </w:r>
      <w:r>
        <w:rPr>
          <w:w w:val="85"/>
          <w:sz w:val="33"/>
        </w:rPr>
        <w:t>2와</w:t>
      </w:r>
      <w:r>
        <w:rPr>
          <w:spacing w:val="-96"/>
          <w:w w:val="85"/>
          <w:sz w:val="33"/>
        </w:rPr>
        <w:t> </w:t>
      </w:r>
      <w:r>
        <w:rPr>
          <w:w w:val="95"/>
          <w:sz w:val="33"/>
        </w:rPr>
        <w:t>같다.</w:t>
      </w:r>
    </w:p>
    <w:p>
      <w:pPr>
        <w:spacing w:after="0" w:line="256" w:lineRule="auto"/>
        <w:jc w:val="left"/>
        <w:rPr>
          <w:sz w:val="33"/>
        </w:rPr>
        <w:sectPr>
          <w:type w:val="continuous"/>
          <w:pgSz w:w="11900" w:h="16820"/>
          <w:pgMar w:top="1600" w:bottom="280" w:left="1020" w:right="1000"/>
        </w:sectPr>
      </w:pPr>
    </w:p>
    <w:p>
      <w:pPr>
        <w:pStyle w:val="BodyText"/>
        <w:spacing w:before="13"/>
        <w:ind w:left="0"/>
        <w:rPr>
          <w:sz w:val="18"/>
        </w:rPr>
      </w:pPr>
    </w:p>
    <w:p>
      <w:pPr>
        <w:spacing w:line="541" w:lineRule="exact" w:before="0"/>
        <w:ind w:left="112" w:right="0" w:firstLine="0"/>
        <w:jc w:val="both"/>
        <w:rPr>
          <w:sz w:val="33"/>
        </w:rPr>
      </w:pPr>
      <w:r>
        <w:rPr>
          <w:w w:val="85"/>
          <w:sz w:val="33"/>
        </w:rPr>
        <w:t>제5조(세부</w:t>
      </w:r>
      <w:r>
        <w:rPr>
          <w:spacing w:val="29"/>
          <w:w w:val="85"/>
          <w:sz w:val="33"/>
        </w:rPr>
        <w:t> </w:t>
      </w:r>
      <w:r>
        <w:rPr>
          <w:w w:val="85"/>
          <w:sz w:val="33"/>
        </w:rPr>
        <w:t>운영사항)</w:t>
      </w:r>
      <w:r>
        <w:rPr>
          <w:spacing w:val="29"/>
          <w:w w:val="85"/>
          <w:sz w:val="33"/>
        </w:rPr>
        <w:t> </w:t>
      </w:r>
      <w:r>
        <w:rPr>
          <w:w w:val="85"/>
          <w:sz w:val="33"/>
        </w:rPr>
        <w:t>환경부장관은</w:t>
      </w:r>
      <w:r>
        <w:rPr>
          <w:spacing w:val="29"/>
          <w:w w:val="85"/>
          <w:sz w:val="33"/>
        </w:rPr>
        <w:t> </w:t>
      </w:r>
      <w:r>
        <w:rPr>
          <w:w w:val="85"/>
          <w:sz w:val="33"/>
        </w:rPr>
        <w:t>이</w:t>
      </w:r>
      <w:r>
        <w:rPr>
          <w:spacing w:val="30"/>
          <w:w w:val="85"/>
          <w:sz w:val="33"/>
        </w:rPr>
        <w:t> </w:t>
      </w:r>
      <w:r>
        <w:rPr>
          <w:w w:val="85"/>
          <w:sz w:val="33"/>
        </w:rPr>
        <w:t>고시에서</w:t>
      </w:r>
      <w:r>
        <w:rPr>
          <w:spacing w:val="29"/>
          <w:w w:val="85"/>
          <w:sz w:val="33"/>
        </w:rPr>
        <w:t> </w:t>
      </w:r>
      <w:r>
        <w:rPr>
          <w:w w:val="85"/>
          <w:sz w:val="33"/>
        </w:rPr>
        <w:t>규정되지</w:t>
      </w:r>
      <w:r>
        <w:rPr>
          <w:spacing w:val="29"/>
          <w:w w:val="85"/>
          <w:sz w:val="33"/>
        </w:rPr>
        <w:t> </w:t>
      </w:r>
      <w:r>
        <w:rPr>
          <w:w w:val="85"/>
          <w:sz w:val="33"/>
        </w:rPr>
        <w:t>않은</w:t>
      </w:r>
      <w:r>
        <w:rPr>
          <w:spacing w:val="27"/>
          <w:w w:val="85"/>
          <w:sz w:val="33"/>
        </w:rPr>
        <w:t> </w:t>
      </w:r>
      <w:r>
        <w:rPr>
          <w:w w:val="85"/>
          <w:sz w:val="33"/>
        </w:rPr>
        <w:t>세부운영사</w:t>
      </w:r>
    </w:p>
    <w:p>
      <w:pPr>
        <w:spacing w:before="44"/>
        <w:ind w:left="306" w:right="0" w:firstLine="0"/>
        <w:jc w:val="both"/>
        <w:rPr>
          <w:sz w:val="33"/>
        </w:rPr>
      </w:pPr>
      <w:r>
        <w:rPr>
          <w:w w:val="85"/>
          <w:sz w:val="33"/>
        </w:rPr>
        <w:t>항에</w:t>
      </w:r>
      <w:r>
        <w:rPr>
          <w:spacing w:val="13"/>
          <w:w w:val="85"/>
          <w:sz w:val="33"/>
        </w:rPr>
        <w:t> </w:t>
      </w:r>
      <w:r>
        <w:rPr>
          <w:w w:val="85"/>
          <w:sz w:val="33"/>
        </w:rPr>
        <w:t>대하여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별도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지침을</w:t>
      </w:r>
      <w:r>
        <w:rPr>
          <w:spacing w:val="13"/>
          <w:w w:val="85"/>
          <w:sz w:val="33"/>
        </w:rPr>
        <w:t> </w:t>
      </w:r>
      <w:r>
        <w:rPr>
          <w:w w:val="85"/>
          <w:sz w:val="33"/>
        </w:rPr>
        <w:t>두어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운영할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수</w:t>
      </w:r>
      <w:r>
        <w:rPr>
          <w:spacing w:val="14"/>
          <w:w w:val="85"/>
          <w:sz w:val="33"/>
        </w:rPr>
        <w:t> </w:t>
      </w:r>
      <w:r>
        <w:rPr>
          <w:w w:val="85"/>
          <w:sz w:val="33"/>
        </w:rPr>
        <w:t>있다.</w:t>
      </w:r>
    </w:p>
    <w:p>
      <w:pPr>
        <w:spacing w:line="259" w:lineRule="auto" w:before="144"/>
        <w:ind w:left="306" w:right="131" w:hanging="195"/>
        <w:jc w:val="both"/>
        <w:rPr>
          <w:sz w:val="33"/>
        </w:rPr>
      </w:pPr>
      <w:r>
        <w:rPr>
          <w:w w:val="85"/>
          <w:sz w:val="33"/>
        </w:rPr>
        <w:t>제6조(운영기관) 법 제9조의3에 따른 재질·구조 평가 관련 업무는 한국환경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공단에서</w:t>
      </w:r>
      <w:r>
        <w:rPr>
          <w:spacing w:val="16"/>
          <w:w w:val="95"/>
          <w:sz w:val="33"/>
        </w:rPr>
        <w:t> </w:t>
      </w:r>
      <w:r>
        <w:rPr>
          <w:w w:val="95"/>
          <w:sz w:val="33"/>
        </w:rPr>
        <w:t>실시한다.</w:t>
      </w:r>
    </w:p>
    <w:p>
      <w:pPr>
        <w:spacing w:line="256" w:lineRule="auto" w:before="96"/>
        <w:ind w:left="306" w:right="131" w:hanging="195"/>
        <w:jc w:val="both"/>
        <w:rPr>
          <w:sz w:val="33"/>
        </w:rPr>
      </w:pPr>
      <w:r>
        <w:rPr>
          <w:spacing w:val="-1"/>
          <w:w w:val="90"/>
          <w:sz w:val="33"/>
        </w:rPr>
        <w:t>제7조(재검토기한</w:t>
      </w:r>
      <w:r>
        <w:rPr>
          <w:spacing w:val="1"/>
          <w:w w:val="90"/>
          <w:sz w:val="33"/>
        </w:rPr>
        <w:t>) 「</w:t>
      </w:r>
      <w:r>
        <w:rPr>
          <w:spacing w:val="-1"/>
          <w:w w:val="90"/>
          <w:sz w:val="33"/>
        </w:rPr>
        <w:t>훈령·예규</w:t>
      </w:r>
      <w:r>
        <w:rPr>
          <w:spacing w:val="7"/>
          <w:w w:val="90"/>
          <w:sz w:val="33"/>
        </w:rPr>
        <w:t> </w:t>
      </w:r>
      <w:r>
        <w:rPr>
          <w:spacing w:val="-1"/>
          <w:w w:val="90"/>
          <w:sz w:val="33"/>
        </w:rPr>
        <w:t>등의</w:t>
      </w:r>
      <w:r>
        <w:rPr>
          <w:spacing w:val="9"/>
          <w:w w:val="90"/>
          <w:sz w:val="33"/>
        </w:rPr>
        <w:t> </w:t>
      </w:r>
      <w:r>
        <w:rPr>
          <w:spacing w:val="-1"/>
          <w:w w:val="90"/>
          <w:sz w:val="33"/>
        </w:rPr>
        <w:t>발령</w:t>
      </w:r>
      <w:r>
        <w:rPr>
          <w:spacing w:val="7"/>
          <w:w w:val="90"/>
          <w:sz w:val="33"/>
        </w:rPr>
        <w:t> </w:t>
      </w:r>
      <w:r>
        <w:rPr>
          <w:spacing w:val="-1"/>
          <w:w w:val="90"/>
          <w:sz w:val="33"/>
        </w:rPr>
        <w:t>및</w:t>
      </w:r>
      <w:r>
        <w:rPr>
          <w:spacing w:val="8"/>
          <w:w w:val="90"/>
          <w:sz w:val="33"/>
        </w:rPr>
        <w:t> </w:t>
      </w:r>
      <w:r>
        <w:rPr>
          <w:spacing w:val="-1"/>
          <w:w w:val="90"/>
          <w:sz w:val="33"/>
        </w:rPr>
        <w:t>관리에</w:t>
      </w:r>
      <w:r>
        <w:rPr>
          <w:spacing w:val="7"/>
          <w:w w:val="90"/>
          <w:sz w:val="33"/>
        </w:rPr>
        <w:t> </w:t>
      </w:r>
      <w:r>
        <w:rPr>
          <w:w w:val="90"/>
          <w:sz w:val="33"/>
        </w:rPr>
        <w:t>관한</w:t>
      </w:r>
      <w:r>
        <w:rPr>
          <w:spacing w:val="8"/>
          <w:w w:val="90"/>
          <w:sz w:val="33"/>
        </w:rPr>
        <w:t> </w:t>
      </w:r>
      <w:r>
        <w:rPr>
          <w:w w:val="90"/>
          <w:sz w:val="33"/>
        </w:rPr>
        <w:t>규정」(대통령훈</w:t>
      </w:r>
      <w:r>
        <w:rPr>
          <w:spacing w:val="-102"/>
          <w:w w:val="90"/>
          <w:sz w:val="33"/>
        </w:rPr>
        <w:t> </w:t>
      </w:r>
      <w:r>
        <w:rPr>
          <w:w w:val="85"/>
          <w:sz w:val="33"/>
        </w:rPr>
        <w:t>령제394호」에 따라 이 고시 발령 후의 법령이나 현실여건의 변화 등을 검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토하여 이 고시의 폐지, 개정 등의 조치를 하여야 하는 기한은 2022년12월</w:t>
      </w:r>
      <w:r>
        <w:rPr>
          <w:spacing w:val="1"/>
          <w:w w:val="85"/>
          <w:sz w:val="33"/>
        </w:rPr>
        <w:t> </w:t>
      </w:r>
      <w:r>
        <w:rPr>
          <w:sz w:val="33"/>
        </w:rPr>
        <w:t>31일까지로</w:t>
      </w:r>
      <w:r>
        <w:rPr>
          <w:spacing w:val="10"/>
          <w:sz w:val="33"/>
        </w:rPr>
        <w:t> </w:t>
      </w:r>
      <w:r>
        <w:rPr>
          <w:sz w:val="33"/>
        </w:rPr>
        <w:t>한다.</w:t>
      </w:r>
    </w:p>
    <w:p>
      <w:pPr>
        <w:pStyle w:val="BodyText"/>
        <w:ind w:left="0"/>
        <w:rPr>
          <w:sz w:val="36"/>
        </w:rPr>
      </w:pPr>
    </w:p>
    <w:p>
      <w:pPr>
        <w:spacing w:before="1"/>
        <w:ind w:left="2606" w:right="0" w:firstLine="0"/>
        <w:jc w:val="both"/>
        <w:rPr>
          <w:sz w:val="33"/>
        </w:rPr>
      </w:pPr>
      <w:r>
        <w:rPr>
          <w:w w:val="90"/>
          <w:sz w:val="33"/>
        </w:rPr>
        <w:t>부</w:t>
      </w:r>
      <w:r>
        <w:rPr>
          <w:spacing w:val="157"/>
          <w:sz w:val="33"/>
        </w:rPr>
        <w:t> </w:t>
      </w:r>
      <w:r>
        <w:rPr>
          <w:spacing w:val="159"/>
          <w:sz w:val="33"/>
        </w:rPr>
        <w:t> </w:t>
      </w:r>
      <w:r>
        <w:rPr>
          <w:w w:val="90"/>
          <w:sz w:val="33"/>
        </w:rPr>
        <w:t>칙</w:t>
      </w:r>
      <w:r>
        <w:rPr>
          <w:spacing w:val="12"/>
          <w:w w:val="90"/>
          <w:sz w:val="33"/>
        </w:rPr>
        <w:t> </w:t>
      </w:r>
      <w:r>
        <w:rPr>
          <w:w w:val="90"/>
          <w:sz w:val="33"/>
        </w:rPr>
        <w:t>&lt;제2021-3호,</w:t>
      </w:r>
      <w:r>
        <w:rPr>
          <w:spacing w:val="3"/>
          <w:w w:val="90"/>
          <w:sz w:val="33"/>
        </w:rPr>
        <w:t> </w:t>
      </w:r>
      <w:r>
        <w:rPr>
          <w:w w:val="90"/>
          <w:sz w:val="33"/>
        </w:rPr>
        <w:t>2021.1.7.&gt;</w:t>
      </w:r>
    </w:p>
    <w:p>
      <w:pPr>
        <w:spacing w:before="46"/>
        <w:ind w:left="112" w:right="0" w:firstLine="0"/>
        <w:jc w:val="both"/>
        <w:rPr>
          <w:sz w:val="33"/>
        </w:rPr>
      </w:pPr>
      <w:r>
        <w:rPr>
          <w:w w:val="90"/>
          <w:sz w:val="33"/>
        </w:rPr>
        <w:t>제1조</w:t>
      </w:r>
      <w:r>
        <w:rPr>
          <w:spacing w:val="-12"/>
          <w:w w:val="90"/>
          <w:sz w:val="33"/>
        </w:rPr>
        <w:t> </w:t>
      </w:r>
      <w:r>
        <w:rPr>
          <w:w w:val="90"/>
          <w:sz w:val="33"/>
        </w:rPr>
        <w:t>(시행일)</w:t>
      </w:r>
      <w:r>
        <w:rPr>
          <w:spacing w:val="-12"/>
          <w:w w:val="90"/>
          <w:sz w:val="33"/>
        </w:rPr>
        <w:t> </w:t>
      </w:r>
      <w:r>
        <w:rPr>
          <w:w w:val="90"/>
          <w:sz w:val="33"/>
        </w:rPr>
        <w:t>이</w:t>
      </w:r>
      <w:r>
        <w:rPr>
          <w:spacing w:val="-12"/>
          <w:w w:val="90"/>
          <w:sz w:val="33"/>
        </w:rPr>
        <w:t> </w:t>
      </w:r>
      <w:r>
        <w:rPr>
          <w:w w:val="90"/>
          <w:sz w:val="33"/>
        </w:rPr>
        <w:t>고시는</w:t>
      </w:r>
      <w:r>
        <w:rPr>
          <w:spacing w:val="-12"/>
          <w:w w:val="90"/>
          <w:sz w:val="33"/>
        </w:rPr>
        <w:t> </w:t>
      </w:r>
      <w:r>
        <w:rPr>
          <w:w w:val="90"/>
          <w:sz w:val="33"/>
        </w:rPr>
        <w:t>공포한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날부터</w:t>
      </w:r>
      <w:r>
        <w:rPr>
          <w:spacing w:val="-12"/>
          <w:w w:val="90"/>
          <w:sz w:val="33"/>
        </w:rPr>
        <w:t> </w:t>
      </w:r>
      <w:r>
        <w:rPr>
          <w:w w:val="90"/>
          <w:sz w:val="33"/>
        </w:rPr>
        <w:t>시행한다</w:t>
      </w:r>
    </w:p>
    <w:p>
      <w:pPr>
        <w:spacing w:line="256" w:lineRule="auto" w:before="44"/>
        <w:ind w:left="392" w:right="130" w:hanging="281"/>
        <w:jc w:val="both"/>
        <w:rPr>
          <w:sz w:val="33"/>
        </w:rPr>
      </w:pPr>
      <w:r>
        <w:rPr>
          <w:w w:val="85"/>
          <w:sz w:val="33"/>
        </w:rPr>
        <w:t>제2조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(포장재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재질·구조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평가</w:t>
      </w:r>
      <w:r>
        <w:rPr>
          <w:spacing w:val="30"/>
          <w:w w:val="85"/>
          <w:sz w:val="33"/>
        </w:rPr>
        <w:t> </w:t>
      </w:r>
      <w:r>
        <w:rPr>
          <w:w w:val="85"/>
          <w:sz w:val="33"/>
        </w:rPr>
        <w:t>결과서에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관한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경과조치)</w:t>
      </w:r>
      <w:r>
        <w:rPr>
          <w:spacing w:val="27"/>
          <w:w w:val="85"/>
          <w:sz w:val="33"/>
        </w:rPr>
        <w:t> </w:t>
      </w:r>
      <w:r>
        <w:rPr>
          <w:w w:val="85"/>
          <w:sz w:val="33"/>
        </w:rPr>
        <w:t>①</w:t>
      </w:r>
      <w:r>
        <w:rPr>
          <w:spacing w:val="27"/>
          <w:w w:val="85"/>
          <w:sz w:val="33"/>
        </w:rPr>
        <w:t> </w:t>
      </w:r>
      <w:r>
        <w:rPr>
          <w:w w:val="85"/>
          <w:sz w:val="33"/>
        </w:rPr>
        <w:t>이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고시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시행</w:t>
      </w:r>
      <w:r>
        <w:rPr>
          <w:spacing w:val="26"/>
          <w:w w:val="85"/>
          <w:sz w:val="33"/>
        </w:rPr>
        <w:t> </w:t>
      </w:r>
      <w:r>
        <w:rPr>
          <w:w w:val="85"/>
          <w:sz w:val="33"/>
        </w:rPr>
        <w:t>당</w:t>
      </w:r>
      <w:r>
        <w:rPr>
          <w:spacing w:val="-96"/>
          <w:w w:val="85"/>
          <w:sz w:val="33"/>
        </w:rPr>
        <w:t> </w:t>
      </w:r>
      <w:r>
        <w:rPr>
          <w:w w:val="85"/>
          <w:sz w:val="33"/>
        </w:rPr>
        <w:t>시 종전의 별표 1 및 별표 2 규정에 따라 포장재 재질·구조 평가결과서를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발급 받은 재활용의무생산자는 별표 1 및 별표 2 의 개정규정에 따른 포장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재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재질·구조</w:t>
      </w:r>
      <w:r>
        <w:rPr>
          <w:spacing w:val="5"/>
          <w:w w:val="95"/>
          <w:sz w:val="33"/>
        </w:rPr>
        <w:t> </w:t>
      </w:r>
      <w:r>
        <w:rPr>
          <w:w w:val="95"/>
          <w:sz w:val="33"/>
        </w:rPr>
        <w:t>평가결과서를</w:t>
      </w:r>
      <w:r>
        <w:rPr>
          <w:spacing w:val="5"/>
          <w:w w:val="95"/>
          <w:sz w:val="33"/>
        </w:rPr>
        <w:t> </w:t>
      </w:r>
      <w:r>
        <w:rPr>
          <w:w w:val="95"/>
          <w:sz w:val="33"/>
        </w:rPr>
        <w:t>발급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받은</w:t>
      </w:r>
      <w:r>
        <w:rPr>
          <w:spacing w:val="5"/>
          <w:w w:val="95"/>
          <w:sz w:val="33"/>
        </w:rPr>
        <w:t> </w:t>
      </w:r>
      <w:r>
        <w:rPr>
          <w:w w:val="95"/>
          <w:sz w:val="33"/>
        </w:rPr>
        <w:t>것으로</w:t>
      </w:r>
      <w:r>
        <w:rPr>
          <w:spacing w:val="5"/>
          <w:w w:val="95"/>
          <w:sz w:val="33"/>
        </w:rPr>
        <w:t> </w:t>
      </w:r>
      <w:r>
        <w:rPr>
          <w:w w:val="95"/>
          <w:sz w:val="33"/>
        </w:rPr>
        <w:t>본다</w:t>
      </w:r>
    </w:p>
    <w:p>
      <w:pPr>
        <w:spacing w:line="259" w:lineRule="auto" w:before="11"/>
        <w:ind w:left="392" w:right="130" w:hanging="142"/>
        <w:jc w:val="both"/>
        <w:rPr>
          <w:sz w:val="33"/>
        </w:rPr>
      </w:pPr>
      <w:r>
        <w:rPr>
          <w:w w:val="85"/>
          <w:sz w:val="33"/>
        </w:rPr>
        <w:t>② 이 고시 시행 당시 종전의 별표 1 및 별표 2 규정에 따라 포장재 재질·구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조 평가결과서를 발급 받은 것으로 보는 재활용의무생산자 중 재질·구조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등급이 변경되는 포장재를 제조·수입하거나, 이를 이용하여 제품을 판매하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는 재활용의무생산자는 별표 1 및 별표 2의 개정규정에 따라 포장재 재질·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구조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및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재활용의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용이성에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대한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평가를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실시</w:t>
      </w:r>
      <w:r>
        <w:rPr>
          <w:spacing w:val="13"/>
          <w:w w:val="85"/>
          <w:sz w:val="33"/>
        </w:rPr>
        <w:t> </w:t>
      </w:r>
      <w:r>
        <w:rPr>
          <w:w w:val="85"/>
          <w:sz w:val="33"/>
        </w:rPr>
        <w:t>한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후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2021년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3월</w:t>
      </w:r>
      <w:r>
        <w:rPr>
          <w:spacing w:val="15"/>
          <w:w w:val="85"/>
          <w:sz w:val="33"/>
        </w:rPr>
        <w:t> </w:t>
      </w:r>
      <w:r>
        <w:rPr>
          <w:w w:val="85"/>
          <w:sz w:val="33"/>
        </w:rPr>
        <w:t>31일까지</w:t>
      </w:r>
    </w:p>
    <w:p>
      <w:pPr>
        <w:spacing w:after="0" w:line="259" w:lineRule="auto"/>
        <w:jc w:val="both"/>
        <w:rPr>
          <w:sz w:val="33"/>
        </w:rPr>
        <w:sectPr>
          <w:footerReference w:type="default" r:id="rId5"/>
          <w:pgSz w:w="11900" w:h="16820"/>
          <w:pgMar w:footer="827" w:header="0" w:top="1600" w:bottom="1020" w:left="1020" w:right="1000"/>
          <w:pgNumType w:start="2"/>
        </w:sectPr>
      </w:pPr>
    </w:p>
    <w:p>
      <w:pPr>
        <w:pStyle w:val="BodyText"/>
        <w:spacing w:before="3"/>
        <w:ind w:left="0"/>
        <w:rPr>
          <w:sz w:val="13"/>
        </w:rPr>
      </w:pPr>
    </w:p>
    <w:p>
      <w:pPr>
        <w:spacing w:line="541" w:lineRule="exact" w:before="0"/>
        <w:ind w:left="392" w:right="0" w:firstLine="0"/>
        <w:jc w:val="both"/>
        <w:rPr>
          <w:sz w:val="33"/>
        </w:rPr>
      </w:pPr>
      <w:r>
        <w:rPr>
          <w:w w:val="85"/>
          <w:sz w:val="33"/>
        </w:rPr>
        <w:t>한국환경공단에</w:t>
      </w:r>
      <w:r>
        <w:rPr>
          <w:spacing w:val="46"/>
          <w:w w:val="85"/>
          <w:sz w:val="33"/>
        </w:rPr>
        <w:t> </w:t>
      </w:r>
      <w:r>
        <w:rPr>
          <w:w w:val="85"/>
          <w:sz w:val="33"/>
        </w:rPr>
        <w:t>포장재</w:t>
      </w:r>
      <w:r>
        <w:rPr>
          <w:spacing w:val="46"/>
          <w:w w:val="85"/>
          <w:sz w:val="33"/>
        </w:rPr>
        <w:t> </w:t>
      </w:r>
      <w:r>
        <w:rPr>
          <w:w w:val="85"/>
          <w:sz w:val="33"/>
        </w:rPr>
        <w:t>재질·구조</w:t>
      </w:r>
      <w:r>
        <w:rPr>
          <w:spacing w:val="46"/>
          <w:w w:val="85"/>
          <w:sz w:val="33"/>
        </w:rPr>
        <w:t> </w:t>
      </w:r>
      <w:r>
        <w:rPr>
          <w:w w:val="85"/>
          <w:sz w:val="33"/>
        </w:rPr>
        <w:t>평가신청서를</w:t>
      </w:r>
      <w:r>
        <w:rPr>
          <w:spacing w:val="46"/>
          <w:w w:val="85"/>
          <w:sz w:val="33"/>
        </w:rPr>
        <w:t> </w:t>
      </w:r>
      <w:r>
        <w:rPr>
          <w:w w:val="85"/>
          <w:sz w:val="33"/>
        </w:rPr>
        <w:t>제출하여야</w:t>
      </w:r>
      <w:r>
        <w:rPr>
          <w:spacing w:val="46"/>
          <w:w w:val="85"/>
          <w:sz w:val="33"/>
        </w:rPr>
        <w:t> </w:t>
      </w:r>
      <w:r>
        <w:rPr>
          <w:w w:val="85"/>
          <w:sz w:val="33"/>
        </w:rPr>
        <w:t>한다.</w:t>
      </w:r>
    </w:p>
    <w:p>
      <w:pPr>
        <w:spacing w:line="256" w:lineRule="auto" w:before="46"/>
        <w:ind w:left="392" w:right="130" w:hanging="281"/>
        <w:jc w:val="both"/>
        <w:rPr>
          <w:sz w:val="33"/>
        </w:rPr>
      </w:pPr>
      <w:r>
        <w:rPr>
          <w:w w:val="85"/>
          <w:sz w:val="33"/>
        </w:rPr>
        <w:t>제3조 (포장재 재질·구조 평가신청서에 관한 적용례) 별표 1 및 별표 2 의 개</w:t>
      </w:r>
      <w:r>
        <w:rPr>
          <w:spacing w:val="1"/>
          <w:w w:val="85"/>
          <w:sz w:val="33"/>
        </w:rPr>
        <w:t> </w:t>
      </w:r>
      <w:r>
        <w:rPr>
          <w:w w:val="85"/>
          <w:sz w:val="33"/>
        </w:rPr>
        <w:t>정규정은 이 고시 시행 전에 포장재 재질·구조 평가를 신청한 자에 대해서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도</w:t>
      </w:r>
      <w:r>
        <w:rPr>
          <w:spacing w:val="25"/>
          <w:w w:val="95"/>
          <w:sz w:val="33"/>
        </w:rPr>
        <w:t> </w:t>
      </w:r>
      <w:r>
        <w:rPr>
          <w:w w:val="95"/>
          <w:sz w:val="33"/>
        </w:rPr>
        <w:t>적용한다.</w:t>
      </w:r>
    </w:p>
    <w:p>
      <w:pPr>
        <w:spacing w:after="0" w:line="256" w:lineRule="auto"/>
        <w:jc w:val="both"/>
        <w:rPr>
          <w:sz w:val="33"/>
        </w:rPr>
        <w:sectPr>
          <w:pgSz w:w="11900" w:h="16820"/>
          <w:pgMar w:header="0" w:footer="827" w:top="1600" w:bottom="1100" w:left="1020" w:right="1000"/>
        </w:sectPr>
      </w:pPr>
    </w:p>
    <w:p>
      <w:pPr>
        <w:pStyle w:val="BodyText"/>
        <w:spacing w:before="8"/>
        <w:ind w:left="0"/>
        <w:rPr>
          <w:sz w:val="13"/>
        </w:rPr>
      </w:pPr>
    </w:p>
    <w:p>
      <w:pPr>
        <w:pStyle w:val="Heading3"/>
        <w:spacing w:line="436" w:lineRule="exact"/>
        <w:ind w:left="112"/>
      </w:pPr>
      <w:r>
        <w:rPr>
          <w:w w:val="90"/>
        </w:rPr>
        <w:t>[별표</w:t>
      </w:r>
      <w:r>
        <w:rPr>
          <w:spacing w:val="4"/>
          <w:w w:val="90"/>
        </w:rPr>
        <w:t> </w:t>
      </w:r>
      <w:r>
        <w:rPr>
          <w:w w:val="90"/>
        </w:rPr>
        <w:t>1]</w:t>
      </w:r>
    </w:p>
    <w:p>
      <w:pPr>
        <w:spacing w:line="630" w:lineRule="exact" w:before="0"/>
        <w:ind w:left="994" w:right="0" w:firstLine="0"/>
        <w:jc w:val="both"/>
        <w:rPr>
          <w:b/>
          <w:sz w:val="40"/>
        </w:rPr>
      </w:pPr>
      <w:r>
        <w:rPr>
          <w:b/>
          <w:sz w:val="40"/>
        </w:rPr>
        <w:t>포장재</w:t>
      </w:r>
      <w:r>
        <w:rPr>
          <w:b/>
          <w:spacing w:val="50"/>
          <w:sz w:val="40"/>
        </w:rPr>
        <w:t> </w:t>
      </w:r>
      <w:r>
        <w:rPr>
          <w:b/>
          <w:sz w:val="40"/>
        </w:rPr>
        <w:t>재질</w:t>
      </w:r>
      <w:r>
        <w:rPr>
          <w:rFonts w:ascii="Microsoft YaHei UI" w:hAnsi="Microsoft YaHei UI" w:eastAsia="Microsoft YaHei UI" w:hint="eastAsia"/>
          <w:b/>
          <w:sz w:val="40"/>
        </w:rPr>
        <w:t>‧</w:t>
      </w:r>
      <w:r>
        <w:rPr>
          <w:b/>
          <w:sz w:val="40"/>
        </w:rPr>
        <w:t>구조</w:t>
      </w:r>
      <w:r>
        <w:rPr>
          <w:b/>
          <w:spacing w:val="50"/>
          <w:sz w:val="40"/>
        </w:rPr>
        <w:t> </w:t>
      </w:r>
      <w:r>
        <w:rPr>
          <w:b/>
          <w:sz w:val="40"/>
        </w:rPr>
        <w:t>및</w:t>
      </w:r>
      <w:r>
        <w:rPr>
          <w:b/>
          <w:spacing w:val="50"/>
          <w:sz w:val="40"/>
        </w:rPr>
        <w:t> </w:t>
      </w:r>
      <w:r>
        <w:rPr>
          <w:b/>
          <w:sz w:val="40"/>
        </w:rPr>
        <w:t>재활용의</w:t>
      </w:r>
      <w:r>
        <w:rPr>
          <w:b/>
          <w:spacing w:val="50"/>
          <w:sz w:val="40"/>
        </w:rPr>
        <w:t> </w:t>
      </w:r>
      <w:r>
        <w:rPr>
          <w:b/>
          <w:sz w:val="40"/>
        </w:rPr>
        <w:t>용이성</w:t>
      </w:r>
      <w:r>
        <w:rPr>
          <w:b/>
          <w:spacing w:val="50"/>
          <w:sz w:val="40"/>
        </w:rPr>
        <w:t> </w:t>
      </w:r>
      <w:r>
        <w:rPr>
          <w:b/>
          <w:sz w:val="40"/>
        </w:rPr>
        <w:t>기준</w:t>
      </w:r>
    </w:p>
    <w:p>
      <w:pPr>
        <w:pStyle w:val="Heading1"/>
        <w:numPr>
          <w:ilvl w:val="0"/>
          <w:numId w:val="1"/>
        </w:numPr>
        <w:tabs>
          <w:tab w:pos="578" w:val="left" w:leader="none"/>
        </w:tabs>
        <w:spacing w:line="621" w:lineRule="exact" w:before="0" w:after="0"/>
        <w:ind w:left="577" w:right="0" w:hanging="466"/>
        <w:jc w:val="both"/>
        <w:rPr>
          <w:rFonts w:ascii="Malgun Gothic" w:hAnsi="Malgun Gothic" w:eastAsia="Malgun Gothic" w:hint="eastAsia"/>
        </w:rPr>
      </w:pPr>
      <w:r>
        <w:rPr>
          <w:rFonts w:ascii="Malgun Gothic" w:hAnsi="Malgun Gothic" w:eastAsia="Malgun Gothic" w:hint="eastAsia"/>
          <w:w w:val="90"/>
        </w:rPr>
        <w:t>기본</w:t>
      </w:r>
      <w:r>
        <w:rPr>
          <w:rFonts w:ascii="Malgun Gothic" w:hAnsi="Malgun Gothic" w:eastAsia="Malgun Gothic" w:hint="eastAsia"/>
          <w:spacing w:val="10"/>
          <w:w w:val="90"/>
        </w:rPr>
        <w:t> </w:t>
      </w:r>
      <w:r>
        <w:rPr>
          <w:rFonts w:ascii="Malgun Gothic" w:hAnsi="Malgun Gothic" w:eastAsia="Malgun Gothic" w:hint="eastAsia"/>
          <w:w w:val="90"/>
        </w:rPr>
        <w:t>원칙</w:t>
      </w:r>
    </w:p>
    <w:p>
      <w:pPr>
        <w:spacing w:line="180" w:lineRule="auto" w:before="151"/>
        <w:ind w:left="891" w:right="132" w:hanging="507"/>
        <w:jc w:val="both"/>
        <w:rPr>
          <w:sz w:val="33"/>
        </w:rPr>
      </w:pPr>
      <w:r>
        <w:rPr>
          <w:w w:val="85"/>
          <w:sz w:val="33"/>
        </w:rPr>
        <w:t>가. 포장재의 재활용이 쉽도록 하기 위하여 재활용의무생산자가 포장재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재질·구조</w:t>
      </w:r>
      <w:r>
        <w:rPr>
          <w:spacing w:val="-16"/>
          <w:w w:val="95"/>
          <w:sz w:val="33"/>
        </w:rPr>
        <w:t> </w:t>
      </w:r>
      <w:r>
        <w:rPr>
          <w:w w:val="95"/>
          <w:sz w:val="33"/>
        </w:rPr>
        <w:t>및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재활용의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용이성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평가시</w:t>
      </w:r>
      <w:r>
        <w:rPr>
          <w:spacing w:val="-16"/>
          <w:w w:val="95"/>
          <w:sz w:val="33"/>
        </w:rPr>
        <w:t> </w:t>
      </w:r>
      <w:r>
        <w:rPr>
          <w:w w:val="95"/>
          <w:sz w:val="33"/>
        </w:rPr>
        <w:t>필요한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사항을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규정</w:t>
      </w:r>
    </w:p>
    <w:p>
      <w:pPr>
        <w:spacing w:line="180" w:lineRule="auto" w:before="188"/>
        <w:ind w:left="874" w:right="132" w:hanging="490"/>
        <w:jc w:val="both"/>
        <w:rPr>
          <w:sz w:val="33"/>
        </w:rPr>
      </w:pPr>
      <w:r>
        <w:rPr/>
        <w:pict>
          <v:shape style="position:absolute;margin-left:94.74865pt;margin-top:56.66605pt;width:7.05pt;height:16.850pt;mso-position-horizontal-relative:page;mso-position-vertical-relative:paragraph;z-index:-17027072" type="#_x0000_t202" filled="false" stroked="false">
            <v:textbox inset="0,0,0,0">
              <w:txbxContent>
                <w:p>
                  <w:pPr>
                    <w:spacing w:line="337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3"/>
                    </w:rPr>
                  </w:pPr>
                  <w:r>
                    <w:rPr>
                      <w:rFonts w:ascii="SimSun-ExtB" w:hAnsi="SimSun-ExtB"/>
                      <w:w w:val="42"/>
                      <w:sz w:val="33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w w:val="85"/>
          <w:sz w:val="33"/>
        </w:rPr>
        <w:t>나. 포장재의 재질별 기능·형태 등에 따라 구성항목을 구분(몸체, 라벨, 마개</w:t>
      </w:r>
      <w:r>
        <w:rPr>
          <w:spacing w:val="-96"/>
          <w:w w:val="85"/>
          <w:sz w:val="33"/>
        </w:rPr>
        <w:t> </w:t>
      </w:r>
      <w:r>
        <w:rPr>
          <w:w w:val="85"/>
          <w:sz w:val="33"/>
        </w:rPr>
        <w:t>및 잡자재 등)하여 각 항목이 재활용에 미치는 영향을 분석하여 재질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구조</w:t>
      </w:r>
      <w:r>
        <w:rPr>
          <w:spacing w:val="3"/>
          <w:w w:val="95"/>
          <w:sz w:val="33"/>
        </w:rPr>
        <w:t> </w:t>
      </w:r>
      <w:r>
        <w:rPr>
          <w:w w:val="95"/>
          <w:sz w:val="33"/>
        </w:rPr>
        <w:t>및</w:t>
      </w:r>
      <w:r>
        <w:rPr>
          <w:spacing w:val="6"/>
          <w:w w:val="95"/>
          <w:sz w:val="33"/>
        </w:rPr>
        <w:t> </w:t>
      </w:r>
      <w:r>
        <w:rPr>
          <w:w w:val="95"/>
          <w:sz w:val="33"/>
        </w:rPr>
        <w:t>재활용의</w:t>
      </w:r>
      <w:r>
        <w:rPr>
          <w:spacing w:val="3"/>
          <w:w w:val="95"/>
          <w:sz w:val="33"/>
        </w:rPr>
        <w:t> </w:t>
      </w:r>
      <w:r>
        <w:rPr>
          <w:w w:val="95"/>
          <w:sz w:val="33"/>
        </w:rPr>
        <w:t>용이성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기준을</w:t>
      </w:r>
      <w:r>
        <w:rPr>
          <w:spacing w:val="3"/>
          <w:w w:val="95"/>
          <w:sz w:val="33"/>
        </w:rPr>
        <w:t> </w:t>
      </w:r>
      <w:r>
        <w:rPr>
          <w:w w:val="95"/>
          <w:sz w:val="33"/>
        </w:rPr>
        <w:t>설정</w:t>
      </w:r>
    </w:p>
    <w:p>
      <w:pPr>
        <w:spacing w:line="180" w:lineRule="auto" w:before="188"/>
        <w:ind w:left="896" w:right="132" w:hanging="504"/>
        <w:jc w:val="both"/>
        <w:rPr>
          <w:sz w:val="33"/>
        </w:rPr>
      </w:pPr>
      <w:r>
        <w:rPr>
          <w:w w:val="90"/>
          <w:sz w:val="33"/>
        </w:rPr>
        <w:t>다. 제품에 대한 포장이 완료된 후 추가 부착이 불가피한 다음 각 호에</w:t>
      </w:r>
      <w:r>
        <w:rPr>
          <w:spacing w:val="1"/>
          <w:w w:val="90"/>
          <w:sz w:val="33"/>
        </w:rPr>
        <w:t> </w:t>
      </w:r>
      <w:r>
        <w:rPr>
          <w:w w:val="90"/>
          <w:sz w:val="33"/>
        </w:rPr>
        <w:t>해당하는 라벨 또는 검사필증은 등급평가 시 해당 라벨 또는 검사</w:t>
      </w:r>
      <w:r>
        <w:rPr>
          <w:spacing w:val="1"/>
          <w:w w:val="90"/>
          <w:sz w:val="33"/>
        </w:rPr>
        <w:t> </w:t>
      </w:r>
      <w:r>
        <w:rPr>
          <w:w w:val="90"/>
          <w:sz w:val="33"/>
        </w:rPr>
        <w:t>필증을</w:t>
      </w:r>
      <w:r>
        <w:rPr>
          <w:spacing w:val="15"/>
          <w:w w:val="90"/>
          <w:sz w:val="33"/>
        </w:rPr>
        <w:t> </w:t>
      </w:r>
      <w:r>
        <w:rPr>
          <w:w w:val="90"/>
          <w:sz w:val="33"/>
        </w:rPr>
        <w:t>부착하기</w:t>
      </w:r>
      <w:r>
        <w:rPr>
          <w:spacing w:val="16"/>
          <w:w w:val="90"/>
          <w:sz w:val="33"/>
        </w:rPr>
        <w:t> </w:t>
      </w:r>
      <w:r>
        <w:rPr>
          <w:w w:val="90"/>
          <w:sz w:val="33"/>
        </w:rPr>
        <w:t>전</w:t>
      </w:r>
      <w:r>
        <w:rPr>
          <w:spacing w:val="16"/>
          <w:w w:val="90"/>
          <w:sz w:val="33"/>
        </w:rPr>
        <w:t> </w:t>
      </w:r>
      <w:r>
        <w:rPr>
          <w:w w:val="90"/>
          <w:sz w:val="33"/>
        </w:rPr>
        <w:t>포장재</w:t>
      </w:r>
      <w:r>
        <w:rPr>
          <w:spacing w:val="15"/>
          <w:w w:val="90"/>
          <w:sz w:val="33"/>
        </w:rPr>
        <w:t> </w:t>
      </w:r>
      <w:r>
        <w:rPr>
          <w:w w:val="90"/>
          <w:sz w:val="33"/>
        </w:rPr>
        <w:t>재질·구조를</w:t>
      </w:r>
      <w:r>
        <w:rPr>
          <w:spacing w:val="16"/>
          <w:w w:val="90"/>
          <w:sz w:val="33"/>
        </w:rPr>
        <w:t> </w:t>
      </w:r>
      <w:r>
        <w:rPr>
          <w:w w:val="90"/>
          <w:sz w:val="33"/>
        </w:rPr>
        <w:t>기준으로</w:t>
      </w:r>
      <w:r>
        <w:rPr>
          <w:spacing w:val="16"/>
          <w:w w:val="90"/>
          <w:sz w:val="33"/>
        </w:rPr>
        <w:t> </w:t>
      </w:r>
      <w:r>
        <w:rPr>
          <w:w w:val="90"/>
          <w:sz w:val="33"/>
        </w:rPr>
        <w:t>등급평가</w:t>
      </w:r>
    </w:p>
    <w:p>
      <w:pPr>
        <w:pStyle w:val="ListParagraph"/>
        <w:numPr>
          <w:ilvl w:val="1"/>
          <w:numId w:val="1"/>
        </w:numPr>
        <w:tabs>
          <w:tab w:pos="1055" w:val="left" w:leader="none"/>
        </w:tabs>
        <w:spacing w:line="180" w:lineRule="auto" w:before="0" w:after="0"/>
        <w:ind w:left="1054" w:right="132" w:hanging="384"/>
        <w:jc w:val="both"/>
        <w:rPr>
          <w:sz w:val="33"/>
        </w:rPr>
      </w:pPr>
      <w:r>
        <w:rPr>
          <w:w w:val="90"/>
          <w:sz w:val="33"/>
        </w:rPr>
        <w:t>식품 등의 표시</w:t>
      </w:r>
      <w:r>
        <w:rPr>
          <w:w w:val="90"/>
          <w:sz w:val="28"/>
        </w:rPr>
        <w:t>ㆍ</w:t>
      </w:r>
      <w:r>
        <w:rPr>
          <w:w w:val="90"/>
          <w:sz w:val="33"/>
        </w:rPr>
        <w:t>광고에 관한 법률, 화장품법, 주세법, 위생용품의</w:t>
      </w:r>
      <w:r>
        <w:rPr>
          <w:spacing w:val="-102"/>
          <w:w w:val="90"/>
          <w:sz w:val="33"/>
        </w:rPr>
        <w:t> </w:t>
      </w:r>
      <w:r>
        <w:rPr>
          <w:w w:val="90"/>
          <w:sz w:val="33"/>
        </w:rPr>
        <w:t>표시기준, 원산지 제도 운영에 관한 고시 등에 따라 한글표시를</w:t>
      </w:r>
      <w:r>
        <w:rPr>
          <w:spacing w:val="1"/>
          <w:w w:val="90"/>
          <w:sz w:val="33"/>
        </w:rPr>
        <w:t> </w:t>
      </w:r>
      <w:r>
        <w:rPr>
          <w:w w:val="95"/>
          <w:sz w:val="33"/>
        </w:rPr>
        <w:t>위해</w:t>
      </w:r>
      <w:r>
        <w:rPr>
          <w:spacing w:val="7"/>
          <w:w w:val="95"/>
          <w:sz w:val="33"/>
        </w:rPr>
        <w:t> </w:t>
      </w:r>
      <w:r>
        <w:rPr>
          <w:w w:val="95"/>
          <w:sz w:val="33"/>
        </w:rPr>
        <w:t>부착된</w:t>
      </w:r>
      <w:r>
        <w:rPr>
          <w:spacing w:val="8"/>
          <w:w w:val="95"/>
          <w:sz w:val="33"/>
        </w:rPr>
        <w:t> </w:t>
      </w:r>
      <w:r>
        <w:rPr>
          <w:w w:val="95"/>
          <w:sz w:val="33"/>
        </w:rPr>
        <w:t>라벨(수입</w:t>
      </w:r>
      <w:r>
        <w:rPr>
          <w:spacing w:val="7"/>
          <w:w w:val="95"/>
          <w:sz w:val="33"/>
        </w:rPr>
        <w:t> </w:t>
      </w:r>
      <w:r>
        <w:rPr>
          <w:w w:val="95"/>
          <w:sz w:val="33"/>
        </w:rPr>
        <w:t>제품·포장재만</w:t>
      </w:r>
      <w:r>
        <w:rPr>
          <w:spacing w:val="8"/>
          <w:w w:val="95"/>
          <w:sz w:val="33"/>
        </w:rPr>
        <w:t> </w:t>
      </w:r>
      <w:r>
        <w:rPr>
          <w:w w:val="95"/>
          <w:sz w:val="33"/>
        </w:rPr>
        <w:t>해당한다)</w:t>
      </w:r>
    </w:p>
    <w:p>
      <w:pPr>
        <w:pStyle w:val="ListParagraph"/>
        <w:numPr>
          <w:ilvl w:val="1"/>
          <w:numId w:val="1"/>
        </w:numPr>
        <w:tabs>
          <w:tab w:pos="1019" w:val="left" w:leader="none"/>
        </w:tabs>
        <w:spacing w:line="485" w:lineRule="exact" w:before="0" w:after="0"/>
        <w:ind w:left="1018" w:right="0" w:hanging="348"/>
        <w:jc w:val="both"/>
        <w:rPr>
          <w:sz w:val="33"/>
        </w:rPr>
      </w:pPr>
      <w:r>
        <w:rPr>
          <w:w w:val="85"/>
          <w:sz w:val="33"/>
        </w:rPr>
        <w:t>인삼산업법,</w:t>
      </w:r>
      <w:r>
        <w:rPr>
          <w:spacing w:val="37"/>
          <w:w w:val="85"/>
          <w:sz w:val="33"/>
        </w:rPr>
        <w:t> </w:t>
      </w:r>
      <w:r>
        <w:rPr>
          <w:w w:val="85"/>
          <w:sz w:val="33"/>
        </w:rPr>
        <w:t>축산법에</w:t>
      </w:r>
      <w:r>
        <w:rPr>
          <w:spacing w:val="39"/>
          <w:w w:val="85"/>
          <w:sz w:val="33"/>
        </w:rPr>
        <w:t> </w:t>
      </w:r>
      <w:r>
        <w:rPr>
          <w:w w:val="85"/>
          <w:sz w:val="33"/>
        </w:rPr>
        <w:t>따라</w:t>
      </w:r>
      <w:r>
        <w:rPr>
          <w:spacing w:val="39"/>
          <w:w w:val="85"/>
          <w:sz w:val="33"/>
        </w:rPr>
        <w:t> </w:t>
      </w:r>
      <w:r>
        <w:rPr>
          <w:w w:val="85"/>
          <w:sz w:val="33"/>
        </w:rPr>
        <w:t>부착된</w:t>
      </w:r>
      <w:r>
        <w:rPr>
          <w:spacing w:val="39"/>
          <w:w w:val="85"/>
          <w:sz w:val="33"/>
        </w:rPr>
        <w:t> </w:t>
      </w:r>
      <w:r>
        <w:rPr>
          <w:w w:val="85"/>
          <w:sz w:val="33"/>
        </w:rPr>
        <w:t>검사필증</w:t>
      </w:r>
    </w:p>
    <w:p>
      <w:pPr>
        <w:pStyle w:val="Heading1"/>
        <w:numPr>
          <w:ilvl w:val="0"/>
          <w:numId w:val="1"/>
        </w:numPr>
        <w:tabs>
          <w:tab w:pos="578" w:val="left" w:leader="none"/>
        </w:tabs>
        <w:spacing w:line="240" w:lineRule="auto" w:before="15" w:after="0"/>
        <w:ind w:left="577" w:right="0" w:hanging="466"/>
        <w:jc w:val="both"/>
        <w:rPr>
          <w:rFonts w:ascii="Malgun Gothic" w:hAnsi="Malgun Gothic" w:eastAsia="Malgun Gothic" w:hint="eastAsia"/>
        </w:rPr>
      </w:pPr>
      <w:r>
        <w:rPr>
          <w:rFonts w:ascii="Malgun Gothic" w:hAnsi="Malgun Gothic" w:eastAsia="Malgun Gothic" w:hint="eastAsia"/>
          <w:spacing w:val="9"/>
          <w:w w:val="85"/>
        </w:rPr>
        <w:t>용어의</w:t>
      </w:r>
      <w:r>
        <w:rPr>
          <w:rFonts w:ascii="Malgun Gothic" w:hAnsi="Malgun Gothic" w:eastAsia="Malgun Gothic" w:hint="eastAsia"/>
          <w:spacing w:val="47"/>
          <w:w w:val="85"/>
        </w:rPr>
        <w:t> </w:t>
      </w:r>
      <w:r>
        <w:rPr>
          <w:rFonts w:ascii="Malgun Gothic" w:hAnsi="Malgun Gothic" w:eastAsia="Malgun Gothic" w:hint="eastAsia"/>
          <w:w w:val="85"/>
        </w:rPr>
        <w:t>정의</w:t>
      </w:r>
    </w:p>
    <w:p>
      <w:pPr>
        <w:spacing w:line="180" w:lineRule="auto" w:before="151"/>
        <w:ind w:left="882" w:right="132" w:hanging="497"/>
        <w:jc w:val="both"/>
        <w:rPr>
          <w:sz w:val="33"/>
        </w:rPr>
      </w:pPr>
      <w:r>
        <w:rPr>
          <w:w w:val="85"/>
          <w:sz w:val="33"/>
        </w:rPr>
        <w:t>가. “분리 불가능”이란 소비자가 별도의 도구를 사용하지 않고는 라벨, 마개</w:t>
      </w:r>
      <w:r>
        <w:rPr>
          <w:spacing w:val="-96"/>
          <w:w w:val="85"/>
          <w:sz w:val="33"/>
        </w:rPr>
        <w:t> </w:t>
      </w:r>
      <w:r>
        <w:rPr>
          <w:w w:val="90"/>
          <w:sz w:val="33"/>
        </w:rPr>
        <w:t>및</w:t>
      </w:r>
      <w:r>
        <w:rPr>
          <w:spacing w:val="-13"/>
          <w:w w:val="90"/>
          <w:sz w:val="33"/>
        </w:rPr>
        <w:t> </w:t>
      </w:r>
      <w:r>
        <w:rPr>
          <w:w w:val="90"/>
          <w:sz w:val="33"/>
        </w:rPr>
        <w:t>잡자재</w:t>
      </w:r>
      <w:r>
        <w:rPr>
          <w:spacing w:val="-12"/>
          <w:w w:val="90"/>
          <w:sz w:val="33"/>
        </w:rPr>
        <w:t> </w:t>
      </w:r>
      <w:r>
        <w:rPr>
          <w:w w:val="90"/>
          <w:sz w:val="33"/>
        </w:rPr>
        <w:t>분리가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어려운</w:t>
      </w:r>
      <w:r>
        <w:rPr>
          <w:spacing w:val="-4"/>
          <w:w w:val="90"/>
          <w:sz w:val="33"/>
        </w:rPr>
        <w:t> </w:t>
      </w:r>
      <w:r>
        <w:rPr>
          <w:w w:val="90"/>
          <w:sz w:val="33"/>
        </w:rPr>
        <w:t>경우를</w:t>
      </w:r>
      <w:r>
        <w:rPr>
          <w:spacing w:val="-5"/>
          <w:w w:val="90"/>
          <w:sz w:val="33"/>
        </w:rPr>
        <w:t> </w:t>
      </w:r>
      <w:r>
        <w:rPr>
          <w:w w:val="90"/>
          <w:sz w:val="33"/>
        </w:rPr>
        <w:t>말한다.</w:t>
      </w:r>
      <w:r>
        <w:rPr>
          <w:spacing w:val="1"/>
          <w:w w:val="90"/>
          <w:sz w:val="33"/>
        </w:rPr>
        <w:t> </w:t>
      </w:r>
      <w:r>
        <w:rPr>
          <w:w w:val="90"/>
          <w:sz w:val="33"/>
        </w:rPr>
        <w:t>단,</w:t>
      </w:r>
      <w:r>
        <w:rPr>
          <w:spacing w:val="1"/>
          <w:w w:val="90"/>
          <w:sz w:val="33"/>
        </w:rPr>
        <w:t> </w:t>
      </w:r>
      <w:r>
        <w:rPr>
          <w:w w:val="90"/>
          <w:sz w:val="33"/>
        </w:rPr>
        <w:t>마개 및</w:t>
      </w:r>
      <w:r>
        <w:rPr>
          <w:spacing w:val="2"/>
          <w:w w:val="90"/>
          <w:sz w:val="33"/>
        </w:rPr>
        <w:t> </w:t>
      </w:r>
      <w:r>
        <w:rPr>
          <w:w w:val="90"/>
          <w:sz w:val="33"/>
        </w:rPr>
        <w:t>잡자재를 몸체</w:t>
      </w:r>
      <w:r>
        <w:rPr>
          <w:spacing w:val="-102"/>
          <w:w w:val="90"/>
          <w:sz w:val="33"/>
        </w:rPr>
        <w:t> </w:t>
      </w:r>
      <w:r>
        <w:rPr>
          <w:w w:val="90"/>
          <w:sz w:val="33"/>
        </w:rPr>
        <w:t>에서 완전히 분리해야만 사용할 수 있는 경우에는 분리 불가능에</w:t>
      </w:r>
      <w:r>
        <w:rPr>
          <w:spacing w:val="1"/>
          <w:w w:val="90"/>
          <w:sz w:val="33"/>
        </w:rPr>
        <w:t> </w:t>
      </w:r>
      <w:r>
        <w:rPr>
          <w:w w:val="95"/>
          <w:sz w:val="33"/>
        </w:rPr>
        <w:t>해당하지</w:t>
      </w:r>
      <w:r>
        <w:rPr>
          <w:spacing w:val="33"/>
          <w:w w:val="95"/>
          <w:sz w:val="33"/>
        </w:rPr>
        <w:t> </w:t>
      </w:r>
      <w:r>
        <w:rPr>
          <w:w w:val="95"/>
          <w:sz w:val="33"/>
        </w:rPr>
        <w:t>않는다.</w:t>
      </w:r>
    </w:p>
    <w:p>
      <w:pPr>
        <w:spacing w:line="180" w:lineRule="auto" w:before="187"/>
        <w:ind w:left="882" w:right="132" w:hanging="497"/>
        <w:jc w:val="both"/>
        <w:rPr>
          <w:sz w:val="33"/>
        </w:rPr>
      </w:pPr>
      <w:r>
        <w:rPr>
          <w:w w:val="90"/>
          <w:sz w:val="33"/>
        </w:rPr>
        <w:t>나. "복합재질"이란 2개 이상의 소재․재질이 혼합되거나, 도포(코팅)</w:t>
      </w:r>
      <w:r>
        <w:rPr>
          <w:spacing w:val="1"/>
          <w:w w:val="90"/>
          <w:sz w:val="33"/>
        </w:rPr>
        <w:t> </w:t>
      </w:r>
      <w:r>
        <w:rPr>
          <w:w w:val="85"/>
          <w:sz w:val="33"/>
        </w:rPr>
        <w:t>또는 첩합(라미네이션) 등의 방법으로 복합된 재질(종이재질은 합성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수지가</w:t>
      </w:r>
      <w:r>
        <w:rPr>
          <w:spacing w:val="8"/>
          <w:w w:val="95"/>
          <w:sz w:val="33"/>
        </w:rPr>
        <w:t> </w:t>
      </w:r>
      <w:r>
        <w:rPr>
          <w:w w:val="95"/>
          <w:sz w:val="33"/>
        </w:rPr>
        <w:t>양면에</w:t>
      </w:r>
      <w:r>
        <w:rPr>
          <w:spacing w:val="8"/>
          <w:w w:val="95"/>
          <w:sz w:val="33"/>
        </w:rPr>
        <w:t> </w:t>
      </w:r>
      <w:r>
        <w:rPr>
          <w:w w:val="95"/>
          <w:sz w:val="33"/>
        </w:rPr>
        <w:t>부착된</w:t>
      </w:r>
      <w:r>
        <w:rPr>
          <w:spacing w:val="7"/>
          <w:w w:val="95"/>
          <w:sz w:val="33"/>
        </w:rPr>
        <w:t> </w:t>
      </w:r>
      <w:r>
        <w:rPr>
          <w:w w:val="95"/>
          <w:sz w:val="33"/>
        </w:rPr>
        <w:t>경우만</w:t>
      </w:r>
      <w:r>
        <w:rPr>
          <w:spacing w:val="9"/>
          <w:w w:val="95"/>
          <w:sz w:val="33"/>
        </w:rPr>
        <w:t> </w:t>
      </w:r>
      <w:r>
        <w:rPr>
          <w:w w:val="95"/>
          <w:sz w:val="33"/>
        </w:rPr>
        <w:t>해당된다)을</w:t>
      </w:r>
      <w:r>
        <w:rPr>
          <w:spacing w:val="1"/>
          <w:w w:val="95"/>
          <w:sz w:val="33"/>
        </w:rPr>
        <w:t> </w:t>
      </w:r>
      <w:r>
        <w:rPr>
          <w:w w:val="95"/>
          <w:sz w:val="33"/>
        </w:rPr>
        <w:t>말한다.</w:t>
      </w:r>
    </w:p>
    <w:p>
      <w:pPr>
        <w:spacing w:line="180" w:lineRule="auto" w:before="188"/>
        <w:ind w:left="922" w:right="132" w:hanging="538"/>
        <w:jc w:val="both"/>
        <w:rPr>
          <w:sz w:val="33"/>
        </w:rPr>
      </w:pPr>
      <w:r>
        <w:rPr>
          <w:w w:val="90"/>
          <w:sz w:val="33"/>
        </w:rPr>
        <w:t>다. "첩합(라미네이션)"이라 함은 지지체의 기능을 강화하거나 개선할</w:t>
      </w:r>
      <w:r>
        <w:rPr>
          <w:spacing w:val="1"/>
          <w:w w:val="90"/>
          <w:sz w:val="33"/>
        </w:rPr>
        <w:t> </w:t>
      </w:r>
      <w:r>
        <w:rPr>
          <w:w w:val="90"/>
          <w:sz w:val="33"/>
        </w:rPr>
        <w:t>목적 또는 새로운 기능을 부가할 목적으로 2종류 이상의 필름 또는</w:t>
      </w:r>
      <w:r>
        <w:rPr>
          <w:spacing w:val="-103"/>
          <w:w w:val="90"/>
          <w:sz w:val="33"/>
        </w:rPr>
        <w:t> </w:t>
      </w:r>
      <w:r>
        <w:rPr>
          <w:w w:val="95"/>
          <w:sz w:val="33"/>
        </w:rPr>
        <w:t>지지체의</w:t>
      </w:r>
      <w:r>
        <w:rPr>
          <w:spacing w:val="3"/>
          <w:w w:val="95"/>
          <w:sz w:val="33"/>
        </w:rPr>
        <w:t> </w:t>
      </w:r>
      <w:r>
        <w:rPr>
          <w:w w:val="95"/>
          <w:sz w:val="33"/>
        </w:rPr>
        <w:t>전부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또는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일부를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맞붙이는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것을</w:t>
      </w:r>
      <w:r>
        <w:rPr>
          <w:spacing w:val="4"/>
          <w:w w:val="95"/>
          <w:sz w:val="33"/>
        </w:rPr>
        <w:t> </w:t>
      </w:r>
      <w:r>
        <w:rPr>
          <w:w w:val="95"/>
          <w:sz w:val="33"/>
        </w:rPr>
        <w:t>말한다.</w:t>
      </w:r>
    </w:p>
    <w:p>
      <w:pPr>
        <w:spacing w:after="0" w:line="180" w:lineRule="auto"/>
        <w:jc w:val="both"/>
        <w:rPr>
          <w:sz w:val="33"/>
        </w:rPr>
        <w:sectPr>
          <w:pgSz w:w="11900" w:h="16820"/>
          <w:pgMar w:header="0" w:footer="827" w:top="1600" w:bottom="1100" w:left="1020" w:right="1000"/>
        </w:sectPr>
      </w:pPr>
    </w:p>
    <w:p>
      <w:pPr>
        <w:pStyle w:val="BodyText"/>
        <w:spacing w:before="14"/>
        <w:ind w:left="0"/>
        <w:rPr>
          <w:sz w:val="23"/>
        </w:rPr>
      </w:pPr>
    </w:p>
    <w:p>
      <w:pPr>
        <w:spacing w:line="180" w:lineRule="auto" w:before="51"/>
        <w:ind w:left="874" w:right="132" w:hanging="490"/>
        <w:jc w:val="both"/>
        <w:rPr>
          <w:sz w:val="33"/>
        </w:rPr>
      </w:pPr>
      <w:r>
        <w:rPr>
          <w:w w:val="90"/>
          <w:sz w:val="33"/>
        </w:rPr>
        <w:t>라.</w:t>
      </w:r>
      <w:r>
        <w:rPr>
          <w:spacing w:val="-7"/>
          <w:w w:val="90"/>
          <w:sz w:val="33"/>
        </w:rPr>
        <w:t> </w:t>
      </w:r>
      <w:r>
        <w:rPr>
          <w:w w:val="90"/>
          <w:sz w:val="33"/>
        </w:rPr>
        <w:t>"도포(코팅)"이라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함은</w:t>
      </w:r>
      <w:r>
        <w:rPr>
          <w:spacing w:val="-10"/>
          <w:w w:val="90"/>
          <w:sz w:val="33"/>
        </w:rPr>
        <w:t> </w:t>
      </w:r>
      <w:r>
        <w:rPr>
          <w:w w:val="90"/>
          <w:sz w:val="33"/>
        </w:rPr>
        <w:t>금속,</w:t>
      </w:r>
      <w:r>
        <w:rPr>
          <w:spacing w:val="-7"/>
          <w:w w:val="90"/>
          <w:sz w:val="33"/>
        </w:rPr>
        <w:t> </w:t>
      </w:r>
      <w:r>
        <w:rPr>
          <w:w w:val="90"/>
          <w:sz w:val="33"/>
        </w:rPr>
        <w:t>직물,</w:t>
      </w:r>
      <w:r>
        <w:rPr>
          <w:spacing w:val="-6"/>
          <w:w w:val="90"/>
          <w:sz w:val="33"/>
        </w:rPr>
        <w:t> </w:t>
      </w:r>
      <w:r>
        <w:rPr>
          <w:w w:val="90"/>
          <w:sz w:val="33"/>
        </w:rPr>
        <w:t>종이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등의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편면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또는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양면을</w:t>
      </w:r>
      <w:r>
        <w:rPr>
          <w:spacing w:val="-11"/>
          <w:w w:val="90"/>
          <w:sz w:val="33"/>
        </w:rPr>
        <w:t> </w:t>
      </w:r>
      <w:r>
        <w:rPr>
          <w:w w:val="90"/>
          <w:sz w:val="33"/>
        </w:rPr>
        <w:t>공기·</w:t>
      </w:r>
      <w:r>
        <w:rPr>
          <w:spacing w:val="-102"/>
          <w:w w:val="90"/>
          <w:sz w:val="33"/>
        </w:rPr>
        <w:t> </w:t>
      </w:r>
      <w:r>
        <w:rPr>
          <w:spacing w:val="-4"/>
          <w:w w:val="90"/>
          <w:sz w:val="33"/>
        </w:rPr>
        <w:t>물·약품 등으로부터 보호하기 위하여 캘린더링·압출·담금(디핑)·분사</w:t>
      </w:r>
      <w:r>
        <w:rPr>
          <w:spacing w:val="-3"/>
          <w:w w:val="90"/>
          <w:sz w:val="33"/>
        </w:rPr>
        <w:t> </w:t>
      </w:r>
      <w:r>
        <w:rPr>
          <w:spacing w:val="-5"/>
          <w:w w:val="90"/>
          <w:sz w:val="33"/>
        </w:rPr>
        <w:t>(스프레이)·칠</w:t>
      </w:r>
      <w:r>
        <w:rPr>
          <w:spacing w:val="-10"/>
          <w:w w:val="90"/>
          <w:sz w:val="33"/>
        </w:rPr>
        <w:t> </w:t>
      </w:r>
      <w:r>
        <w:rPr>
          <w:spacing w:val="-5"/>
          <w:w w:val="90"/>
          <w:sz w:val="33"/>
        </w:rPr>
        <w:t>등의</w:t>
      </w:r>
      <w:r>
        <w:rPr>
          <w:spacing w:val="-9"/>
          <w:w w:val="90"/>
          <w:sz w:val="33"/>
        </w:rPr>
        <w:t> </w:t>
      </w:r>
      <w:r>
        <w:rPr>
          <w:spacing w:val="-5"/>
          <w:w w:val="90"/>
          <w:sz w:val="33"/>
        </w:rPr>
        <w:t>가공방법에</w:t>
      </w:r>
      <w:r>
        <w:rPr>
          <w:spacing w:val="-9"/>
          <w:w w:val="90"/>
          <w:sz w:val="33"/>
        </w:rPr>
        <w:t> </w:t>
      </w:r>
      <w:r>
        <w:rPr>
          <w:spacing w:val="-5"/>
          <w:w w:val="90"/>
          <w:sz w:val="33"/>
        </w:rPr>
        <w:t>의하여</w:t>
      </w:r>
      <w:r>
        <w:rPr>
          <w:spacing w:val="-8"/>
          <w:w w:val="90"/>
          <w:sz w:val="33"/>
        </w:rPr>
        <w:t> </w:t>
      </w:r>
      <w:r>
        <w:rPr>
          <w:spacing w:val="-4"/>
          <w:w w:val="90"/>
          <w:sz w:val="33"/>
        </w:rPr>
        <w:t>물체의</w:t>
      </w:r>
      <w:r>
        <w:rPr>
          <w:spacing w:val="-7"/>
          <w:w w:val="90"/>
          <w:sz w:val="33"/>
        </w:rPr>
        <w:t> </w:t>
      </w:r>
      <w:r>
        <w:rPr>
          <w:spacing w:val="-4"/>
          <w:w w:val="90"/>
          <w:sz w:val="33"/>
        </w:rPr>
        <w:t>표면을</w:t>
      </w:r>
      <w:r>
        <w:rPr>
          <w:spacing w:val="-9"/>
          <w:w w:val="90"/>
          <w:sz w:val="33"/>
        </w:rPr>
        <w:t> </w:t>
      </w:r>
      <w:r>
        <w:rPr>
          <w:spacing w:val="-4"/>
          <w:w w:val="90"/>
          <w:sz w:val="33"/>
        </w:rPr>
        <w:t>도료,</w:t>
      </w:r>
      <w:r>
        <w:rPr>
          <w:spacing w:val="-6"/>
          <w:w w:val="90"/>
          <w:sz w:val="33"/>
        </w:rPr>
        <w:t> </w:t>
      </w:r>
      <w:r>
        <w:rPr>
          <w:spacing w:val="-4"/>
          <w:w w:val="90"/>
          <w:sz w:val="33"/>
        </w:rPr>
        <w:t>피복하는</w:t>
      </w:r>
      <w:r>
        <w:rPr>
          <w:spacing w:val="-102"/>
          <w:w w:val="90"/>
          <w:sz w:val="33"/>
        </w:rPr>
        <w:t> </w:t>
      </w:r>
      <w:r>
        <w:rPr>
          <w:sz w:val="33"/>
        </w:rPr>
        <w:t>것을</w:t>
      </w:r>
      <w:r>
        <w:rPr>
          <w:spacing w:val="10"/>
          <w:sz w:val="33"/>
        </w:rPr>
        <w:t> </w:t>
      </w:r>
      <w:r>
        <w:rPr>
          <w:sz w:val="33"/>
        </w:rPr>
        <w:t>말한다.</w:t>
      </w:r>
    </w:p>
    <w:p>
      <w:pPr>
        <w:pStyle w:val="BodyText"/>
        <w:spacing w:before="3"/>
        <w:ind w:left="0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578" w:val="left" w:leader="none"/>
        </w:tabs>
        <w:spacing w:line="240" w:lineRule="auto" w:before="0" w:after="0"/>
        <w:ind w:left="577" w:right="0" w:hanging="466"/>
        <w:jc w:val="both"/>
        <w:rPr>
          <w:rFonts w:ascii="Malgun Gothic" w:hAnsi="Malgun Gothic" w:eastAsia="Malgun Gothic" w:hint="eastAsia"/>
        </w:rPr>
      </w:pPr>
      <w:r>
        <w:rPr>
          <w:rFonts w:ascii="Malgun Gothic" w:hAnsi="Malgun Gothic" w:eastAsia="Malgun Gothic" w:hint="eastAsia"/>
          <w:w w:val="90"/>
        </w:rPr>
        <w:t>평가</w:t>
      </w:r>
      <w:r>
        <w:rPr>
          <w:rFonts w:ascii="Malgun Gothic" w:hAnsi="Malgun Gothic" w:eastAsia="Malgun Gothic" w:hint="eastAsia"/>
          <w:spacing w:val="10"/>
          <w:w w:val="90"/>
        </w:rPr>
        <w:t> </w:t>
      </w:r>
      <w:r>
        <w:rPr>
          <w:rFonts w:ascii="Malgun Gothic" w:hAnsi="Malgun Gothic" w:eastAsia="Malgun Gothic" w:hint="eastAsia"/>
          <w:w w:val="90"/>
        </w:rPr>
        <w:t>기준</w:t>
      </w:r>
    </w:p>
    <w:p>
      <w:pPr>
        <w:spacing w:line="201" w:lineRule="auto" w:before="196"/>
        <w:ind w:left="879" w:right="132" w:hanging="495"/>
        <w:jc w:val="both"/>
        <w:rPr>
          <w:sz w:val="33"/>
        </w:rPr>
      </w:pPr>
      <w:r>
        <w:rPr/>
        <w:pict>
          <v:shape style="position:absolute;margin-left:469.7854pt;margin-top:39.382698pt;width:7.05pt;height:16.850pt;mso-position-horizontal-relative:page;mso-position-vertical-relative:paragraph;z-index:-17026560" type="#_x0000_t202" filled="false" stroked="false">
            <v:textbox inset="0,0,0,0">
              <w:txbxContent>
                <w:p>
                  <w:pPr>
                    <w:spacing w:line="337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3"/>
                    </w:rPr>
                  </w:pPr>
                  <w:r>
                    <w:rPr>
                      <w:rFonts w:ascii="SimSun-ExtB" w:hAnsi="SimSun-ExtB"/>
                      <w:w w:val="42"/>
                      <w:sz w:val="33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w w:val="90"/>
          <w:sz w:val="33"/>
        </w:rPr>
        <w:t>가. 포장재별 재질·구조 세부기준에 따라 “재활용이 용이한 재질·구조</w:t>
      </w:r>
      <w:r>
        <w:rPr>
          <w:spacing w:val="1"/>
          <w:w w:val="90"/>
          <w:sz w:val="33"/>
        </w:rPr>
        <w:t> </w:t>
      </w:r>
      <w:r>
        <w:rPr>
          <w:w w:val="85"/>
          <w:sz w:val="33"/>
        </w:rPr>
        <w:t>(재활용</w:t>
      </w:r>
      <w:r>
        <w:rPr>
          <w:spacing w:val="53"/>
          <w:w w:val="85"/>
          <w:sz w:val="33"/>
        </w:rPr>
        <w:t> </w:t>
      </w:r>
      <w:r>
        <w:rPr>
          <w:w w:val="85"/>
          <w:sz w:val="33"/>
        </w:rPr>
        <w:t>최우수/우수)”,</w:t>
      </w:r>
      <w:r>
        <w:rPr>
          <w:spacing w:val="55"/>
          <w:w w:val="85"/>
          <w:sz w:val="33"/>
        </w:rPr>
        <w:t> </w:t>
      </w:r>
      <w:r>
        <w:rPr>
          <w:w w:val="85"/>
          <w:sz w:val="33"/>
        </w:rPr>
        <w:t>“재활용이</w:t>
      </w:r>
      <w:r>
        <w:rPr>
          <w:spacing w:val="56"/>
          <w:w w:val="85"/>
          <w:sz w:val="33"/>
        </w:rPr>
        <w:t> </w:t>
      </w:r>
      <w:r>
        <w:rPr>
          <w:w w:val="85"/>
          <w:sz w:val="33"/>
        </w:rPr>
        <w:t>제한적으로</w:t>
      </w:r>
      <w:r>
        <w:rPr>
          <w:spacing w:val="56"/>
          <w:w w:val="85"/>
          <w:sz w:val="33"/>
        </w:rPr>
        <w:t> </w:t>
      </w:r>
      <w:r>
        <w:rPr>
          <w:w w:val="85"/>
          <w:sz w:val="33"/>
        </w:rPr>
        <w:t>용이한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재질</w:t>
      </w:r>
      <w:r>
        <w:rPr>
          <w:spacing w:val="54"/>
          <w:w w:val="85"/>
          <w:sz w:val="33"/>
        </w:rPr>
        <w:t> </w:t>
      </w:r>
      <w:r>
        <w:rPr>
          <w:w w:val="85"/>
          <w:sz w:val="33"/>
        </w:rPr>
        <w:t>구조(재활</w:t>
      </w:r>
      <w:r>
        <w:rPr>
          <w:spacing w:val="-97"/>
          <w:w w:val="85"/>
          <w:sz w:val="33"/>
        </w:rPr>
        <w:t> </w:t>
      </w:r>
      <w:r>
        <w:rPr>
          <w:w w:val="90"/>
          <w:sz w:val="33"/>
        </w:rPr>
        <w:t>용</w:t>
      </w:r>
      <w:r>
        <w:rPr>
          <w:spacing w:val="10"/>
          <w:w w:val="90"/>
          <w:sz w:val="33"/>
        </w:rPr>
        <w:t> </w:t>
      </w:r>
      <w:r>
        <w:rPr>
          <w:w w:val="90"/>
          <w:sz w:val="33"/>
        </w:rPr>
        <w:t>보통)”,</w:t>
      </w:r>
      <w:r>
        <w:rPr>
          <w:spacing w:val="11"/>
          <w:w w:val="90"/>
          <w:sz w:val="33"/>
        </w:rPr>
        <w:t> </w:t>
      </w:r>
      <w:r>
        <w:rPr>
          <w:w w:val="90"/>
          <w:sz w:val="33"/>
        </w:rPr>
        <w:t>“재활용이</w:t>
      </w:r>
      <w:r>
        <w:rPr>
          <w:spacing w:val="10"/>
          <w:w w:val="90"/>
          <w:sz w:val="33"/>
        </w:rPr>
        <w:t> </w:t>
      </w:r>
      <w:r>
        <w:rPr>
          <w:w w:val="90"/>
          <w:sz w:val="33"/>
        </w:rPr>
        <w:t>어려운</w:t>
      </w:r>
      <w:r>
        <w:rPr>
          <w:spacing w:val="10"/>
          <w:w w:val="90"/>
          <w:sz w:val="33"/>
        </w:rPr>
        <w:t> </w:t>
      </w:r>
      <w:r>
        <w:rPr>
          <w:w w:val="90"/>
          <w:sz w:val="33"/>
        </w:rPr>
        <w:t>재질·구조(재활용</w:t>
      </w:r>
      <w:r>
        <w:rPr>
          <w:spacing w:val="10"/>
          <w:w w:val="90"/>
          <w:sz w:val="33"/>
        </w:rPr>
        <w:t> </w:t>
      </w:r>
      <w:r>
        <w:rPr>
          <w:w w:val="90"/>
          <w:sz w:val="33"/>
        </w:rPr>
        <w:t>어려움)”로</w:t>
      </w:r>
      <w:r>
        <w:rPr>
          <w:spacing w:val="11"/>
          <w:w w:val="90"/>
          <w:sz w:val="33"/>
        </w:rPr>
        <w:t> </w:t>
      </w:r>
      <w:r>
        <w:rPr>
          <w:w w:val="90"/>
          <w:sz w:val="33"/>
        </w:rPr>
        <w:t>구분</w:t>
      </w:r>
    </w:p>
    <w:p>
      <w:pPr>
        <w:spacing w:line="201" w:lineRule="auto" w:before="218"/>
        <w:ind w:left="879" w:right="132" w:hanging="495"/>
        <w:jc w:val="both"/>
        <w:rPr>
          <w:sz w:val="33"/>
        </w:rPr>
      </w:pPr>
      <w:r>
        <w:rPr/>
        <w:pict>
          <v:shape style="position:absolute;margin-left:143.442261pt;margin-top:40.482712pt;width:7.05pt;height:16.850pt;mso-position-horizontal-relative:page;mso-position-vertical-relative:paragraph;z-index:-17026048" type="#_x0000_t202" filled="false" stroked="false">
            <v:textbox inset="0,0,0,0">
              <w:txbxContent>
                <w:p>
                  <w:pPr>
                    <w:spacing w:line="337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3"/>
                    </w:rPr>
                  </w:pPr>
                  <w:r>
                    <w:rPr>
                      <w:rFonts w:ascii="SimSun-ExtB" w:hAnsi="SimSun-ExtB"/>
                      <w:w w:val="42"/>
                      <w:sz w:val="33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7.850189pt;margin-top:40.482712pt;width:7.05pt;height:16.850pt;mso-position-horizontal-relative:page;mso-position-vertical-relative:paragraph;z-index:-17025536" type="#_x0000_t202" filled="false" stroked="false">
            <v:textbox inset="0,0,0,0">
              <w:txbxContent>
                <w:p>
                  <w:pPr>
                    <w:spacing w:line="337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3"/>
                    </w:rPr>
                  </w:pPr>
                  <w:r>
                    <w:rPr>
                      <w:rFonts w:ascii="SimSun-ExtB" w:hAnsi="SimSun-ExtB"/>
                      <w:w w:val="42"/>
                      <w:sz w:val="33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pacing w:val="-11"/>
          <w:w w:val="85"/>
          <w:sz w:val="33"/>
        </w:rPr>
        <w:t>나. </w:t>
      </w:r>
      <w:r>
        <w:rPr>
          <w:spacing w:val="-10"/>
          <w:w w:val="85"/>
          <w:sz w:val="33"/>
        </w:rPr>
        <w:t>가목의 “재활용이 용이한 재질·구조” 등급은 세부기준에서 “재활용이 용이</w:t>
      </w:r>
      <w:r>
        <w:rPr>
          <w:spacing w:val="-9"/>
          <w:w w:val="85"/>
          <w:sz w:val="33"/>
        </w:rPr>
        <w:t> </w:t>
      </w:r>
      <w:r>
        <w:rPr>
          <w:w w:val="85"/>
          <w:sz w:val="33"/>
        </w:rPr>
        <w:t>한 재질 구조”의 모든 기준을 만족하고, “재활용이 어려운 재질 구조”</w:t>
      </w:r>
      <w:r>
        <w:rPr>
          <w:spacing w:val="1"/>
          <w:w w:val="85"/>
          <w:sz w:val="33"/>
        </w:rPr>
        <w:t> </w:t>
      </w:r>
      <w:r>
        <w:rPr>
          <w:w w:val="95"/>
          <w:sz w:val="33"/>
        </w:rPr>
        <w:t>기준의</w:t>
      </w:r>
      <w:r>
        <w:rPr>
          <w:spacing w:val="-9"/>
          <w:w w:val="95"/>
          <w:sz w:val="33"/>
        </w:rPr>
        <w:t> </w:t>
      </w:r>
      <w:r>
        <w:rPr>
          <w:w w:val="95"/>
          <w:sz w:val="33"/>
        </w:rPr>
        <w:t>어느</w:t>
      </w:r>
      <w:r>
        <w:rPr>
          <w:spacing w:val="-10"/>
          <w:w w:val="95"/>
          <w:sz w:val="33"/>
        </w:rPr>
        <w:t> </w:t>
      </w:r>
      <w:r>
        <w:rPr>
          <w:w w:val="95"/>
          <w:sz w:val="33"/>
        </w:rPr>
        <w:t>하나에도</w:t>
      </w:r>
      <w:r>
        <w:rPr>
          <w:spacing w:val="-9"/>
          <w:w w:val="95"/>
          <w:sz w:val="33"/>
        </w:rPr>
        <w:t> </w:t>
      </w:r>
      <w:r>
        <w:rPr>
          <w:w w:val="95"/>
          <w:sz w:val="33"/>
        </w:rPr>
        <w:t>해당하지</w:t>
      </w:r>
      <w:r>
        <w:rPr>
          <w:spacing w:val="-10"/>
          <w:w w:val="95"/>
          <w:sz w:val="33"/>
        </w:rPr>
        <w:t> </w:t>
      </w:r>
      <w:r>
        <w:rPr>
          <w:w w:val="95"/>
          <w:sz w:val="33"/>
        </w:rPr>
        <w:t>않는</w:t>
      </w:r>
      <w:r>
        <w:rPr>
          <w:spacing w:val="-9"/>
          <w:w w:val="95"/>
          <w:sz w:val="33"/>
        </w:rPr>
        <w:t> </w:t>
      </w:r>
      <w:r>
        <w:rPr>
          <w:w w:val="95"/>
          <w:sz w:val="33"/>
        </w:rPr>
        <w:t>경우에</w:t>
      </w:r>
      <w:r>
        <w:rPr>
          <w:spacing w:val="-9"/>
          <w:w w:val="95"/>
          <w:sz w:val="33"/>
        </w:rPr>
        <w:t> </w:t>
      </w:r>
      <w:r>
        <w:rPr>
          <w:w w:val="95"/>
          <w:sz w:val="33"/>
        </w:rPr>
        <w:t>부여</w:t>
      </w:r>
    </w:p>
    <w:p>
      <w:pPr>
        <w:spacing w:line="201" w:lineRule="auto" w:before="218"/>
        <w:ind w:left="889" w:right="132" w:hanging="504"/>
        <w:jc w:val="both"/>
        <w:rPr>
          <w:sz w:val="33"/>
        </w:rPr>
      </w:pPr>
      <w:r>
        <w:rPr/>
        <w:pict>
          <v:shape style="position:absolute;margin-left:170.907379pt;margin-top:40.482697pt;width:7.05pt;height:16.850pt;mso-position-horizontal-relative:page;mso-position-vertical-relative:paragraph;z-index:-17025024" type="#_x0000_t202" filled="false" stroked="false">
            <v:textbox inset="0,0,0,0">
              <w:txbxContent>
                <w:p>
                  <w:pPr>
                    <w:spacing w:line="337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3"/>
                    </w:rPr>
                  </w:pPr>
                  <w:r>
                    <w:rPr>
                      <w:rFonts w:ascii="SimSun-ExtB" w:hAnsi="SimSun-ExtB"/>
                      <w:w w:val="42"/>
                      <w:sz w:val="33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33"/>
        </w:rPr>
        <w:t>다. 가목의 “재활용이 어려운 재질·구조” 등급은 </w:t>
      </w:r>
      <w:r>
        <w:rPr>
          <w:spacing w:val="-4"/>
          <w:w w:val="90"/>
          <w:sz w:val="33"/>
        </w:rPr>
        <w:t>세부기준에서 “재활용이</w:t>
      </w:r>
      <w:r>
        <w:rPr>
          <w:spacing w:val="-102"/>
          <w:w w:val="90"/>
          <w:sz w:val="33"/>
        </w:rPr>
        <w:t> </w:t>
      </w:r>
      <w:r>
        <w:rPr>
          <w:w w:val="95"/>
          <w:sz w:val="33"/>
        </w:rPr>
        <w:t>어려운</w:t>
      </w:r>
      <w:r>
        <w:rPr>
          <w:spacing w:val="-16"/>
          <w:w w:val="95"/>
          <w:sz w:val="33"/>
        </w:rPr>
        <w:t> </w:t>
      </w:r>
      <w:r>
        <w:rPr>
          <w:w w:val="95"/>
          <w:sz w:val="33"/>
        </w:rPr>
        <w:t>재질</w:t>
      </w:r>
      <w:r>
        <w:rPr>
          <w:spacing w:val="-14"/>
          <w:w w:val="95"/>
          <w:sz w:val="33"/>
        </w:rPr>
        <w:t> </w:t>
      </w:r>
      <w:r>
        <w:rPr>
          <w:w w:val="95"/>
          <w:sz w:val="33"/>
        </w:rPr>
        <w:t>구조”</w:t>
      </w:r>
      <w:r>
        <w:rPr>
          <w:spacing w:val="-12"/>
          <w:w w:val="95"/>
          <w:sz w:val="33"/>
        </w:rPr>
        <w:t> </w:t>
      </w:r>
      <w:r>
        <w:rPr>
          <w:w w:val="95"/>
          <w:sz w:val="33"/>
        </w:rPr>
        <w:t>어느</w:t>
      </w:r>
      <w:r>
        <w:rPr>
          <w:spacing w:val="-16"/>
          <w:w w:val="95"/>
          <w:sz w:val="33"/>
        </w:rPr>
        <w:t> </w:t>
      </w:r>
      <w:r>
        <w:rPr>
          <w:w w:val="95"/>
          <w:sz w:val="33"/>
        </w:rPr>
        <w:t>하나에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해당하는</w:t>
      </w:r>
      <w:r>
        <w:rPr>
          <w:spacing w:val="-14"/>
          <w:w w:val="95"/>
          <w:sz w:val="33"/>
        </w:rPr>
        <w:t> </w:t>
      </w:r>
      <w:r>
        <w:rPr>
          <w:w w:val="95"/>
          <w:sz w:val="33"/>
        </w:rPr>
        <w:t>경우에</w:t>
      </w:r>
      <w:r>
        <w:rPr>
          <w:spacing w:val="-15"/>
          <w:w w:val="95"/>
          <w:sz w:val="33"/>
        </w:rPr>
        <w:t> </w:t>
      </w:r>
      <w:r>
        <w:rPr>
          <w:w w:val="95"/>
          <w:sz w:val="33"/>
        </w:rPr>
        <w:t>부여</w:t>
      </w:r>
    </w:p>
    <w:p>
      <w:pPr>
        <w:spacing w:line="201" w:lineRule="auto" w:before="217"/>
        <w:ind w:left="879" w:right="132" w:hanging="495"/>
        <w:jc w:val="both"/>
        <w:rPr>
          <w:sz w:val="33"/>
        </w:rPr>
      </w:pPr>
      <w:r>
        <w:rPr>
          <w:spacing w:val="-4"/>
          <w:w w:val="90"/>
          <w:sz w:val="33"/>
        </w:rPr>
        <w:t>라</w:t>
      </w:r>
      <w:r>
        <w:rPr>
          <w:spacing w:val="4"/>
          <w:w w:val="90"/>
          <w:sz w:val="33"/>
        </w:rPr>
        <w:t>. “</w:t>
      </w:r>
      <w:r>
        <w:rPr>
          <w:spacing w:val="-14"/>
          <w:w w:val="90"/>
          <w:sz w:val="33"/>
        </w:rPr>
        <w:t>재활용이</w:t>
      </w:r>
      <w:r>
        <w:rPr>
          <w:spacing w:val="7"/>
          <w:w w:val="90"/>
          <w:sz w:val="33"/>
        </w:rPr>
        <w:t> </w:t>
      </w:r>
      <w:r>
        <w:rPr>
          <w:spacing w:val="-16"/>
          <w:w w:val="90"/>
          <w:sz w:val="33"/>
        </w:rPr>
        <w:t>용이한</w:t>
      </w:r>
      <w:r>
        <w:rPr>
          <w:spacing w:val="5"/>
          <w:w w:val="90"/>
          <w:sz w:val="33"/>
        </w:rPr>
        <w:t> </w:t>
      </w:r>
      <w:r>
        <w:rPr>
          <w:spacing w:val="-23"/>
          <w:w w:val="90"/>
          <w:sz w:val="33"/>
        </w:rPr>
        <w:t>재질</w:t>
      </w:r>
      <w:r>
        <w:rPr>
          <w:rFonts w:ascii="MS UI Gothic" w:hAnsi="MS UI Gothic" w:eastAsia="MS UI Gothic" w:hint="eastAsia"/>
          <w:spacing w:val="-24"/>
          <w:w w:val="90"/>
          <w:sz w:val="28"/>
        </w:rPr>
        <w:t>・</w:t>
      </w:r>
      <w:r>
        <w:rPr>
          <w:spacing w:val="-16"/>
          <w:w w:val="90"/>
          <w:sz w:val="33"/>
        </w:rPr>
        <w:t>구조</w:t>
      </w:r>
      <w:r>
        <w:rPr>
          <w:w w:val="90"/>
          <w:sz w:val="33"/>
        </w:rPr>
        <w:t>” </w:t>
      </w:r>
      <w:r>
        <w:rPr>
          <w:spacing w:val="-11"/>
          <w:w w:val="90"/>
          <w:sz w:val="33"/>
        </w:rPr>
        <w:t>또는</w:t>
      </w:r>
      <w:r>
        <w:rPr>
          <w:spacing w:val="-6"/>
          <w:w w:val="90"/>
          <w:sz w:val="33"/>
        </w:rPr>
        <w:t> “</w:t>
      </w:r>
      <w:r>
        <w:rPr>
          <w:spacing w:val="-17"/>
          <w:w w:val="90"/>
          <w:sz w:val="33"/>
        </w:rPr>
        <w:t>재활용이</w:t>
      </w:r>
      <w:r>
        <w:rPr>
          <w:spacing w:val="7"/>
          <w:w w:val="90"/>
          <w:sz w:val="33"/>
        </w:rPr>
        <w:t> </w:t>
      </w:r>
      <w:r>
        <w:rPr>
          <w:spacing w:val="-16"/>
          <w:w w:val="90"/>
          <w:sz w:val="33"/>
        </w:rPr>
        <w:t>어려운</w:t>
      </w:r>
      <w:r>
        <w:rPr>
          <w:spacing w:val="5"/>
          <w:w w:val="90"/>
          <w:sz w:val="33"/>
        </w:rPr>
        <w:t> </w:t>
      </w:r>
      <w:r>
        <w:rPr>
          <w:spacing w:val="-23"/>
          <w:w w:val="90"/>
          <w:sz w:val="33"/>
        </w:rPr>
        <w:t>재질</w:t>
      </w:r>
      <w:r>
        <w:rPr>
          <w:rFonts w:ascii="MS UI Gothic" w:hAnsi="MS UI Gothic" w:eastAsia="MS UI Gothic" w:hint="eastAsia"/>
          <w:spacing w:val="-24"/>
          <w:w w:val="90"/>
          <w:sz w:val="28"/>
        </w:rPr>
        <w:t>・</w:t>
      </w:r>
      <w:r>
        <w:rPr>
          <w:spacing w:val="-16"/>
          <w:w w:val="90"/>
          <w:sz w:val="33"/>
        </w:rPr>
        <w:t>구조로</w:t>
      </w:r>
      <w:r>
        <w:rPr>
          <w:spacing w:val="5"/>
          <w:w w:val="90"/>
          <w:sz w:val="33"/>
        </w:rPr>
        <w:t> </w:t>
      </w:r>
      <w:r>
        <w:rPr>
          <w:spacing w:val="-11"/>
          <w:w w:val="90"/>
          <w:sz w:val="33"/>
        </w:rPr>
        <w:t>구분</w:t>
      </w:r>
      <w:r>
        <w:rPr>
          <w:spacing w:val="-102"/>
          <w:w w:val="90"/>
          <w:sz w:val="33"/>
        </w:rPr>
        <w:t> </w:t>
      </w:r>
      <w:r>
        <w:rPr>
          <w:spacing w:val="-5"/>
          <w:w w:val="85"/>
          <w:sz w:val="33"/>
        </w:rPr>
        <w:t>되지</w:t>
      </w:r>
      <w:r>
        <w:rPr>
          <w:spacing w:val="-7"/>
          <w:w w:val="85"/>
          <w:sz w:val="33"/>
        </w:rPr>
        <w:t> </w:t>
      </w:r>
      <w:r>
        <w:rPr>
          <w:spacing w:val="-5"/>
          <w:w w:val="85"/>
          <w:sz w:val="33"/>
        </w:rPr>
        <w:t>아니하는</w:t>
      </w:r>
      <w:r>
        <w:rPr>
          <w:spacing w:val="-7"/>
          <w:w w:val="85"/>
          <w:sz w:val="33"/>
        </w:rPr>
        <w:t> </w:t>
      </w:r>
      <w:r>
        <w:rPr>
          <w:spacing w:val="-5"/>
          <w:w w:val="85"/>
          <w:sz w:val="33"/>
        </w:rPr>
        <w:t>경우에는</w:t>
      </w:r>
      <w:r>
        <w:rPr>
          <w:spacing w:val="-6"/>
          <w:w w:val="85"/>
          <w:sz w:val="33"/>
        </w:rPr>
        <w:t> “</w:t>
      </w:r>
      <w:r>
        <w:rPr>
          <w:spacing w:val="-5"/>
          <w:w w:val="85"/>
          <w:sz w:val="33"/>
        </w:rPr>
        <w:t>재활용이</w:t>
      </w:r>
      <w:r>
        <w:rPr>
          <w:spacing w:val="-7"/>
          <w:w w:val="85"/>
          <w:sz w:val="33"/>
        </w:rPr>
        <w:t> </w:t>
      </w:r>
      <w:r>
        <w:rPr>
          <w:spacing w:val="-4"/>
          <w:w w:val="85"/>
          <w:sz w:val="33"/>
        </w:rPr>
        <w:t>제한적으로</w:t>
      </w:r>
      <w:r>
        <w:rPr>
          <w:spacing w:val="-6"/>
          <w:w w:val="85"/>
          <w:sz w:val="33"/>
        </w:rPr>
        <w:t> </w:t>
      </w:r>
      <w:r>
        <w:rPr>
          <w:spacing w:val="-4"/>
          <w:w w:val="85"/>
          <w:sz w:val="33"/>
        </w:rPr>
        <w:t>용이한</w:t>
      </w:r>
      <w:r>
        <w:rPr>
          <w:spacing w:val="-7"/>
          <w:w w:val="85"/>
          <w:sz w:val="33"/>
        </w:rPr>
        <w:t> </w:t>
      </w:r>
      <w:r>
        <w:rPr>
          <w:spacing w:val="-4"/>
          <w:w w:val="85"/>
          <w:sz w:val="33"/>
        </w:rPr>
        <w:t>재질</w:t>
      </w:r>
      <w:r>
        <w:rPr>
          <w:rFonts w:ascii="MS UI Gothic" w:hAnsi="MS UI Gothic" w:eastAsia="MS UI Gothic" w:hint="eastAsia"/>
          <w:spacing w:val="-4"/>
          <w:w w:val="85"/>
          <w:sz w:val="28"/>
        </w:rPr>
        <w:t>・</w:t>
      </w:r>
      <w:r>
        <w:rPr>
          <w:spacing w:val="-4"/>
          <w:w w:val="85"/>
          <w:sz w:val="33"/>
        </w:rPr>
        <w:t>구조(재활용</w:t>
      </w:r>
      <w:r>
        <w:rPr>
          <w:spacing w:val="-96"/>
          <w:w w:val="85"/>
          <w:sz w:val="33"/>
        </w:rPr>
        <w:t> </w:t>
      </w:r>
      <w:r>
        <w:rPr>
          <w:w w:val="95"/>
          <w:sz w:val="33"/>
        </w:rPr>
        <w:t>보통)”으로</w:t>
      </w:r>
      <w:r>
        <w:rPr>
          <w:spacing w:val="-10"/>
          <w:w w:val="95"/>
          <w:sz w:val="33"/>
        </w:rPr>
        <w:t> </w:t>
      </w:r>
      <w:r>
        <w:rPr>
          <w:w w:val="95"/>
          <w:sz w:val="33"/>
        </w:rPr>
        <w:t>구분</w:t>
      </w:r>
    </w:p>
    <w:p>
      <w:pPr>
        <w:spacing w:line="201" w:lineRule="auto" w:before="218"/>
        <w:ind w:left="901" w:right="132" w:hanging="516"/>
        <w:jc w:val="both"/>
        <w:rPr>
          <w:sz w:val="33"/>
        </w:rPr>
      </w:pPr>
      <w:r>
        <w:rPr>
          <w:w w:val="90"/>
          <w:sz w:val="33"/>
        </w:rPr>
        <w:t>마. PSP, 페트병의 경우 우수의 조건을 모두 충족하면서 최우수 등급의</w:t>
      </w:r>
      <w:r>
        <w:rPr>
          <w:spacing w:val="-102"/>
          <w:w w:val="90"/>
          <w:sz w:val="33"/>
        </w:rPr>
        <w:t> </w:t>
      </w:r>
      <w:r>
        <w:rPr>
          <w:w w:val="95"/>
          <w:sz w:val="33"/>
        </w:rPr>
        <w:t>조건까지</w:t>
      </w:r>
      <w:r>
        <w:rPr>
          <w:spacing w:val="-4"/>
          <w:w w:val="95"/>
          <w:sz w:val="33"/>
        </w:rPr>
        <w:t> </w:t>
      </w:r>
      <w:r>
        <w:rPr>
          <w:w w:val="95"/>
          <w:sz w:val="33"/>
        </w:rPr>
        <w:t>충족할</w:t>
      </w:r>
      <w:r>
        <w:rPr>
          <w:spacing w:val="-4"/>
          <w:w w:val="95"/>
          <w:sz w:val="33"/>
        </w:rPr>
        <w:t> </w:t>
      </w:r>
      <w:r>
        <w:rPr>
          <w:w w:val="95"/>
          <w:sz w:val="33"/>
        </w:rPr>
        <w:t>경우</w:t>
      </w:r>
      <w:r>
        <w:rPr>
          <w:spacing w:val="-2"/>
          <w:w w:val="95"/>
          <w:sz w:val="33"/>
        </w:rPr>
        <w:t> </w:t>
      </w:r>
      <w:r>
        <w:rPr>
          <w:w w:val="95"/>
          <w:sz w:val="33"/>
        </w:rPr>
        <w:t>재활용</w:t>
      </w:r>
      <w:r>
        <w:rPr>
          <w:spacing w:val="-2"/>
          <w:w w:val="95"/>
          <w:sz w:val="33"/>
        </w:rPr>
        <w:t> </w:t>
      </w:r>
      <w:r>
        <w:rPr>
          <w:w w:val="95"/>
          <w:sz w:val="33"/>
        </w:rPr>
        <w:t>최우수에</w:t>
      </w:r>
      <w:r>
        <w:rPr>
          <w:spacing w:val="-4"/>
          <w:w w:val="95"/>
          <w:sz w:val="33"/>
        </w:rPr>
        <w:t> </w:t>
      </w:r>
      <w:r>
        <w:rPr>
          <w:w w:val="95"/>
          <w:sz w:val="33"/>
        </w:rPr>
        <w:t>해당</w:t>
      </w:r>
    </w:p>
    <w:p>
      <w:pPr>
        <w:pStyle w:val="Heading3"/>
        <w:spacing w:line="199" w:lineRule="auto" w:before="11"/>
        <w:ind w:left="750" w:right="135" w:hanging="384"/>
        <w:jc w:val="both"/>
      </w:pPr>
      <w:r>
        <w:rPr>
          <w:rFonts w:ascii="SimSun-ExtB" w:hAnsi="SimSun-ExtB" w:eastAsia="SimSun-ExtB"/>
          <w:w w:val="80"/>
        </w:rPr>
        <w:t>※ </w:t>
      </w:r>
      <w:r>
        <w:rPr>
          <w:w w:val="80"/>
        </w:rPr>
        <w:t>예시1) 페트병에서 몸체, 마개 및 잡자재가 “재활용 우수”면서 라벨이 “재활용</w:t>
      </w:r>
      <w:r>
        <w:rPr>
          <w:spacing w:val="1"/>
          <w:w w:val="80"/>
        </w:rPr>
        <w:t> </w:t>
      </w:r>
      <w:r>
        <w:rPr>
          <w:w w:val="95"/>
        </w:rPr>
        <w:t>최우수”인</w:t>
      </w:r>
      <w:r>
        <w:rPr>
          <w:spacing w:val="11"/>
          <w:w w:val="95"/>
        </w:rPr>
        <w:t> </w:t>
      </w:r>
      <w:r>
        <w:rPr>
          <w:w w:val="95"/>
        </w:rPr>
        <w:t>경우</w:t>
      </w:r>
      <w:r>
        <w:rPr>
          <w:spacing w:val="11"/>
          <w:w w:val="95"/>
        </w:rPr>
        <w:t> </w:t>
      </w:r>
      <w:r>
        <w:rPr>
          <w:w w:val="95"/>
        </w:rPr>
        <w:t>“재활용</w:t>
      </w:r>
      <w:r>
        <w:rPr>
          <w:spacing w:val="10"/>
          <w:w w:val="95"/>
        </w:rPr>
        <w:t> </w:t>
      </w:r>
      <w:r>
        <w:rPr>
          <w:w w:val="95"/>
        </w:rPr>
        <w:t>최우수”에</w:t>
      </w:r>
      <w:r>
        <w:rPr>
          <w:spacing w:val="10"/>
          <w:w w:val="95"/>
        </w:rPr>
        <w:t> </w:t>
      </w:r>
      <w:r>
        <w:rPr>
          <w:w w:val="95"/>
        </w:rPr>
        <w:t>해당</w:t>
      </w:r>
    </w:p>
    <w:p>
      <w:pPr>
        <w:spacing w:line="199" w:lineRule="auto" w:before="2"/>
        <w:ind w:left="752" w:right="135" w:hanging="387"/>
        <w:jc w:val="both"/>
        <w:rPr>
          <w:sz w:val="31"/>
        </w:rPr>
      </w:pPr>
      <w:r>
        <w:rPr>
          <w:rFonts w:ascii="SimSun-ExtB" w:hAnsi="SimSun-ExtB" w:eastAsia="SimSun-ExtB"/>
          <w:w w:val="80"/>
          <w:sz w:val="31"/>
        </w:rPr>
        <w:t>※ </w:t>
      </w:r>
      <w:r>
        <w:rPr>
          <w:w w:val="80"/>
          <w:sz w:val="31"/>
        </w:rPr>
        <w:t>예시2) 페트병에서 몸체가 보통등급이면서 라벨이 최우수 등급인 경우 최종</w:t>
      </w:r>
      <w:r>
        <w:rPr>
          <w:spacing w:val="1"/>
          <w:w w:val="80"/>
          <w:sz w:val="31"/>
        </w:rPr>
        <w:t> </w:t>
      </w:r>
      <w:r>
        <w:rPr>
          <w:w w:val="95"/>
          <w:sz w:val="31"/>
        </w:rPr>
        <w:t>등급은</w:t>
      </w:r>
      <w:r>
        <w:rPr>
          <w:spacing w:val="16"/>
          <w:w w:val="95"/>
          <w:sz w:val="31"/>
        </w:rPr>
        <w:t> </w:t>
      </w:r>
      <w:r>
        <w:rPr>
          <w:w w:val="95"/>
          <w:sz w:val="31"/>
        </w:rPr>
        <w:t>“재활용</w:t>
      </w:r>
      <w:r>
        <w:rPr>
          <w:spacing w:val="18"/>
          <w:w w:val="95"/>
          <w:sz w:val="31"/>
        </w:rPr>
        <w:t> </w:t>
      </w:r>
      <w:r>
        <w:rPr>
          <w:w w:val="95"/>
          <w:sz w:val="31"/>
        </w:rPr>
        <w:t>보통”에</w:t>
      </w:r>
      <w:r>
        <w:rPr>
          <w:spacing w:val="17"/>
          <w:w w:val="95"/>
          <w:sz w:val="31"/>
        </w:rPr>
        <w:t> </w:t>
      </w:r>
      <w:r>
        <w:rPr>
          <w:w w:val="95"/>
          <w:sz w:val="31"/>
        </w:rPr>
        <w:t>해당</w:t>
      </w:r>
    </w:p>
    <w:p>
      <w:pPr>
        <w:spacing w:after="0" w:line="199" w:lineRule="auto"/>
        <w:jc w:val="both"/>
        <w:rPr>
          <w:sz w:val="31"/>
        </w:rPr>
        <w:sectPr>
          <w:pgSz w:w="11900" w:h="16820"/>
          <w:pgMar w:header="0" w:footer="827" w:top="1600" w:bottom="1100" w:left="1020" w:right="1000"/>
        </w:sectPr>
      </w:pPr>
    </w:p>
    <w:p>
      <w:pPr>
        <w:pStyle w:val="BodyText"/>
        <w:spacing w:before="3"/>
        <w:ind w:left="0"/>
        <w:rPr>
          <w:sz w:val="24"/>
        </w:rPr>
      </w:pPr>
      <w:r>
        <w:rPr/>
        <w:pict>
          <v:shape style="position:absolute;margin-left:215.163391pt;margin-top:115.31398pt;width:6.5pt;height:15.55pt;mso-position-horizontal-relative:page;mso-position-vertical-relative:page;z-index:-17024512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Tahoma" w:hAnsi="Tahoma"/>
                      <w:sz w:val="31"/>
                    </w:rPr>
                  </w:pPr>
                  <w:r>
                    <w:rPr>
                      <w:rFonts w:ascii="Tahoma" w:hAnsi="Tahoma"/>
                      <w:w w:val="138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958954pt;margin-top:129.937988pt;width:6.5pt;height:15.55pt;mso-position-horizontal-relative:page;mso-position-vertical-relative:page;z-index:-17024000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Tahoma" w:hAnsi="Tahoma"/>
                      <w:sz w:val="31"/>
                    </w:rPr>
                  </w:pPr>
                  <w:r>
                    <w:rPr>
                      <w:rFonts w:ascii="Tahoma" w:hAnsi="Tahoma"/>
                      <w:w w:val="138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0.939362pt;margin-top:131.496292pt;width:6.5pt;height:15.55pt;mso-position-horizontal-relative:page;mso-position-vertical-relative:page;z-index:-17023488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Tahoma" w:hAnsi="Tahoma"/>
                      <w:sz w:val="31"/>
                    </w:rPr>
                  </w:pPr>
                  <w:r>
                    <w:rPr>
                      <w:rFonts w:ascii="Tahoma" w:hAnsi="Tahoma"/>
                      <w:w w:val="138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58.049pt;margin-top:102.487999pt;width:480.5pt;height:71.7pt;mso-position-horizontal-relative:page;mso-position-vertical-relative:page;z-index:-17022976" coordorigin="1161,2050" coordsize="9610,1434">
            <v:rect style="position:absolute;left:1160;top:2049;width:4263;height:847" filled="true" fillcolor="#f1f1f1" stroked="false">
              <v:fill type="solid"/>
            </v:rect>
            <v:shape style="position:absolute;left:4372;top:2306;width:310;height:331" type="#_x0000_t75" stroked="false">
              <v:imagedata r:id="rId6" o:title=""/>
            </v:shape>
            <v:rect style="position:absolute;left:5423;top:2049;width:3188;height:1434" filled="true" fillcolor="#f1f1f1" stroked="false">
              <v:fill type="solid"/>
            </v:rect>
            <v:shape style="position:absolute;left:7488;top:2598;width:308;height:331" type="#_x0000_t75" stroked="false">
              <v:imagedata r:id="rId7" o:title=""/>
            </v:shape>
            <v:rect style="position:absolute;left:8611;top:2049;width:2159;height:1434" filled="true" fillcolor="#f1f1f1" stroked="false">
              <v:fill type="solid"/>
            </v:rect>
            <v:shape style="position:absolute;left:9688;top:2629;width:308;height:331" type="#_x0000_t75" stroked="false">
              <v:imagedata r:id="rId7" o:title=""/>
            </v:shape>
            <w10:wrap type="none"/>
          </v:group>
        </w:pict>
      </w: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62"/>
        <w:gridCol w:w="3187"/>
        <w:gridCol w:w="2158"/>
      </w:tblGrid>
      <w:tr>
        <w:trPr>
          <w:trHeight w:val="816" w:hRule="atLeast"/>
        </w:trPr>
        <w:tc>
          <w:tcPr>
            <w:tcW w:w="4262" w:type="dxa"/>
          </w:tcPr>
          <w:p>
            <w:pPr>
              <w:pStyle w:val="TableParagraph"/>
              <w:spacing w:before="88"/>
              <w:ind w:left="407" w:right="400"/>
              <w:jc w:val="center"/>
              <w:rPr>
                <w:sz w:val="31"/>
              </w:rPr>
            </w:pPr>
            <w:r>
              <w:rPr>
                <w:spacing w:val="10"/>
                <w:w w:val="85"/>
                <w:sz w:val="31"/>
              </w:rPr>
              <w:t>재활용이</w:t>
            </w:r>
            <w:r>
              <w:rPr>
                <w:spacing w:val="51"/>
                <w:w w:val="85"/>
                <w:sz w:val="31"/>
              </w:rPr>
              <w:t> </w:t>
            </w:r>
            <w:r>
              <w:rPr>
                <w:w w:val="85"/>
                <w:sz w:val="31"/>
              </w:rPr>
              <w:t>용이한</w:t>
            </w:r>
            <w:r>
              <w:rPr>
                <w:spacing w:val="52"/>
                <w:w w:val="85"/>
                <w:sz w:val="31"/>
              </w:rPr>
              <w:t> </w:t>
            </w:r>
            <w:r>
              <w:rPr>
                <w:w w:val="85"/>
                <w:sz w:val="31"/>
              </w:rPr>
              <w:t>재질</w:t>
            </w:r>
            <w:r>
              <w:rPr>
                <w:spacing w:val="64"/>
                <w:w w:val="85"/>
                <w:sz w:val="31"/>
              </w:rPr>
              <w:t> </w:t>
            </w:r>
            <w:r>
              <w:rPr>
                <w:w w:val="85"/>
                <w:sz w:val="31"/>
              </w:rPr>
              <w:t>구조</w:t>
            </w:r>
          </w:p>
        </w:tc>
        <w:tc>
          <w:tcPr>
            <w:tcW w:w="3187" w:type="dxa"/>
            <w:vMerge w:val="restart"/>
          </w:tcPr>
          <w:p>
            <w:pPr>
              <w:pStyle w:val="TableParagraph"/>
              <w:spacing w:line="177" w:lineRule="auto" w:before="73"/>
              <w:ind w:left="298" w:right="287"/>
              <w:jc w:val="center"/>
              <w:rPr>
                <w:sz w:val="31"/>
              </w:rPr>
            </w:pPr>
            <w:r>
              <w:rPr>
                <w:spacing w:val="10"/>
                <w:w w:val="85"/>
                <w:sz w:val="31"/>
              </w:rPr>
              <w:t>재활용이</w:t>
            </w:r>
            <w:r>
              <w:rPr>
                <w:spacing w:val="47"/>
                <w:w w:val="85"/>
                <w:sz w:val="31"/>
              </w:rPr>
              <w:t> </w:t>
            </w:r>
            <w:r>
              <w:rPr>
                <w:w w:val="85"/>
                <w:sz w:val="31"/>
              </w:rPr>
              <w:t>제한적으로</w:t>
            </w:r>
            <w:r>
              <w:rPr>
                <w:spacing w:val="-89"/>
                <w:w w:val="85"/>
                <w:sz w:val="31"/>
              </w:rPr>
              <w:t> </w:t>
            </w:r>
            <w:r>
              <w:rPr>
                <w:spacing w:val="9"/>
                <w:w w:val="90"/>
                <w:sz w:val="31"/>
              </w:rPr>
              <w:t>용이한 </w:t>
            </w:r>
            <w:r>
              <w:rPr>
                <w:w w:val="90"/>
                <w:sz w:val="31"/>
              </w:rPr>
              <w:t>재질</w:t>
            </w:r>
            <w:r>
              <w:rPr>
                <w:spacing w:val="1"/>
                <w:w w:val="90"/>
                <w:sz w:val="31"/>
              </w:rPr>
              <w:t> </w:t>
            </w:r>
            <w:r>
              <w:rPr>
                <w:w w:val="90"/>
                <w:sz w:val="31"/>
              </w:rPr>
              <w:t>구조</w:t>
            </w:r>
            <w:r>
              <w:rPr>
                <w:spacing w:val="1"/>
                <w:w w:val="90"/>
                <w:sz w:val="31"/>
              </w:rPr>
              <w:t> </w:t>
            </w:r>
            <w:r>
              <w:rPr>
                <w:spacing w:val="9"/>
                <w:w w:val="95"/>
                <w:sz w:val="31"/>
              </w:rPr>
              <w:t>(재활용</w:t>
            </w:r>
            <w:r>
              <w:rPr>
                <w:spacing w:val="21"/>
                <w:w w:val="95"/>
                <w:sz w:val="31"/>
              </w:rPr>
              <w:t> </w:t>
            </w:r>
            <w:r>
              <w:rPr>
                <w:w w:val="95"/>
                <w:sz w:val="31"/>
              </w:rPr>
              <w:t>보통)</w:t>
            </w:r>
          </w:p>
        </w:tc>
        <w:tc>
          <w:tcPr>
            <w:tcW w:w="2158" w:type="dxa"/>
            <w:vMerge w:val="restart"/>
          </w:tcPr>
          <w:p>
            <w:pPr>
              <w:pStyle w:val="TableParagraph"/>
              <w:spacing w:line="177" w:lineRule="auto" w:before="102"/>
              <w:ind w:left="57" w:right="44"/>
              <w:jc w:val="center"/>
              <w:rPr>
                <w:sz w:val="31"/>
              </w:rPr>
            </w:pPr>
            <w:r>
              <w:rPr>
                <w:spacing w:val="10"/>
                <w:w w:val="85"/>
                <w:sz w:val="31"/>
              </w:rPr>
              <w:t>재활용이</w:t>
            </w:r>
            <w:r>
              <w:rPr>
                <w:spacing w:val="32"/>
                <w:w w:val="85"/>
                <w:sz w:val="31"/>
              </w:rPr>
              <w:t> </w:t>
            </w:r>
            <w:r>
              <w:rPr>
                <w:w w:val="85"/>
                <w:sz w:val="31"/>
              </w:rPr>
              <w:t>어려운</w:t>
            </w:r>
            <w:r>
              <w:rPr>
                <w:spacing w:val="-90"/>
                <w:w w:val="85"/>
                <w:sz w:val="31"/>
              </w:rPr>
              <w:t> </w:t>
            </w:r>
            <w:r>
              <w:rPr>
                <w:w w:val="95"/>
                <w:sz w:val="31"/>
              </w:rPr>
              <w:t>재질</w:t>
            </w:r>
            <w:r>
              <w:rPr>
                <w:spacing w:val="1"/>
                <w:w w:val="95"/>
                <w:sz w:val="31"/>
              </w:rPr>
              <w:t> </w:t>
            </w:r>
            <w:r>
              <w:rPr>
                <w:w w:val="95"/>
                <w:sz w:val="31"/>
              </w:rPr>
              <w:t>구조</w:t>
            </w:r>
            <w:r>
              <w:rPr>
                <w:spacing w:val="1"/>
                <w:w w:val="95"/>
                <w:sz w:val="31"/>
              </w:rPr>
              <w:t> </w:t>
            </w:r>
            <w:r>
              <w:rPr>
                <w:spacing w:val="10"/>
                <w:w w:val="85"/>
                <w:sz w:val="31"/>
              </w:rPr>
              <w:t>(재활용</w:t>
            </w:r>
            <w:r>
              <w:rPr>
                <w:spacing w:val="60"/>
                <w:w w:val="85"/>
                <w:sz w:val="31"/>
              </w:rPr>
              <w:t> </w:t>
            </w:r>
            <w:r>
              <w:rPr>
                <w:spacing w:val="10"/>
                <w:w w:val="85"/>
                <w:sz w:val="31"/>
              </w:rPr>
              <w:t>어려움)</w:t>
            </w:r>
          </w:p>
        </w:tc>
      </w:tr>
      <w:tr>
        <w:trPr>
          <w:trHeight w:val="557" w:hRule="atLeast"/>
        </w:trPr>
        <w:tc>
          <w:tcPr>
            <w:tcW w:w="4262" w:type="dxa"/>
            <w:shd w:val="clear" w:color="auto" w:fill="F1F1F1"/>
          </w:tcPr>
          <w:p>
            <w:pPr>
              <w:pStyle w:val="TableParagraph"/>
              <w:spacing w:line="518" w:lineRule="exact"/>
              <w:ind w:left="407" w:right="400"/>
              <w:jc w:val="center"/>
              <w:rPr>
                <w:sz w:val="31"/>
              </w:rPr>
            </w:pPr>
            <w:r>
              <w:rPr>
                <w:w w:val="85"/>
                <w:sz w:val="31"/>
              </w:rPr>
              <w:t>재활용</w:t>
            </w:r>
            <w:r>
              <w:rPr>
                <w:spacing w:val="50"/>
                <w:w w:val="85"/>
                <w:sz w:val="31"/>
              </w:rPr>
              <w:t> </w:t>
            </w:r>
            <w:r>
              <w:rPr>
                <w:spacing w:val="10"/>
                <w:w w:val="85"/>
                <w:sz w:val="31"/>
              </w:rPr>
              <w:t>최우수/</w:t>
            </w:r>
            <w:r>
              <w:rPr>
                <w:spacing w:val="49"/>
                <w:w w:val="85"/>
                <w:sz w:val="31"/>
              </w:rPr>
              <w:t> </w:t>
            </w:r>
            <w:r>
              <w:rPr>
                <w:w w:val="85"/>
                <w:sz w:val="31"/>
              </w:rPr>
              <w:t>우수</w:t>
            </w:r>
          </w:p>
        </w:tc>
        <w:tc>
          <w:tcPr>
            <w:tcW w:w="31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00" w:h="16820"/>
          <w:pgMar w:header="0" w:footer="827" w:top="1600" w:bottom="1020" w:left="1020" w:right="1000"/>
        </w:sectPr>
      </w:pPr>
    </w:p>
    <w:p>
      <w:pPr>
        <w:pStyle w:val="BodyText"/>
        <w:spacing w:before="1"/>
        <w:ind w:left="0"/>
        <w:rPr>
          <w:sz w:val="13"/>
        </w:rPr>
      </w:pPr>
    </w:p>
    <w:p>
      <w:pPr>
        <w:pStyle w:val="Heading4"/>
        <w:numPr>
          <w:ilvl w:val="0"/>
          <w:numId w:val="1"/>
        </w:numPr>
        <w:tabs>
          <w:tab w:pos="578" w:val="left" w:leader="none"/>
        </w:tabs>
        <w:spacing w:line="574" w:lineRule="exact" w:before="0" w:after="0"/>
        <w:ind w:left="577" w:right="0" w:hanging="466"/>
        <w:jc w:val="left"/>
      </w:pPr>
      <w:r>
        <w:rPr/>
        <w:t>포장재별</w:t>
      </w:r>
      <w:r>
        <w:rPr>
          <w:spacing w:val="61"/>
        </w:rPr>
        <w:t> </w:t>
      </w:r>
      <w:r>
        <w:rPr/>
        <w:t>재질</w:t>
      </w:r>
      <w:r>
        <w:rPr>
          <w:b w:val="0"/>
          <w:sz w:val="36"/>
        </w:rPr>
        <w:t>·</w:t>
      </w:r>
      <w:r>
        <w:rPr/>
        <w:t>구조</w:t>
      </w:r>
      <w:r>
        <w:rPr>
          <w:spacing w:val="63"/>
        </w:rPr>
        <w:t> </w:t>
      </w:r>
      <w:r>
        <w:rPr/>
        <w:t>세부기준</w:t>
      </w: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240" w:lineRule="auto" w:before="195" w:after="0"/>
        <w:ind w:left="656" w:right="0" w:hanging="305"/>
        <w:jc w:val="left"/>
        <w:rPr>
          <w:b/>
          <w:sz w:val="24"/>
        </w:rPr>
      </w:pPr>
      <w:r>
        <w:rPr>
          <w:b/>
          <w:sz w:val="24"/>
        </w:rPr>
        <w:t>종이팩</w:t>
      </w:r>
      <w:r>
        <w:rPr>
          <w:b/>
          <w:spacing w:val="34"/>
          <w:sz w:val="24"/>
        </w:rPr>
        <w:t> </w:t>
      </w:r>
      <w:r>
        <w:rPr>
          <w:b/>
          <w:sz w:val="24"/>
        </w:rPr>
        <w:t>포장재</w:t>
      </w:r>
    </w:p>
    <w:p>
      <w:pPr>
        <w:pStyle w:val="BodyText"/>
        <w:spacing w:before="15"/>
        <w:ind w:left="0"/>
        <w:rPr>
          <w:b/>
          <w:sz w:val="3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58"/>
        <w:gridCol w:w="3675"/>
        <w:gridCol w:w="3673"/>
      </w:tblGrid>
      <w:tr>
        <w:trPr>
          <w:trHeight w:val="642" w:hRule="atLeast"/>
        </w:trPr>
        <w:tc>
          <w:tcPr>
            <w:tcW w:w="1058" w:type="dxa"/>
            <w:shd w:val="clear" w:color="auto" w:fill="D8D8D8"/>
          </w:tcPr>
          <w:p>
            <w:pPr>
              <w:pStyle w:val="TableParagraph"/>
              <w:spacing w:before="52"/>
              <w:ind w:left="260" w:right="253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75" w:type="dxa"/>
            <w:shd w:val="clear" w:color="auto" w:fill="D8D8D8"/>
          </w:tcPr>
          <w:p>
            <w:pPr>
              <w:pStyle w:val="TableParagraph"/>
              <w:spacing w:before="52"/>
              <w:ind w:left="475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40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73" w:type="dxa"/>
            <w:shd w:val="clear" w:color="auto" w:fill="D8D8D8"/>
          </w:tcPr>
          <w:p>
            <w:pPr>
              <w:pStyle w:val="TableParagraph"/>
              <w:spacing w:before="52"/>
              <w:ind w:left="473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1378" w:hRule="atLeast"/>
        </w:trPr>
        <w:tc>
          <w:tcPr>
            <w:tcW w:w="1058" w:type="dxa"/>
          </w:tcPr>
          <w:p>
            <w:pPr>
              <w:pStyle w:val="TableParagraph"/>
              <w:spacing w:before="1"/>
              <w:rPr>
                <w:b/>
                <w:sz w:val="23"/>
              </w:rPr>
            </w:pPr>
          </w:p>
          <w:p>
            <w:pPr>
              <w:pStyle w:val="TableParagraph"/>
              <w:ind w:left="260" w:right="253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75" w:type="dxa"/>
          </w:tcPr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0" w:val="left" w:leader="none"/>
                <w:tab w:pos="431" w:val="left" w:leader="none"/>
              </w:tabs>
              <w:spacing w:line="180" w:lineRule="auto" w:before="0" w:after="0"/>
              <w:ind w:left="430" w:right="90" w:hanging="329"/>
              <w:jc w:val="left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알루미늄</w:t>
            </w:r>
            <w:r>
              <w:rPr>
                <w:spacing w:val="27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첩합</w:t>
            </w:r>
            <w:r>
              <w:rPr>
                <w:spacing w:val="28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구조를</w:t>
            </w:r>
            <w:r>
              <w:rPr>
                <w:spacing w:val="26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사용하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지</w:t>
            </w:r>
            <w:r>
              <w:rPr>
                <w:spacing w:val="1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않은</w:t>
            </w:r>
            <w:r>
              <w:rPr>
                <w:spacing w:val="13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종이팩</w:t>
            </w:r>
          </w:p>
        </w:tc>
        <w:tc>
          <w:tcPr>
            <w:tcW w:w="3673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29" w:val="left" w:leader="none"/>
                <w:tab w:pos="430" w:val="left" w:leader="none"/>
              </w:tabs>
              <w:spacing w:line="303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알루미늄</w:t>
            </w:r>
            <w:r>
              <w:rPr>
                <w:spacing w:val="27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첩합</w:t>
            </w:r>
            <w:r>
              <w:rPr>
                <w:spacing w:val="27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구조를</w:t>
            </w:r>
            <w:r>
              <w:rPr>
                <w:spacing w:val="27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사용한</w:t>
            </w:r>
          </w:p>
          <w:p>
            <w:pPr>
              <w:pStyle w:val="TableParagraph"/>
              <w:spacing w:line="352" w:lineRule="exact"/>
              <w:ind w:left="429"/>
              <w:rPr>
                <w:sz w:val="26"/>
              </w:rPr>
            </w:pPr>
            <w:r>
              <w:rPr>
                <w:w w:val="95"/>
                <w:sz w:val="26"/>
              </w:rPr>
              <w:t>종이팩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9" w:val="left" w:leader="none"/>
                <w:tab w:pos="430" w:val="left" w:leader="none"/>
              </w:tabs>
              <w:spacing w:line="351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spacing w:val="-2"/>
                <w:w w:val="85"/>
                <w:sz w:val="26"/>
              </w:rPr>
              <w:t>미표백</w:t>
            </w:r>
            <w:r>
              <w:rPr>
                <w:spacing w:val="-6"/>
                <w:w w:val="85"/>
                <w:sz w:val="26"/>
              </w:rPr>
              <w:t> </w:t>
            </w:r>
            <w:r>
              <w:rPr>
                <w:spacing w:val="-2"/>
                <w:w w:val="85"/>
                <w:sz w:val="26"/>
              </w:rPr>
              <w:t>펄프</w:t>
            </w:r>
            <w:r>
              <w:rPr>
                <w:spacing w:val="-5"/>
                <w:w w:val="85"/>
                <w:sz w:val="26"/>
              </w:rPr>
              <w:t> </w:t>
            </w:r>
            <w:r>
              <w:rPr>
                <w:spacing w:val="-2"/>
                <w:w w:val="85"/>
                <w:sz w:val="26"/>
              </w:rPr>
              <w:t>사용(백색을</w:t>
            </w:r>
            <w:r>
              <w:rPr>
                <w:spacing w:val="-5"/>
                <w:w w:val="85"/>
                <w:sz w:val="26"/>
              </w:rPr>
              <w:t> </w:t>
            </w:r>
            <w:r>
              <w:rPr>
                <w:spacing w:val="-1"/>
                <w:w w:val="85"/>
                <w:sz w:val="26"/>
              </w:rPr>
              <w:t>제외한</w:t>
            </w:r>
          </w:p>
          <w:p>
            <w:pPr>
              <w:pStyle w:val="TableParagraph"/>
              <w:spacing w:line="351" w:lineRule="exact"/>
              <w:ind w:left="429"/>
              <w:rPr>
                <w:sz w:val="26"/>
              </w:rPr>
            </w:pPr>
            <w:r>
              <w:rPr>
                <w:w w:val="85"/>
                <w:sz w:val="26"/>
              </w:rPr>
              <w:t>펄프를</w:t>
            </w:r>
            <w:r>
              <w:rPr>
                <w:spacing w:val="2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사용한</w:t>
            </w:r>
            <w:r>
              <w:rPr>
                <w:spacing w:val="25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제품)</w:t>
            </w:r>
          </w:p>
        </w:tc>
      </w:tr>
      <w:tr>
        <w:trPr>
          <w:trHeight w:val="1186" w:hRule="atLeast"/>
        </w:trPr>
        <w:tc>
          <w:tcPr>
            <w:tcW w:w="1058" w:type="dxa"/>
          </w:tcPr>
          <w:p>
            <w:pPr>
              <w:pStyle w:val="TableParagraph"/>
              <w:spacing w:before="16"/>
              <w:rPr>
                <w:b/>
                <w:sz w:val="12"/>
              </w:rPr>
            </w:pPr>
          </w:p>
          <w:p>
            <w:pPr>
              <w:pStyle w:val="TableParagraph"/>
              <w:spacing w:line="180" w:lineRule="auto"/>
              <w:ind w:left="197" w:right="125" w:hanging="56"/>
              <w:rPr>
                <w:sz w:val="26"/>
              </w:rPr>
            </w:pPr>
            <w:r>
              <w:rPr>
                <w:spacing w:val="-6"/>
                <w:w w:val="90"/>
                <w:sz w:val="26"/>
              </w:rPr>
              <w:t>마개 </w:t>
            </w:r>
            <w:r>
              <w:rPr>
                <w:spacing w:val="-5"/>
                <w:w w:val="90"/>
                <w:sz w:val="26"/>
              </w:rPr>
              <w:t>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85"/>
                <w:sz w:val="26"/>
              </w:rPr>
              <w:t>잡자재</w:t>
            </w:r>
          </w:p>
        </w:tc>
        <w:tc>
          <w:tcPr>
            <w:tcW w:w="3675" w:type="dxa"/>
          </w:tcPr>
          <w:p>
            <w:pPr>
              <w:pStyle w:val="TableParagraph"/>
              <w:spacing w:before="14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30" w:val="left" w:leader="none"/>
                <w:tab w:pos="431" w:val="left" w:leader="none"/>
              </w:tabs>
              <w:spacing w:line="240" w:lineRule="auto" w:before="0" w:after="0"/>
              <w:ind w:left="430" w:right="0" w:hanging="330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</w:tc>
        <w:tc>
          <w:tcPr>
            <w:tcW w:w="3673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29" w:val="left" w:leader="none"/>
                <w:tab w:pos="430" w:val="left" w:leader="none"/>
              </w:tabs>
              <w:spacing w:line="180" w:lineRule="auto" w:before="234" w:after="0"/>
              <w:ind w:left="429" w:right="91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몸체와</w:t>
            </w:r>
            <w:r>
              <w:rPr>
                <w:spacing w:val="10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분리가</w:t>
            </w:r>
            <w:r>
              <w:rPr>
                <w:spacing w:val="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불가능한</w:t>
            </w:r>
            <w:r>
              <w:rPr>
                <w:spacing w:val="10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합성수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지</w:t>
            </w:r>
            <w:r>
              <w:rPr>
                <w:spacing w:val="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마개</w:t>
            </w:r>
            <w:r>
              <w:rPr>
                <w:spacing w:val="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또는</w:t>
            </w:r>
            <w:r>
              <w:rPr>
                <w:spacing w:val="25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성형구조물</w:t>
            </w:r>
            <w:r>
              <w:rPr>
                <w:w w:val="85"/>
                <w:sz w:val="26"/>
                <w:vertAlign w:val="superscript"/>
              </w:rPr>
              <w:t>1)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983" w:val="left" w:leader="none"/>
        </w:tabs>
        <w:spacing w:line="153" w:lineRule="auto" w:before="99" w:after="0"/>
        <w:ind w:left="980" w:right="135" w:hanging="269"/>
        <w:jc w:val="left"/>
        <w:rPr>
          <w:sz w:val="24"/>
        </w:rPr>
      </w:pPr>
      <w:r>
        <w:rPr>
          <w:w w:val="85"/>
          <w:sz w:val="24"/>
        </w:rPr>
        <w:t>마개</w:t>
      </w:r>
      <w:r>
        <w:rPr>
          <w:spacing w:val="14"/>
          <w:w w:val="85"/>
          <w:sz w:val="24"/>
        </w:rPr>
        <w:t> </w:t>
      </w:r>
      <w:r>
        <w:rPr>
          <w:w w:val="85"/>
          <w:sz w:val="24"/>
        </w:rPr>
        <w:t>및</w:t>
      </w:r>
      <w:r>
        <w:rPr>
          <w:spacing w:val="14"/>
          <w:w w:val="85"/>
          <w:sz w:val="24"/>
        </w:rPr>
        <w:t> </w:t>
      </w:r>
      <w:r>
        <w:rPr>
          <w:w w:val="85"/>
          <w:sz w:val="24"/>
        </w:rPr>
        <w:t>잡자재의</w:t>
      </w:r>
      <w:r>
        <w:rPr>
          <w:spacing w:val="14"/>
          <w:w w:val="85"/>
          <w:sz w:val="24"/>
        </w:rPr>
        <w:t> </w:t>
      </w:r>
      <w:r>
        <w:rPr>
          <w:w w:val="85"/>
          <w:sz w:val="24"/>
        </w:rPr>
        <w:t>중량이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전체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중량(몸체와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분리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가능한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마개</w:t>
      </w:r>
      <w:r>
        <w:rPr>
          <w:spacing w:val="6"/>
          <w:w w:val="85"/>
          <w:sz w:val="24"/>
        </w:rPr>
        <w:t> </w:t>
      </w:r>
      <w:r>
        <w:rPr>
          <w:w w:val="85"/>
          <w:sz w:val="24"/>
        </w:rPr>
        <w:t>포함)의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10%</w:t>
      </w:r>
      <w:r>
        <w:rPr>
          <w:spacing w:val="7"/>
          <w:w w:val="85"/>
          <w:sz w:val="24"/>
        </w:rPr>
        <w:t> </w:t>
      </w:r>
      <w:r>
        <w:rPr>
          <w:w w:val="85"/>
          <w:sz w:val="24"/>
        </w:rPr>
        <w:t>이내인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경우</w:t>
      </w:r>
      <w:r>
        <w:rPr>
          <w:spacing w:val="6"/>
          <w:w w:val="85"/>
          <w:sz w:val="24"/>
        </w:rPr>
        <w:t> </w:t>
      </w:r>
      <w:r>
        <w:rPr>
          <w:w w:val="85"/>
          <w:sz w:val="24"/>
        </w:rPr>
        <w:t>‘재활용</w:t>
      </w:r>
      <w:r>
        <w:rPr>
          <w:spacing w:val="-69"/>
          <w:w w:val="85"/>
          <w:sz w:val="24"/>
        </w:rPr>
        <w:t> </w:t>
      </w:r>
      <w:r>
        <w:rPr>
          <w:w w:val="90"/>
          <w:sz w:val="24"/>
        </w:rPr>
        <w:t>보통’에</w:t>
      </w:r>
      <w:r>
        <w:rPr>
          <w:spacing w:val="23"/>
          <w:w w:val="90"/>
          <w:sz w:val="24"/>
        </w:rPr>
        <w:t> </w:t>
      </w:r>
      <w:r>
        <w:rPr>
          <w:w w:val="90"/>
          <w:sz w:val="24"/>
        </w:rPr>
        <w:t>해당</w:t>
      </w:r>
    </w:p>
    <w:p>
      <w:pPr>
        <w:pStyle w:val="BodyText"/>
        <w:spacing w:before="10"/>
        <w:ind w:left="0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240" w:lineRule="auto" w:before="0" w:after="0"/>
        <w:ind w:left="656" w:right="0" w:hanging="305"/>
        <w:jc w:val="left"/>
        <w:rPr>
          <w:b/>
          <w:sz w:val="24"/>
        </w:rPr>
      </w:pPr>
      <w:r>
        <w:rPr>
          <w:b/>
          <w:sz w:val="24"/>
        </w:rPr>
        <w:t>유리병</w:t>
      </w:r>
      <w:r>
        <w:rPr>
          <w:b/>
          <w:spacing w:val="34"/>
          <w:sz w:val="24"/>
        </w:rPr>
        <w:t> </w:t>
      </w:r>
      <w:r>
        <w:rPr>
          <w:b/>
          <w:sz w:val="24"/>
        </w:rPr>
        <w:t>포장재</w:t>
      </w:r>
    </w:p>
    <w:p>
      <w:pPr>
        <w:pStyle w:val="BodyText"/>
        <w:spacing w:before="15"/>
        <w:ind w:left="0"/>
        <w:rPr>
          <w:b/>
          <w:sz w:val="3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527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line="466" w:lineRule="exact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line="466" w:lineRule="exact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line="466" w:lineRule="exact"/>
              <w:ind w:left="459" w:right="447"/>
              <w:jc w:val="center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1505" w:hRule="atLeast"/>
        </w:trPr>
        <w:tc>
          <w:tcPr>
            <w:tcW w:w="1067" w:type="dxa"/>
          </w:tcPr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30" w:val="left" w:leader="none"/>
                <w:tab w:pos="431" w:val="left" w:leader="none"/>
              </w:tabs>
              <w:spacing w:line="240" w:lineRule="auto" w:before="1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무색,</w:t>
            </w:r>
            <w:r>
              <w:rPr>
                <w:spacing w:val="-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갈색,</w:t>
            </w:r>
            <w:r>
              <w:rPr>
                <w:spacing w:val="-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녹색</w:t>
            </w:r>
            <w:r>
              <w:rPr>
                <w:spacing w:val="-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색상</w:t>
            </w:r>
          </w:p>
        </w:tc>
        <w:tc>
          <w:tcPr>
            <w:tcW w:w="3669" w:type="dxa"/>
          </w:tcPr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무색,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갈색,</w:t>
            </w:r>
            <w:r>
              <w:rPr>
                <w:spacing w:val="-8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녹색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이외의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색상</w:t>
            </w:r>
            <w:r>
              <w:rPr>
                <w:w w:val="90"/>
                <w:sz w:val="26"/>
                <w:vertAlign w:val="superscript"/>
              </w:rPr>
              <w:t>1)</w:t>
            </w:r>
          </w:p>
        </w:tc>
      </w:tr>
      <w:tr>
        <w:trPr>
          <w:trHeight w:val="2612" w:hRule="atLeast"/>
        </w:trPr>
        <w:tc>
          <w:tcPr>
            <w:tcW w:w="10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</w:t>
            </w:r>
          </w:p>
        </w:tc>
        <w:tc>
          <w:tcPr>
            <w:tcW w:w="3667" w:type="dxa"/>
          </w:tcPr>
          <w:p>
            <w:pPr>
              <w:pStyle w:val="TableParagraph"/>
              <w:spacing w:before="8"/>
              <w:rPr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30" w:val="left" w:leader="none"/>
                <w:tab w:pos="431" w:val="left" w:leader="none"/>
              </w:tabs>
              <w:spacing w:line="180" w:lineRule="auto" w:before="0" w:after="0"/>
              <w:ind w:left="430" w:right="89" w:hanging="332"/>
              <w:jc w:val="left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다음의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어느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하나에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해당하는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434" w:val="left" w:leader="none"/>
              </w:tabs>
              <w:spacing w:line="322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434" w:val="left" w:leader="none"/>
              </w:tabs>
              <w:spacing w:line="351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종이재질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pos="496" w:val="left" w:leader="none"/>
              </w:tabs>
              <w:spacing w:line="180" w:lineRule="auto" w:before="27" w:after="0"/>
              <w:ind w:left="495" w:right="89" w:hanging="286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절취선을</w:t>
            </w:r>
            <w:r>
              <w:rPr>
                <w:spacing w:val="5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포함한</w:t>
            </w:r>
            <w:r>
              <w:rPr>
                <w:spacing w:val="5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비접(점)착식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5"/>
                <w:sz w:val="26"/>
              </w:rPr>
              <w:t>합성수지재질</w:t>
            </w:r>
          </w:p>
        </w:tc>
        <w:tc>
          <w:tcPr>
            <w:tcW w:w="3669" w:type="dxa"/>
          </w:tcPr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32" w:val="left" w:leader="none"/>
              </w:tabs>
              <w:spacing w:line="177" w:lineRule="auto" w:before="0" w:after="0"/>
              <w:ind w:left="431" w:right="88" w:hanging="329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접(점)착제가</w:t>
            </w:r>
            <w:r>
              <w:rPr>
                <w:spacing w:val="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사용된</w:t>
            </w:r>
            <w:r>
              <w:rPr>
                <w:spacing w:val="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합성수지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재질로서 몸체와 분리 불가능한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32" w:val="left" w:leader="none"/>
              </w:tabs>
              <w:spacing w:line="329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95"/>
                <w:sz w:val="26"/>
              </w:rPr>
              <w:t>금속혼입재질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32" w:val="left" w:leader="none"/>
              </w:tabs>
              <w:spacing w:line="411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PVC</w:t>
            </w:r>
            <w:r>
              <w:rPr>
                <w:spacing w:val="2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계열의</w:t>
            </w:r>
            <w:r>
              <w:rPr>
                <w:spacing w:val="-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</w:t>
            </w:r>
          </w:p>
        </w:tc>
      </w:tr>
      <w:tr>
        <w:trPr>
          <w:trHeight w:val="1747" w:hRule="atLeast"/>
        </w:trPr>
        <w:tc>
          <w:tcPr>
            <w:tcW w:w="1067" w:type="dxa"/>
          </w:tcPr>
          <w:p>
            <w:pPr>
              <w:pStyle w:val="TableParagraph"/>
              <w:spacing w:before="12"/>
              <w:rPr>
                <w:b/>
                <w:sz w:val="28"/>
              </w:rPr>
            </w:pPr>
          </w:p>
          <w:p>
            <w:pPr>
              <w:pStyle w:val="TableParagraph"/>
              <w:spacing w:line="177" w:lineRule="auto" w:before="1"/>
              <w:ind w:left="202" w:right="126" w:hanging="56"/>
              <w:rPr>
                <w:sz w:val="26"/>
              </w:rPr>
            </w:pPr>
            <w:r>
              <w:rPr>
                <w:spacing w:val="-5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85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spacing w:before="12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30" w:val="left" w:leader="none"/>
                <w:tab w:pos="431" w:val="left" w:leader="none"/>
              </w:tabs>
              <w:spacing w:line="177" w:lineRule="auto" w:before="1" w:after="0"/>
              <w:ind w:left="430" w:right="89" w:hanging="332"/>
              <w:jc w:val="left"/>
              <w:rPr>
                <w:sz w:val="26"/>
              </w:rPr>
            </w:pPr>
            <w:r>
              <w:rPr>
                <w:w w:val="80"/>
                <w:sz w:val="26"/>
              </w:rPr>
              <w:t>뚜껑</w:t>
            </w:r>
            <w:r>
              <w:rPr>
                <w:spacing w:val="6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테</w:t>
            </w:r>
            <w:r>
              <w:rPr>
                <w:spacing w:val="12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일체형</w:t>
            </w:r>
            <w:r>
              <w:rPr>
                <w:spacing w:val="10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구조</w:t>
            </w:r>
            <w:r>
              <w:rPr>
                <w:spacing w:val="10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또는</w:t>
            </w:r>
            <w:r>
              <w:rPr>
                <w:spacing w:val="10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몸체와</w:t>
            </w:r>
            <w:r>
              <w:rPr>
                <w:spacing w:val="-71"/>
                <w:w w:val="80"/>
                <w:sz w:val="26"/>
              </w:rPr>
              <w:t> </w:t>
            </w:r>
            <w:r>
              <w:rPr>
                <w:w w:val="90"/>
                <w:sz w:val="26"/>
              </w:rPr>
              <w:t>분리</w:t>
            </w:r>
            <w:r>
              <w:rPr>
                <w:spacing w:val="-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가능한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마개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및</w:t>
            </w:r>
            <w:r>
              <w:rPr>
                <w:spacing w:val="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잡자재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412" w:lineRule="exact" w:before="78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합성수지를</w:t>
            </w:r>
            <w:r>
              <w:rPr>
                <w:spacing w:val="2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덧씌운</w:t>
            </w:r>
            <w:r>
              <w:rPr>
                <w:spacing w:val="2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금속</w:t>
            </w:r>
            <w:r>
              <w:rPr>
                <w:spacing w:val="2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마개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351" w:lineRule="exact" w:before="0" w:after="0"/>
              <w:ind w:left="431" w:right="0" w:hanging="330"/>
              <w:jc w:val="left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뚜껑</w:t>
            </w:r>
            <w:r>
              <w:rPr>
                <w:spacing w:val="-11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테분리형</w:t>
            </w:r>
            <w:r>
              <w:rPr>
                <w:spacing w:val="-1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구조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31" w:val="left" w:leader="none"/>
                <w:tab w:pos="432" w:val="left" w:leader="none"/>
              </w:tabs>
              <w:spacing w:line="180" w:lineRule="auto" w:before="26" w:after="0"/>
              <w:ind w:left="431" w:right="88" w:hanging="329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 분리가 불가능한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마개</w:t>
            </w:r>
            <w:r>
              <w:rPr>
                <w:spacing w:val="-8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및</w:t>
            </w:r>
            <w:r>
              <w:rPr>
                <w:spacing w:val="17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잡자재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969" w:val="left" w:leader="none"/>
        </w:tabs>
        <w:spacing w:line="240" w:lineRule="auto" w:before="0" w:after="0"/>
        <w:ind w:left="968" w:right="0" w:hanging="258"/>
        <w:jc w:val="left"/>
        <w:rPr>
          <w:sz w:val="24"/>
        </w:rPr>
      </w:pPr>
      <w:r>
        <w:rPr/>
        <w:pict>
          <v:shape style="position:absolute;margin-left:182.181259pt;margin-top:-59.19693pt;width:5.55pt;height:13.25pt;mso-position-horizontal-relative:page;mso-position-vertical-relative:paragraph;z-index:-17022464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26"/>
                    </w:rPr>
                  </w:pPr>
                  <w:r>
                    <w:rPr>
                      <w:rFonts w:ascii="SimSun-ExtB" w:hAnsi="SimSun-ExtB"/>
                      <w:w w:val="42"/>
                      <w:sz w:val="2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720703pt;margin-top:-59.19693pt;width:5.55pt;height:13.25pt;mso-position-horizontal-relative:page;mso-position-vertical-relative:paragraph;z-index:-17021952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26"/>
                    </w:rPr>
                  </w:pPr>
                  <w:r>
                    <w:rPr>
                      <w:rFonts w:ascii="SimSun-ExtB" w:hAnsi="SimSun-ExtB"/>
                      <w:w w:val="42"/>
                      <w:sz w:val="2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w w:val="90"/>
          <w:sz w:val="24"/>
        </w:rPr>
        <w:t>검정에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가까운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짙은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녹색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등</w:t>
      </w:r>
      <w:r>
        <w:rPr>
          <w:spacing w:val="-7"/>
          <w:w w:val="90"/>
          <w:sz w:val="24"/>
        </w:rPr>
        <w:t> </w:t>
      </w:r>
      <w:r>
        <w:rPr>
          <w:w w:val="90"/>
          <w:sz w:val="24"/>
        </w:rPr>
        <w:t>일반적인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녹</w:t>
      </w:r>
      <w:r>
        <w:rPr>
          <w:rFonts w:ascii="MS UI Gothic" w:eastAsia="MS UI Gothic" w:hint="eastAsia"/>
          <w:w w:val="90"/>
          <w:sz w:val="20"/>
        </w:rPr>
        <w:t>・</w:t>
      </w:r>
      <w:r>
        <w:rPr>
          <w:w w:val="90"/>
          <w:sz w:val="24"/>
        </w:rPr>
        <w:t>갈색이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아닌</w:t>
      </w:r>
      <w:r>
        <w:rPr>
          <w:spacing w:val="-6"/>
          <w:w w:val="90"/>
          <w:sz w:val="24"/>
        </w:rPr>
        <w:t> </w:t>
      </w:r>
      <w:r>
        <w:rPr>
          <w:w w:val="90"/>
          <w:sz w:val="24"/>
        </w:rPr>
        <w:t>색상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27" w:top="1600" w:bottom="1020" w:left="1020" w:right="1000"/>
        </w:sectPr>
      </w:pPr>
    </w:p>
    <w:p>
      <w:pPr>
        <w:pStyle w:val="BodyText"/>
        <w:spacing w:before="8"/>
        <w:ind w:left="0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422" w:lineRule="exact" w:before="0" w:after="0"/>
        <w:ind w:left="656" w:right="0" w:hanging="305"/>
        <w:jc w:val="left"/>
        <w:rPr>
          <w:b/>
          <w:sz w:val="24"/>
        </w:rPr>
      </w:pPr>
      <w:r>
        <w:rPr>
          <w:b/>
          <w:sz w:val="24"/>
        </w:rPr>
        <w:t>금속캔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포장재(철캔)</w:t>
      </w:r>
    </w:p>
    <w:p>
      <w:pPr>
        <w:pStyle w:val="BodyText"/>
        <w:spacing w:before="8" w:after="1"/>
        <w:ind w:left="0"/>
        <w:rPr>
          <w:b/>
          <w:sz w:val="6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922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193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before="193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before="193"/>
              <w:ind w:left="474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905" w:hRule="atLeast"/>
        </w:trPr>
        <w:tc>
          <w:tcPr>
            <w:tcW w:w="1067" w:type="dxa"/>
          </w:tcPr>
          <w:p>
            <w:pPr>
              <w:pStyle w:val="TableParagraph"/>
              <w:spacing w:before="184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430" w:val="left" w:leader="none"/>
                <w:tab w:pos="431" w:val="left" w:leader="none"/>
              </w:tabs>
              <w:spacing w:line="240" w:lineRule="auto" w:before="184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금속</w:t>
            </w:r>
            <w:r>
              <w:rPr>
                <w:spacing w:val="-6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철캔</w:t>
            </w:r>
          </w:p>
        </w:tc>
        <w:tc>
          <w:tcPr>
            <w:tcW w:w="36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20" w:hRule="atLeast"/>
        </w:trPr>
        <w:tc>
          <w:tcPr>
            <w:tcW w:w="1067" w:type="dxa"/>
          </w:tcPr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30" w:val="left" w:leader="none"/>
                <w:tab w:pos="431" w:val="left" w:leader="none"/>
              </w:tabs>
              <w:spacing w:line="276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다음의</w:t>
            </w:r>
            <w:r>
              <w:rPr>
                <w:spacing w:val="3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어느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하나에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해당하는</w:t>
            </w:r>
          </w:p>
          <w:p>
            <w:pPr>
              <w:pStyle w:val="TableParagraph"/>
              <w:spacing w:line="351" w:lineRule="exact"/>
              <w:ind w:left="430"/>
              <w:rPr>
                <w:sz w:val="26"/>
              </w:rPr>
            </w:pP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434" w:val="left" w:leader="none"/>
              </w:tabs>
              <w:spacing w:line="352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몸체에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직접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인쇄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434" w:val="left" w:leader="none"/>
              </w:tabs>
              <w:spacing w:line="321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</w:tc>
        <w:tc>
          <w:tcPr>
            <w:tcW w:w="36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18" w:hRule="atLeast"/>
        </w:trPr>
        <w:tc>
          <w:tcPr>
            <w:tcW w:w="1067" w:type="dxa"/>
          </w:tcPr>
          <w:p>
            <w:pPr>
              <w:pStyle w:val="TableParagraph"/>
              <w:spacing w:line="180" w:lineRule="auto" w:before="150"/>
              <w:ind w:left="202" w:right="126" w:hanging="56"/>
              <w:rPr>
                <w:sz w:val="26"/>
              </w:rPr>
            </w:pPr>
            <w:r>
              <w:rPr>
                <w:spacing w:val="-5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85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30" w:val="left" w:leader="none"/>
                <w:tab w:pos="431" w:val="left" w:leader="none"/>
              </w:tabs>
              <w:spacing w:line="180" w:lineRule="auto" w:before="150" w:after="0"/>
              <w:ind w:left="430" w:right="89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</w:t>
            </w:r>
            <w:r>
              <w:rPr>
                <w:spacing w:val="-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동일한</w:t>
            </w:r>
            <w:r>
              <w:rPr>
                <w:spacing w:val="-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  <w:r>
              <w:rPr>
                <w:spacing w:val="-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또는</w:t>
            </w:r>
            <w:r>
              <w:rPr>
                <w:spacing w:val="-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알루</w:t>
            </w:r>
            <w:r>
              <w:rPr>
                <w:spacing w:val="-79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미늄</w:t>
            </w:r>
            <w:r>
              <w:rPr>
                <w:spacing w:val="17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재질</w:t>
            </w:r>
          </w:p>
        </w:tc>
        <w:tc>
          <w:tcPr>
            <w:tcW w:w="36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ind w:left="0"/>
        <w:rPr>
          <w:b/>
          <w:sz w:val="24"/>
        </w:rPr>
      </w:pPr>
    </w:p>
    <w:p>
      <w:pPr>
        <w:pStyle w:val="BodyText"/>
        <w:spacing w:before="6"/>
        <w:ind w:left="0"/>
        <w:rPr>
          <w:b/>
          <w:sz w:val="14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240" w:lineRule="auto" w:before="1" w:after="0"/>
        <w:ind w:left="656" w:right="0" w:hanging="305"/>
        <w:jc w:val="left"/>
        <w:rPr>
          <w:b/>
          <w:sz w:val="24"/>
        </w:rPr>
      </w:pPr>
      <w:r>
        <w:rPr>
          <w:b/>
          <w:sz w:val="24"/>
        </w:rPr>
        <w:t>금속캔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포장재(알루미늄캔)</w:t>
      </w:r>
    </w:p>
    <w:p>
      <w:pPr>
        <w:pStyle w:val="BodyText"/>
        <w:spacing w:before="8" w:after="1"/>
        <w:ind w:left="0"/>
        <w:rPr>
          <w:b/>
          <w:sz w:val="6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812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136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before="136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before="136"/>
              <w:ind w:left="459" w:right="447"/>
              <w:jc w:val="center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1251" w:hRule="atLeast"/>
        </w:trPr>
        <w:tc>
          <w:tcPr>
            <w:tcW w:w="1067" w:type="dxa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30" w:val="left" w:leader="none"/>
                <w:tab w:pos="431" w:val="left" w:leader="none"/>
              </w:tabs>
              <w:spacing w:line="240" w:lineRule="auto" w:before="1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금속</w:t>
            </w:r>
            <w:r>
              <w:rPr>
                <w:spacing w:val="25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알루미늄캔</w:t>
            </w:r>
          </w:p>
        </w:tc>
        <w:tc>
          <w:tcPr>
            <w:tcW w:w="3669" w:type="dxa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31" w:val="left" w:leader="none"/>
                <w:tab w:pos="432" w:val="left" w:leader="none"/>
              </w:tabs>
              <w:spacing w:line="240" w:lineRule="auto" w:before="1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알루미늄</w:t>
            </w:r>
            <w:r>
              <w:rPr>
                <w:spacing w:val="2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이외의 복합재질</w:t>
            </w:r>
            <w:r>
              <w:rPr>
                <w:spacing w:val="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구조</w:t>
            </w:r>
          </w:p>
        </w:tc>
      </w:tr>
      <w:tr>
        <w:trPr>
          <w:trHeight w:val="1320" w:hRule="atLeast"/>
        </w:trPr>
        <w:tc>
          <w:tcPr>
            <w:tcW w:w="1067" w:type="dxa"/>
          </w:tcPr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76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다음의</w:t>
            </w:r>
            <w:r>
              <w:rPr>
                <w:spacing w:val="3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어느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하나에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해당하는</w:t>
            </w:r>
          </w:p>
          <w:p>
            <w:pPr>
              <w:pStyle w:val="TableParagraph"/>
              <w:spacing w:line="351" w:lineRule="exact"/>
              <w:ind w:left="430"/>
              <w:rPr>
                <w:sz w:val="26"/>
              </w:rPr>
            </w:pP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434" w:val="left" w:leader="none"/>
              </w:tabs>
              <w:spacing w:line="352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몸체에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직접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인쇄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434" w:val="left" w:leader="none"/>
              </w:tabs>
              <w:spacing w:line="321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</w:tc>
        <w:tc>
          <w:tcPr>
            <w:tcW w:w="3669" w:type="dxa"/>
          </w:tcPr>
          <w:p>
            <w:pPr>
              <w:pStyle w:val="TableParagraph"/>
              <w:spacing w:before="11"/>
              <w:rPr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31" w:val="left" w:leader="none"/>
                <w:tab w:pos="432" w:val="left" w:leader="none"/>
              </w:tabs>
              <w:spacing w:line="180" w:lineRule="auto" w:before="0" w:after="0"/>
              <w:ind w:left="431" w:right="88" w:hanging="329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 다른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재질로서 몸체와</w:t>
            </w:r>
            <w:r>
              <w:rPr>
                <w:spacing w:val="-8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분리가</w:t>
            </w:r>
            <w:r>
              <w:rPr>
                <w:spacing w:val="-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불가능한</w:t>
            </w:r>
            <w:r>
              <w:rPr>
                <w:spacing w:val="-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</w:tc>
      </w:tr>
      <w:tr>
        <w:trPr>
          <w:trHeight w:val="1188" w:hRule="atLeast"/>
        </w:trPr>
        <w:tc>
          <w:tcPr>
            <w:tcW w:w="1067" w:type="dxa"/>
          </w:tcPr>
          <w:p>
            <w:pPr>
              <w:pStyle w:val="TableParagraph"/>
              <w:spacing w:before="4"/>
              <w:rPr>
                <w:b/>
                <w:sz w:val="13"/>
              </w:rPr>
            </w:pPr>
          </w:p>
          <w:p>
            <w:pPr>
              <w:pStyle w:val="TableParagraph"/>
              <w:spacing w:line="177" w:lineRule="auto"/>
              <w:ind w:left="202" w:right="126" w:hanging="56"/>
              <w:rPr>
                <w:sz w:val="26"/>
              </w:rPr>
            </w:pPr>
            <w:r>
              <w:rPr>
                <w:spacing w:val="-5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85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spacing w:before="16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30" w:val="left" w:leader="none"/>
                <w:tab w:pos="431" w:val="left" w:leader="none"/>
              </w:tabs>
              <w:spacing w:line="240" w:lineRule="auto" w:before="1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몸체와</w:t>
            </w:r>
            <w:r>
              <w:rPr>
                <w:spacing w:val="2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동일한</w:t>
            </w:r>
            <w:r>
              <w:rPr>
                <w:spacing w:val="2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</w:t>
            </w:r>
          </w:p>
        </w:tc>
        <w:tc>
          <w:tcPr>
            <w:tcW w:w="3669" w:type="dxa"/>
          </w:tcPr>
          <w:p>
            <w:pPr>
              <w:pStyle w:val="TableParagraph"/>
              <w:spacing w:before="4"/>
              <w:rPr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31" w:val="left" w:leader="none"/>
                <w:tab w:pos="432" w:val="left" w:leader="none"/>
              </w:tabs>
              <w:spacing w:line="177" w:lineRule="auto" w:before="0" w:after="0"/>
              <w:ind w:left="431" w:right="88" w:hanging="329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 다른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재질로서 몸체와</w:t>
            </w:r>
            <w:r>
              <w:rPr>
                <w:spacing w:val="-8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분리가</w:t>
            </w:r>
            <w:r>
              <w:rPr>
                <w:spacing w:val="-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불가능한</w:t>
            </w:r>
            <w:r>
              <w:rPr>
                <w:spacing w:val="-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</w:tc>
      </w:tr>
    </w:tbl>
    <w:p>
      <w:pPr>
        <w:spacing w:after="0" w:line="177" w:lineRule="auto"/>
        <w:jc w:val="left"/>
        <w:rPr>
          <w:sz w:val="26"/>
        </w:rPr>
        <w:sectPr>
          <w:pgSz w:w="11900" w:h="16820"/>
          <w:pgMar w:header="0" w:footer="827" w:top="1600" w:bottom="1100" w:left="1020" w:right="1000"/>
        </w:sectPr>
      </w:pPr>
    </w:p>
    <w:p>
      <w:pPr>
        <w:pStyle w:val="BodyText"/>
        <w:spacing w:before="13"/>
        <w:ind w:left="0"/>
        <w:rPr>
          <w:b/>
          <w:sz w:val="13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240" w:lineRule="auto" w:before="18" w:after="0"/>
        <w:ind w:left="656" w:right="0" w:hanging="305"/>
        <w:jc w:val="left"/>
        <w:rPr>
          <w:b/>
          <w:sz w:val="24"/>
        </w:rPr>
      </w:pPr>
      <w:r>
        <w:rPr>
          <w:b/>
          <w:w w:val="99"/>
          <w:sz w:val="24"/>
        </w:rPr>
        <w:t>일반</w:t>
      </w:r>
      <w:r>
        <w:rPr>
          <w:b/>
          <w:spacing w:val="35"/>
          <w:sz w:val="24"/>
        </w:rPr>
        <w:t> </w:t>
      </w:r>
      <w:r>
        <w:rPr>
          <w:b/>
          <w:w w:val="99"/>
          <w:sz w:val="24"/>
        </w:rPr>
        <w:t>발포합성수지</w:t>
      </w:r>
      <w:r>
        <w:rPr>
          <w:b/>
          <w:w w:val="85"/>
          <w:sz w:val="24"/>
          <w:vertAlign w:val="superscript"/>
        </w:rPr>
        <w:t>1)</w:t>
      </w:r>
      <w:r>
        <w:rPr>
          <w:b/>
          <w:spacing w:val="35"/>
          <w:sz w:val="24"/>
          <w:vertAlign w:val="baseline"/>
        </w:rPr>
        <w:t> </w:t>
      </w:r>
      <w:r>
        <w:rPr>
          <w:b/>
          <w:w w:val="99"/>
          <w:sz w:val="24"/>
          <w:vertAlign w:val="baseline"/>
        </w:rPr>
        <w:t>단일</w:t>
      </w:r>
      <w:r>
        <w:rPr>
          <w:b/>
          <w:w w:val="381"/>
          <w:sz w:val="24"/>
          <w:vertAlign w:val="baseline"/>
        </w:rPr>
        <w:t>·</w:t>
      </w:r>
      <w:r>
        <w:rPr>
          <w:b/>
          <w:w w:val="99"/>
          <w:sz w:val="24"/>
          <w:vertAlign w:val="baseline"/>
        </w:rPr>
        <w:t>복합재질</w:t>
      </w:r>
      <w:r>
        <w:rPr>
          <w:b/>
          <w:spacing w:val="35"/>
          <w:sz w:val="24"/>
          <w:vertAlign w:val="baseline"/>
        </w:rPr>
        <w:t> </w:t>
      </w:r>
      <w:r>
        <w:rPr>
          <w:b/>
          <w:w w:val="99"/>
          <w:sz w:val="24"/>
          <w:vertAlign w:val="baseline"/>
        </w:rPr>
        <w:t>포장재</w:t>
      </w:r>
    </w:p>
    <w:p>
      <w:pPr>
        <w:pStyle w:val="BodyText"/>
        <w:spacing w:before="9"/>
        <w:ind w:left="0"/>
        <w:rPr>
          <w:b/>
          <w:sz w:val="6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867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164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before="164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before="164"/>
              <w:ind w:left="474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2022" w:hRule="atLeast"/>
        </w:trPr>
        <w:tc>
          <w:tcPr>
            <w:tcW w:w="10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30" w:val="left" w:leader="none"/>
                <w:tab w:pos="431" w:val="left" w:leader="none"/>
              </w:tabs>
              <w:spacing w:line="240" w:lineRule="auto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백색</w:t>
            </w:r>
            <w:r>
              <w:rPr>
                <w:spacing w:val="2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단일재질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432" w:val="left" w:leader="none"/>
              </w:tabs>
              <w:spacing w:line="276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90"/>
                <w:sz w:val="26"/>
              </w:rPr>
              <w:t>복합재질</w:t>
            </w:r>
            <w:r>
              <w:rPr>
                <w:spacing w:val="6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구조(기타</w:t>
            </w:r>
            <w:r>
              <w:rPr>
                <w:spacing w:val="6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재질과의</w:t>
            </w:r>
          </w:p>
          <w:p>
            <w:pPr>
              <w:pStyle w:val="TableParagraph"/>
              <w:spacing w:line="180" w:lineRule="auto" w:before="25"/>
              <w:ind w:left="431" w:right="88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조합 포함)로서 발포합성수지와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기타 재질의 </w:t>
            </w:r>
            <w:r>
              <w:rPr>
                <w:w w:val="90"/>
                <w:sz w:val="26"/>
              </w:rPr>
              <w:t>분리가 불가능한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32" w:val="left" w:leader="none"/>
              </w:tabs>
              <w:spacing w:line="319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spacing w:val="-2"/>
                <w:w w:val="90"/>
                <w:sz w:val="26"/>
              </w:rPr>
              <w:t>백색</w:t>
            </w:r>
            <w:r>
              <w:rPr>
                <w:spacing w:val="27"/>
                <w:w w:val="90"/>
                <w:sz w:val="26"/>
              </w:rPr>
              <w:t> </w:t>
            </w:r>
            <w:r>
              <w:rPr>
                <w:spacing w:val="-2"/>
                <w:w w:val="90"/>
                <w:sz w:val="26"/>
              </w:rPr>
              <w:t>이외의</w:t>
            </w:r>
            <w:r>
              <w:rPr>
                <w:spacing w:val="26"/>
                <w:w w:val="90"/>
                <w:sz w:val="26"/>
              </w:rPr>
              <w:t> </w:t>
            </w:r>
            <w:r>
              <w:rPr>
                <w:spacing w:val="-2"/>
                <w:w w:val="90"/>
                <w:sz w:val="26"/>
              </w:rPr>
              <w:t>색상(검은색</w:t>
            </w:r>
            <w:r>
              <w:rPr>
                <w:spacing w:val="22"/>
                <w:w w:val="90"/>
                <w:sz w:val="26"/>
              </w:rPr>
              <w:t> </w:t>
            </w:r>
            <w:r>
              <w:rPr>
                <w:spacing w:val="-2"/>
                <w:w w:val="90"/>
                <w:sz w:val="26"/>
              </w:rPr>
              <w:t>EPE,</w:t>
            </w:r>
          </w:p>
          <w:p>
            <w:pPr>
              <w:pStyle w:val="TableParagraph"/>
              <w:spacing w:line="321" w:lineRule="exact"/>
              <w:ind w:left="431"/>
              <w:jc w:val="both"/>
              <w:rPr>
                <w:sz w:val="26"/>
              </w:rPr>
            </w:pPr>
            <w:r>
              <w:rPr>
                <w:spacing w:val="-4"/>
                <w:w w:val="90"/>
                <w:sz w:val="26"/>
              </w:rPr>
              <w:t>EPP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spacing w:val="-4"/>
                <w:w w:val="90"/>
                <w:sz w:val="26"/>
              </w:rPr>
              <w:t>재질은</w:t>
            </w:r>
            <w:r>
              <w:rPr>
                <w:spacing w:val="-7"/>
                <w:w w:val="90"/>
                <w:sz w:val="26"/>
              </w:rPr>
              <w:t> </w:t>
            </w:r>
            <w:r>
              <w:rPr>
                <w:spacing w:val="-3"/>
                <w:w w:val="90"/>
                <w:sz w:val="26"/>
              </w:rPr>
              <w:t>보통</w:t>
            </w:r>
            <w:r>
              <w:rPr>
                <w:spacing w:val="3"/>
                <w:w w:val="90"/>
                <w:sz w:val="26"/>
              </w:rPr>
              <w:t> </w:t>
            </w:r>
            <w:r>
              <w:rPr>
                <w:spacing w:val="-3"/>
                <w:w w:val="90"/>
                <w:sz w:val="26"/>
              </w:rPr>
              <w:t>등급)</w:t>
            </w:r>
          </w:p>
        </w:tc>
      </w:tr>
      <w:tr>
        <w:trPr>
          <w:trHeight w:val="1675" w:hRule="atLeast"/>
        </w:trPr>
        <w:tc>
          <w:tcPr>
            <w:tcW w:w="1067" w:type="dxa"/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spacing w:line="177" w:lineRule="auto"/>
              <w:ind w:left="147" w:right="137" w:hanging="4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라벨,</w:t>
            </w:r>
            <w:r>
              <w:rPr>
                <w:spacing w:val="1"/>
                <w:w w:val="95"/>
                <w:sz w:val="26"/>
              </w:rPr>
              <w:t> </w:t>
            </w:r>
            <w:r>
              <w:rPr>
                <w:spacing w:val="-6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430" w:val="left" w:leader="none"/>
                <w:tab w:pos="431" w:val="left" w:leader="none"/>
              </w:tabs>
              <w:spacing w:line="177" w:lineRule="auto" w:before="132" w:after="0"/>
              <w:ind w:left="430" w:right="89" w:hanging="332"/>
              <w:jc w:val="left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다음의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어느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하나에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해당하는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434" w:val="left" w:leader="none"/>
              </w:tabs>
              <w:spacing w:line="327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434" w:val="left" w:leader="none"/>
              </w:tabs>
              <w:spacing w:line="412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몸체와</w:t>
            </w:r>
            <w:r>
              <w:rPr>
                <w:spacing w:val="2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동일한</w:t>
            </w:r>
            <w:r>
              <w:rPr>
                <w:spacing w:val="2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31" w:val="left" w:leader="none"/>
                <w:tab w:pos="432" w:val="left" w:leader="none"/>
              </w:tabs>
              <w:spacing w:line="411" w:lineRule="exact" w:before="42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몸체에</w:t>
            </w:r>
            <w:r>
              <w:rPr>
                <w:spacing w:val="2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직접</w:t>
            </w:r>
            <w:r>
              <w:rPr>
                <w:spacing w:val="2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인쇄</w:t>
            </w:r>
            <w:r>
              <w:rPr>
                <w:w w:val="85"/>
                <w:sz w:val="26"/>
                <w:vertAlign w:val="superscript"/>
              </w:rPr>
              <w:t>2)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1" w:val="left" w:leader="none"/>
                <w:tab w:pos="432" w:val="left" w:leader="none"/>
              </w:tabs>
              <w:spacing w:line="180" w:lineRule="auto" w:before="26" w:after="0"/>
              <w:ind w:left="431" w:right="88" w:hanging="329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 다른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재질로서 몸체와</w:t>
            </w:r>
            <w:r>
              <w:rPr>
                <w:spacing w:val="-8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분리</w:t>
            </w:r>
            <w:r>
              <w:rPr>
                <w:spacing w:val="3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불가능한</w:t>
            </w:r>
            <w:r>
              <w:rPr>
                <w:spacing w:val="6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1" w:val="left" w:leader="none"/>
                <w:tab w:pos="432" w:val="left" w:leader="none"/>
              </w:tabs>
              <w:spacing w:line="383" w:lineRule="exact" w:before="0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969" w:val="left" w:leader="none"/>
        </w:tabs>
        <w:spacing w:line="175" w:lineRule="auto" w:before="111" w:after="0"/>
        <w:ind w:left="982" w:right="133" w:hanging="272"/>
        <w:jc w:val="left"/>
        <w:rPr>
          <w:sz w:val="24"/>
        </w:rPr>
      </w:pPr>
      <w:r>
        <w:rPr>
          <w:w w:val="85"/>
          <w:sz w:val="24"/>
        </w:rPr>
        <w:t>발포합성수지라</w:t>
      </w:r>
      <w:r>
        <w:rPr>
          <w:spacing w:val="34"/>
          <w:w w:val="85"/>
          <w:sz w:val="24"/>
        </w:rPr>
        <w:t> </w:t>
      </w:r>
      <w:r>
        <w:rPr>
          <w:w w:val="85"/>
          <w:sz w:val="24"/>
        </w:rPr>
        <w:t>함은</w:t>
      </w:r>
      <w:r>
        <w:rPr>
          <w:spacing w:val="32"/>
          <w:w w:val="85"/>
          <w:sz w:val="24"/>
        </w:rPr>
        <w:t> </w:t>
      </w:r>
      <w:r>
        <w:rPr>
          <w:w w:val="85"/>
          <w:sz w:val="24"/>
        </w:rPr>
        <w:t>발포폴리스티렌(EPS),</w:t>
      </w:r>
      <w:r>
        <w:rPr>
          <w:spacing w:val="34"/>
          <w:w w:val="85"/>
          <w:sz w:val="24"/>
        </w:rPr>
        <w:t> </w:t>
      </w:r>
      <w:r>
        <w:rPr>
          <w:w w:val="85"/>
          <w:sz w:val="24"/>
        </w:rPr>
        <w:t>발포폴리프로필렌(EPP),</w:t>
      </w:r>
      <w:r>
        <w:rPr>
          <w:spacing w:val="33"/>
          <w:w w:val="85"/>
          <w:sz w:val="24"/>
        </w:rPr>
        <w:t> </w:t>
      </w:r>
      <w:r>
        <w:rPr>
          <w:w w:val="85"/>
          <w:sz w:val="24"/>
        </w:rPr>
        <w:t>발포폴리에틸렌(EPE)</w:t>
      </w:r>
      <w:r>
        <w:rPr>
          <w:spacing w:val="33"/>
          <w:w w:val="85"/>
          <w:sz w:val="24"/>
        </w:rPr>
        <w:t> </w:t>
      </w:r>
      <w:r>
        <w:rPr>
          <w:w w:val="85"/>
          <w:sz w:val="24"/>
        </w:rPr>
        <w:t>단일·</w:t>
      </w:r>
      <w:r>
        <w:rPr>
          <w:spacing w:val="-68"/>
          <w:w w:val="85"/>
          <w:sz w:val="24"/>
        </w:rPr>
        <w:t> </w:t>
      </w:r>
      <w:r>
        <w:rPr>
          <w:w w:val="95"/>
          <w:sz w:val="24"/>
        </w:rPr>
        <w:t>복합재질,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발포합성수지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단일·복합재질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  <w:u w:val="single"/>
        </w:rPr>
        <w:t>포장재</w:t>
      </w:r>
      <w:r>
        <w:rPr>
          <w:w w:val="95"/>
          <w:sz w:val="24"/>
        </w:rPr>
        <w:t>를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말함.</w:t>
      </w:r>
    </w:p>
    <w:p>
      <w:pPr>
        <w:pStyle w:val="ListParagraph"/>
        <w:numPr>
          <w:ilvl w:val="1"/>
          <w:numId w:val="2"/>
        </w:numPr>
        <w:tabs>
          <w:tab w:pos="969" w:val="left" w:leader="none"/>
        </w:tabs>
        <w:spacing w:line="351" w:lineRule="exact" w:before="0" w:after="0"/>
        <w:ind w:left="968" w:right="0" w:hanging="258"/>
        <w:jc w:val="left"/>
        <w:rPr>
          <w:sz w:val="24"/>
        </w:rPr>
      </w:pPr>
      <w:r>
        <w:rPr>
          <w:w w:val="85"/>
          <w:sz w:val="24"/>
        </w:rPr>
        <w:t>부분인쇄(라벨에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표시되어야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하는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필수사항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표시)의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경우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‘재활용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우수’에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해당</w:t>
      </w:r>
    </w:p>
    <w:p>
      <w:pPr>
        <w:pStyle w:val="BodyText"/>
        <w:spacing w:before="12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240" w:lineRule="auto" w:before="0" w:after="0"/>
        <w:ind w:left="656" w:right="0" w:hanging="305"/>
        <w:jc w:val="left"/>
        <w:rPr>
          <w:b/>
          <w:sz w:val="24"/>
        </w:rPr>
      </w:pPr>
      <w:r>
        <w:rPr>
          <w:b/>
          <w:sz w:val="24"/>
        </w:rPr>
        <w:t>폴리스티렌페이퍼(PSP)</w:t>
      </w:r>
    </w:p>
    <w:p>
      <w:pPr>
        <w:pStyle w:val="BodyText"/>
        <w:spacing w:before="7"/>
        <w:ind w:left="0"/>
        <w:rPr>
          <w:b/>
          <w:sz w:val="6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924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193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before="193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before="193"/>
              <w:ind w:left="474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1761" w:hRule="atLeast"/>
        </w:trPr>
        <w:tc>
          <w:tcPr>
            <w:tcW w:w="1067" w:type="dxa"/>
          </w:tcPr>
          <w:p>
            <w:pPr>
              <w:pStyle w:val="TableParagraph"/>
              <w:spacing w:before="14"/>
              <w:rPr>
                <w:b/>
                <w:sz w:val="33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spacing w:before="14"/>
              <w:rPr>
                <w:b/>
                <w:sz w:val="33"/>
              </w:rPr>
            </w:pP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30" w:val="left" w:leader="none"/>
                <w:tab w:pos="431" w:val="left" w:leader="none"/>
              </w:tabs>
              <w:spacing w:line="240" w:lineRule="auto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백색</w:t>
            </w:r>
            <w:r>
              <w:rPr>
                <w:spacing w:val="2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단일재질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432" w:val="left" w:leader="none"/>
              </w:tabs>
              <w:spacing w:line="288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90"/>
                <w:sz w:val="26"/>
              </w:rPr>
              <w:t>복합재질</w:t>
            </w:r>
            <w:r>
              <w:rPr>
                <w:spacing w:val="6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구조(기타</w:t>
            </w:r>
            <w:r>
              <w:rPr>
                <w:spacing w:val="6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재질과의</w:t>
            </w:r>
          </w:p>
          <w:p>
            <w:pPr>
              <w:pStyle w:val="TableParagraph"/>
              <w:spacing w:line="189" w:lineRule="auto" w:before="24"/>
              <w:ind w:left="431" w:right="88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조합 포함)로서 폴리스티렌페이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퍼와 기타 재질의 분리가 </w:t>
            </w:r>
            <w:r>
              <w:rPr>
                <w:w w:val="90"/>
                <w:sz w:val="26"/>
              </w:rPr>
              <w:t>불가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능한</w:t>
            </w:r>
            <w:r>
              <w:rPr>
                <w:spacing w:val="15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2" w:val="left" w:leader="none"/>
              </w:tabs>
              <w:spacing w:line="313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90"/>
                <w:sz w:val="26"/>
              </w:rPr>
              <w:t>백색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이외의</w:t>
            </w:r>
            <w:r>
              <w:rPr>
                <w:spacing w:val="-8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색상</w:t>
            </w:r>
          </w:p>
        </w:tc>
      </w:tr>
      <w:tr>
        <w:trPr>
          <w:trHeight w:val="2533" w:hRule="atLeast"/>
        </w:trPr>
        <w:tc>
          <w:tcPr>
            <w:tcW w:w="10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spacing w:line="177" w:lineRule="auto"/>
              <w:ind w:left="147" w:right="137" w:hanging="4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라벨,</w:t>
            </w:r>
            <w:r>
              <w:rPr>
                <w:spacing w:val="1"/>
                <w:w w:val="95"/>
                <w:sz w:val="26"/>
              </w:rPr>
              <w:t> </w:t>
            </w:r>
            <w:r>
              <w:rPr>
                <w:spacing w:val="-6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spacing w:before="17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0" w:val="left" w:leader="none"/>
                <w:tab w:pos="431" w:val="left" w:leader="none"/>
              </w:tabs>
              <w:spacing w:line="180" w:lineRule="auto" w:before="1" w:after="0"/>
              <w:ind w:left="210" w:right="89" w:hanging="111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분리가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가능한</w:t>
            </w:r>
            <w:r>
              <w:rPr>
                <w:spacing w:val="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경우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최우수</w:t>
            </w:r>
            <w:r>
              <w:rPr>
                <w:spacing w:val="1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:</w:t>
            </w:r>
            <w:r>
              <w:rPr>
                <w:spacing w:val="1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미사용</w:t>
            </w:r>
            <w:r>
              <w:rPr>
                <w:spacing w:val="1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또는</w:t>
            </w:r>
            <w:r>
              <w:rPr>
                <w:spacing w:val="1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몸체와</w:t>
            </w:r>
            <w:r>
              <w:rPr>
                <w:spacing w:val="1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동</w:t>
            </w:r>
          </w:p>
          <w:p>
            <w:pPr>
              <w:pStyle w:val="TableParagraph"/>
              <w:spacing w:line="322" w:lineRule="exact"/>
              <w:ind w:left="1188"/>
              <w:rPr>
                <w:sz w:val="26"/>
              </w:rPr>
            </w:pPr>
            <w:r>
              <w:rPr>
                <w:w w:val="90"/>
                <w:sz w:val="26"/>
              </w:rPr>
              <w:t>일한</w:t>
            </w:r>
            <w:r>
              <w:rPr>
                <w:spacing w:val="-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  <w:p>
            <w:pPr>
              <w:pStyle w:val="TableParagraph"/>
              <w:spacing w:line="180" w:lineRule="auto" w:before="25"/>
              <w:ind w:left="932" w:right="84" w:hanging="722"/>
              <w:rPr>
                <w:sz w:val="26"/>
              </w:rPr>
            </w:pPr>
            <w:r>
              <w:rPr>
                <w:w w:val="90"/>
                <w:sz w:val="26"/>
              </w:rPr>
              <w:t>우수</w:t>
            </w:r>
            <w:r>
              <w:rPr>
                <w:spacing w:val="1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:</w:t>
            </w:r>
            <w:r>
              <w:rPr>
                <w:spacing w:val="16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몸체와</w:t>
            </w:r>
            <w:r>
              <w:rPr>
                <w:spacing w:val="1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다른</w:t>
            </w:r>
            <w:r>
              <w:rPr>
                <w:spacing w:val="1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재질로서</w:t>
            </w:r>
            <w:r>
              <w:rPr>
                <w:spacing w:val="1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분</w:t>
            </w:r>
            <w:r>
              <w:rPr>
                <w:spacing w:val="-79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리</w:t>
            </w:r>
            <w:r>
              <w:rPr>
                <w:spacing w:val="7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가능한</w:t>
            </w:r>
            <w:r>
              <w:rPr>
                <w:spacing w:val="8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</w:tc>
        <w:tc>
          <w:tcPr>
            <w:tcW w:w="3669" w:type="dxa"/>
          </w:tcPr>
          <w:p>
            <w:pPr>
              <w:pStyle w:val="TableParagraph"/>
              <w:spacing w:before="18"/>
              <w:rPr>
                <w:b/>
                <w:sz w:val="25"/>
              </w:rPr>
            </w:pP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1" w:val="left" w:leader="none"/>
                <w:tab w:pos="432" w:val="left" w:leader="none"/>
              </w:tabs>
              <w:spacing w:line="411" w:lineRule="exact" w:before="0" w:after="0"/>
              <w:ind w:left="431" w:right="0" w:hanging="330"/>
              <w:jc w:val="left"/>
              <w:rPr>
                <w:rFonts w:ascii="Tahoma" w:hAnsi="Tahoma" w:eastAsia="Tahoma"/>
                <w:sz w:val="26"/>
              </w:rPr>
            </w:pPr>
            <w:r>
              <w:rPr>
                <w:w w:val="85"/>
                <w:sz w:val="26"/>
              </w:rPr>
              <w:t>몸체에</w:t>
            </w:r>
            <w:r>
              <w:rPr>
                <w:spacing w:val="22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직접</w:t>
            </w:r>
            <w:r>
              <w:rPr>
                <w:spacing w:val="22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인쇄</w:t>
            </w:r>
            <w:r>
              <w:rPr>
                <w:rFonts w:ascii="Tahoma" w:hAnsi="Tahoma" w:eastAsia="Tahoma"/>
                <w:w w:val="85"/>
                <w:sz w:val="26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1" w:val="left" w:leader="none"/>
                <w:tab w:pos="432" w:val="left" w:leader="none"/>
              </w:tabs>
              <w:spacing w:line="180" w:lineRule="auto" w:before="26" w:after="0"/>
              <w:ind w:left="431" w:right="88" w:hanging="329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 다른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재질로서 몸체와</w:t>
            </w:r>
            <w:r>
              <w:rPr>
                <w:spacing w:val="-8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분리</w:t>
            </w:r>
            <w:r>
              <w:rPr>
                <w:spacing w:val="3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불가능한</w:t>
            </w:r>
            <w:r>
              <w:rPr>
                <w:spacing w:val="6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1" w:val="left" w:leader="none"/>
                <w:tab w:pos="432" w:val="left" w:leader="none"/>
              </w:tabs>
              <w:spacing w:line="383" w:lineRule="exact" w:before="0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969" w:val="left" w:leader="none"/>
        </w:tabs>
        <w:spacing w:line="240" w:lineRule="auto" w:before="22" w:after="0"/>
        <w:ind w:left="968" w:right="0" w:hanging="258"/>
        <w:jc w:val="left"/>
        <w:rPr>
          <w:sz w:val="24"/>
        </w:rPr>
      </w:pPr>
      <w:r>
        <w:rPr>
          <w:w w:val="85"/>
          <w:sz w:val="24"/>
        </w:rPr>
        <w:t>부분인쇄(라벨에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표시되어야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하는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필수사항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표시)의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경우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‘재활용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우수’에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해당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27" w:top="1600" w:bottom="1100" w:left="1020" w:right="1000"/>
        </w:sectPr>
      </w:pPr>
    </w:p>
    <w:p>
      <w:pPr>
        <w:pStyle w:val="BodyText"/>
        <w:spacing w:before="8"/>
        <w:ind w:left="0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422" w:lineRule="exact" w:before="0" w:after="0"/>
        <w:ind w:left="656" w:right="0" w:hanging="305"/>
        <w:jc w:val="left"/>
        <w:rPr>
          <w:b/>
          <w:sz w:val="24"/>
        </w:rPr>
      </w:pPr>
      <w:r>
        <w:rPr/>
        <w:pict>
          <v:shape style="position:absolute;margin-left:389.668823pt;margin-top:102.464218pt;width:5.55pt;height:13.25pt;mso-position-horizontal-relative:page;mso-position-vertical-relative:paragraph;z-index:-17021440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26"/>
                    </w:rPr>
                  </w:pPr>
                  <w:r>
                    <w:rPr>
                      <w:rFonts w:ascii="SimSun-ExtB" w:hAnsi="SimSun-ExtB"/>
                      <w:w w:val="42"/>
                      <w:sz w:val="2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7.869781pt;margin-top:158.562912pt;width:5.55pt;height:13.25pt;mso-position-horizontal-relative:page;mso-position-vertical-relative:paragraph;z-index:-17020928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26"/>
                    </w:rPr>
                  </w:pPr>
                  <w:r>
                    <w:rPr>
                      <w:rFonts w:ascii="SimSun-ExtB" w:hAnsi="SimSun-ExtB"/>
                      <w:w w:val="42"/>
                      <w:sz w:val="2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b/>
          <w:sz w:val="24"/>
        </w:rPr>
        <w:t>페트병</w:t>
      </w:r>
      <w:r>
        <w:rPr>
          <w:b/>
          <w:spacing w:val="34"/>
          <w:sz w:val="24"/>
        </w:rPr>
        <w:t> </w:t>
      </w:r>
      <w:r>
        <w:rPr>
          <w:b/>
          <w:sz w:val="24"/>
        </w:rPr>
        <w:t>포장재</w:t>
      </w:r>
    </w:p>
    <w:p>
      <w:pPr>
        <w:pStyle w:val="BodyText"/>
        <w:spacing w:before="8" w:after="1"/>
        <w:ind w:left="0"/>
        <w:rPr>
          <w:b/>
          <w:sz w:val="6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754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107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before="107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before="107"/>
              <w:ind w:left="474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2509" w:hRule="atLeast"/>
        </w:trPr>
        <w:tc>
          <w:tcPr>
            <w:tcW w:w="10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30" w:val="left" w:leader="none"/>
                <w:tab w:pos="431" w:val="left" w:leader="none"/>
              </w:tabs>
              <w:spacing w:line="240" w:lineRule="auto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단일재질</w:t>
            </w:r>
            <w:r>
              <w:rPr>
                <w:spacing w:val="2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무색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432" w:val="left" w:leader="none"/>
              </w:tabs>
              <w:spacing w:line="285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90"/>
                <w:sz w:val="26"/>
              </w:rPr>
              <w:t>글리콜변성PET</w:t>
            </w:r>
            <w:r>
              <w:rPr>
                <w:spacing w:val="165"/>
                <w:sz w:val="26"/>
              </w:rPr>
              <w:t> </w:t>
            </w:r>
            <w:r>
              <w:rPr>
                <w:w w:val="90"/>
                <w:sz w:val="26"/>
              </w:rPr>
              <w:t>수지(PET-G)</w:t>
            </w:r>
          </w:p>
          <w:p>
            <w:pPr>
              <w:pStyle w:val="TableParagraph"/>
              <w:spacing w:line="374" w:lineRule="exact"/>
              <w:ind w:left="431"/>
              <w:jc w:val="both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재질이</w:t>
            </w:r>
            <w:r>
              <w:rPr>
                <w:spacing w:val="-12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혼합된</w:t>
            </w:r>
            <w:r>
              <w:rPr>
                <w:spacing w:val="-11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2" w:val="left" w:leader="none"/>
              </w:tabs>
              <w:spacing w:line="189" w:lineRule="auto" w:before="24" w:after="0"/>
              <w:ind w:left="431" w:right="88" w:hanging="329"/>
              <w:jc w:val="both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먹는샘물 </w:t>
            </w:r>
            <w:r>
              <w:rPr>
                <w:w w:val="90"/>
                <w:sz w:val="26"/>
              </w:rPr>
              <w:t>음료를 제외한 단일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재질 </w:t>
            </w:r>
            <w:r>
              <w:rPr>
                <w:w w:val="90"/>
                <w:sz w:val="26"/>
              </w:rPr>
              <w:t>페트병에서 녹색 이외의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색상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2" w:val="left" w:leader="none"/>
              </w:tabs>
              <w:spacing w:line="355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먹는샘물</w:t>
            </w:r>
            <w:r>
              <w:rPr>
                <w:spacing w:val="-2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음료의</w:t>
            </w:r>
            <w:r>
              <w:rPr>
                <w:spacing w:val="-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경우</w:t>
            </w:r>
            <w:r>
              <w:rPr>
                <w:spacing w:val="-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유색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32" w:val="left" w:leader="none"/>
              </w:tabs>
              <w:spacing w:line="334" w:lineRule="exact" w:before="0" w:after="0"/>
              <w:ind w:left="431" w:right="0" w:hanging="330"/>
              <w:jc w:val="both"/>
              <w:rPr>
                <w:sz w:val="26"/>
              </w:rPr>
            </w:pPr>
            <w:r>
              <w:rPr>
                <w:w w:val="95"/>
                <w:sz w:val="26"/>
              </w:rPr>
              <w:t>복합재질</w:t>
            </w:r>
          </w:p>
        </w:tc>
      </w:tr>
      <w:tr>
        <w:trPr>
          <w:trHeight w:val="4065" w:hRule="atLeast"/>
        </w:trPr>
        <w:tc>
          <w:tcPr>
            <w:tcW w:w="106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431" w:val="left" w:leader="none"/>
              </w:tabs>
              <w:spacing w:line="316" w:lineRule="exact" w:before="0" w:after="0"/>
              <w:ind w:left="430" w:right="0" w:hanging="332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소비자가</w:t>
            </w:r>
            <w:r>
              <w:rPr>
                <w:spacing w:val="1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손쉽게</w:t>
            </w:r>
            <w:r>
              <w:rPr>
                <w:spacing w:val="14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분리</w:t>
            </w:r>
            <w:r>
              <w:rPr>
                <w:spacing w:val="1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가능하도</w:t>
            </w:r>
          </w:p>
          <w:p>
            <w:pPr>
              <w:pStyle w:val="TableParagraph"/>
              <w:spacing w:line="374" w:lineRule="exact"/>
              <w:ind w:left="430"/>
              <w:jc w:val="both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록</w:t>
            </w:r>
            <w:r>
              <w:rPr>
                <w:spacing w:val="-13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하는</w:t>
            </w:r>
            <w:r>
              <w:rPr>
                <w:spacing w:val="-5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구조</w:t>
            </w:r>
            <w:r>
              <w:rPr>
                <w:spacing w:val="-1"/>
                <w:w w:val="90"/>
                <w:sz w:val="26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29" w:val="left" w:leader="none"/>
              </w:tabs>
              <w:spacing w:line="189" w:lineRule="auto" w:before="24" w:after="0"/>
              <w:ind w:left="210" w:right="89" w:hanging="111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비중 1미만의 합성수지 재질</w:t>
            </w:r>
            <w:r>
              <w:rPr>
                <w:spacing w:val="1"/>
                <w:w w:val="85"/>
                <w:sz w:val="26"/>
              </w:rPr>
              <w:t> </w:t>
            </w:r>
            <w:r>
              <w:rPr>
                <w:w w:val="90"/>
                <w:sz w:val="26"/>
              </w:rPr>
              <w:t>최우수</w:t>
            </w:r>
            <w:r>
              <w:rPr>
                <w:spacing w:val="3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:</w:t>
            </w:r>
            <w:r>
              <w:rPr>
                <w:spacing w:val="2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비접(점)착식</w:t>
            </w:r>
            <w:r>
              <w:rPr>
                <w:w w:val="90"/>
                <w:sz w:val="26"/>
                <w:vertAlign w:val="superscript"/>
              </w:rPr>
              <w:t>2)</w:t>
            </w:r>
            <w:r>
              <w:rPr>
                <w:spacing w:val="29"/>
                <w:w w:val="90"/>
                <w:sz w:val="26"/>
                <w:vertAlign w:val="baseline"/>
              </w:rPr>
              <w:t> </w:t>
            </w:r>
            <w:r>
              <w:rPr>
                <w:w w:val="90"/>
                <w:sz w:val="26"/>
                <w:vertAlign w:val="baseline"/>
              </w:rPr>
              <w:t>또는</w:t>
            </w:r>
            <w:r>
              <w:rPr>
                <w:spacing w:val="28"/>
                <w:w w:val="90"/>
                <w:sz w:val="26"/>
                <w:vertAlign w:val="baseline"/>
              </w:rPr>
              <w:t> </w:t>
            </w:r>
            <w:r>
              <w:rPr>
                <w:w w:val="90"/>
                <w:sz w:val="26"/>
                <w:vertAlign w:val="baseline"/>
              </w:rPr>
              <w:t>이</w:t>
            </w:r>
          </w:p>
          <w:p>
            <w:pPr>
              <w:pStyle w:val="TableParagraph"/>
              <w:spacing w:line="189" w:lineRule="auto" w:before="3"/>
              <w:ind w:left="1248" w:right="89"/>
              <w:jc w:val="both"/>
              <w:rPr>
                <w:sz w:val="26"/>
              </w:rPr>
            </w:pPr>
            <w:r>
              <w:rPr>
                <w:spacing w:val="-2"/>
                <w:w w:val="90"/>
                <w:sz w:val="26"/>
              </w:rPr>
              <w:t>에 준하는 라벨</w:t>
            </w:r>
            <w:r>
              <w:rPr>
                <w:spacing w:val="-2"/>
                <w:w w:val="90"/>
                <w:sz w:val="26"/>
                <w:vertAlign w:val="superscript"/>
              </w:rPr>
              <w:t>3)</w:t>
            </w:r>
            <w:r>
              <w:rPr>
                <w:spacing w:val="-2"/>
                <w:w w:val="90"/>
                <w:sz w:val="26"/>
                <w:vertAlign w:val="baseline"/>
              </w:rPr>
              <w:t>, </w:t>
            </w:r>
            <w:r>
              <w:rPr>
                <w:spacing w:val="-1"/>
                <w:w w:val="90"/>
                <w:sz w:val="26"/>
                <w:vertAlign w:val="baseline"/>
              </w:rPr>
              <w:t>라벨</w:t>
            </w:r>
            <w:r>
              <w:rPr>
                <w:spacing w:val="-80"/>
                <w:w w:val="90"/>
                <w:sz w:val="26"/>
                <w:vertAlign w:val="baseline"/>
              </w:rPr>
              <w:t> </w:t>
            </w:r>
            <w:r>
              <w:rPr>
                <w:w w:val="95"/>
                <w:sz w:val="26"/>
                <w:vertAlign w:val="baseline"/>
              </w:rPr>
              <w:t>미사용</w:t>
            </w:r>
          </w:p>
          <w:p>
            <w:pPr>
              <w:pStyle w:val="TableParagraph"/>
              <w:spacing w:line="189" w:lineRule="auto" w:before="3"/>
              <w:ind w:left="946" w:right="89" w:hanging="737"/>
              <w:jc w:val="both"/>
              <w:rPr>
                <w:sz w:val="26"/>
              </w:rPr>
            </w:pPr>
            <w:r>
              <w:rPr>
                <w:spacing w:val="-2"/>
                <w:w w:val="85"/>
                <w:sz w:val="26"/>
              </w:rPr>
              <w:t>우수 : </w:t>
            </w:r>
            <w:r>
              <w:rPr>
                <w:spacing w:val="-1"/>
                <w:w w:val="85"/>
                <w:sz w:val="26"/>
              </w:rPr>
              <w:t>접(점)착제를 사용하는 경우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spacing w:val="-18"/>
                <w:w w:val="85"/>
                <w:sz w:val="26"/>
              </w:rPr>
              <w:t>재활용 공정에서 분리가능한</w:t>
            </w:r>
            <w:r>
              <w:rPr>
                <w:spacing w:val="-1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열알칼리성 분리 접(점)착</w:t>
            </w:r>
            <w:r>
              <w:rPr>
                <w:spacing w:val="1"/>
                <w:w w:val="85"/>
                <w:sz w:val="26"/>
              </w:rPr>
              <w:t> </w:t>
            </w:r>
            <w:r>
              <w:rPr>
                <w:w w:val="90"/>
                <w:sz w:val="26"/>
              </w:rPr>
              <w:t>제</w:t>
            </w:r>
            <w:r>
              <w:rPr>
                <w:spacing w:val="5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사용</w:t>
            </w:r>
            <w:r>
              <w:rPr>
                <w:w w:val="90"/>
                <w:sz w:val="26"/>
                <w:vertAlign w:val="superscript"/>
              </w:rPr>
              <w:t>4)</w:t>
            </w:r>
            <w:r>
              <w:rPr>
                <w:spacing w:val="56"/>
                <w:w w:val="90"/>
                <w:sz w:val="26"/>
                <w:vertAlign w:val="baseline"/>
              </w:rPr>
              <w:t> </w:t>
            </w:r>
            <w:r>
              <w:rPr>
                <w:w w:val="90"/>
                <w:sz w:val="26"/>
                <w:vertAlign w:val="baseline"/>
              </w:rPr>
              <w:t>단,</w:t>
            </w:r>
            <w:r>
              <w:rPr>
                <w:spacing w:val="55"/>
                <w:w w:val="90"/>
                <w:sz w:val="26"/>
                <w:vertAlign w:val="baseline"/>
              </w:rPr>
              <w:t> </w:t>
            </w:r>
            <w:r>
              <w:rPr>
                <w:w w:val="90"/>
                <w:sz w:val="26"/>
                <w:vertAlign w:val="baseline"/>
              </w:rPr>
              <w:t>접(점)착제</w:t>
            </w:r>
          </w:p>
          <w:p>
            <w:pPr>
              <w:pStyle w:val="TableParagraph"/>
              <w:spacing w:line="345" w:lineRule="exact"/>
              <w:ind w:left="946"/>
              <w:jc w:val="both"/>
              <w:rPr>
                <w:sz w:val="26"/>
              </w:rPr>
            </w:pPr>
            <w:r>
              <w:rPr>
                <w:w w:val="85"/>
                <w:sz w:val="26"/>
              </w:rPr>
              <w:t>도포시</w:t>
            </w:r>
            <w:r>
              <w:rPr>
                <w:spacing w:val="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면적</w:t>
            </w:r>
            <w:r>
              <w:rPr>
                <w:spacing w:val="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양</w:t>
            </w:r>
            <w:r>
              <w:rPr>
                <w:spacing w:val="10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최소화</w:t>
            </w:r>
            <w:r>
              <w:rPr>
                <w:w w:val="85"/>
                <w:sz w:val="26"/>
                <w:vertAlign w:val="superscript"/>
              </w:rPr>
              <w:t>5)</w:t>
            </w:r>
          </w:p>
        </w:tc>
        <w:tc>
          <w:tcPr>
            <w:tcW w:w="3669" w:type="dxa"/>
          </w:tcPr>
          <w:p>
            <w:pPr>
              <w:pStyle w:val="TableParagraph"/>
              <w:spacing w:before="13"/>
              <w:rPr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189" w:lineRule="auto" w:before="1" w:after="0"/>
              <w:ind w:left="431" w:right="88" w:hanging="329"/>
              <w:jc w:val="both"/>
              <w:rPr>
                <w:rFonts w:ascii="Wingdings" w:hAnsi="Wingdings" w:eastAsia="Wingdings"/>
                <w:color w:val="FF0000"/>
                <w:sz w:val="22"/>
              </w:rPr>
            </w:pPr>
            <w:r>
              <w:rPr>
                <w:w w:val="85"/>
                <w:sz w:val="26"/>
              </w:rPr>
              <w:t>소비자가 손쉽게 분리 가능하도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0"/>
                <w:sz w:val="26"/>
              </w:rPr>
              <w:t>록 하는 구조가 없는 비중 1이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상의</w:t>
            </w:r>
            <w:r>
              <w:rPr>
                <w:spacing w:val="-1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합성수지</w:t>
            </w:r>
            <w:r>
              <w:rPr>
                <w:spacing w:val="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재질</w:t>
            </w:r>
            <w:r>
              <w:rPr>
                <w:color w:val="FF0000"/>
                <w:w w:val="95"/>
                <w:sz w:val="26"/>
                <w:vertAlign w:val="superscript"/>
              </w:rPr>
              <w:t>5)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189" w:lineRule="auto" w:before="4" w:after="0"/>
              <w:ind w:left="431" w:right="88" w:hanging="329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w w:val="85"/>
                <w:sz w:val="26"/>
              </w:rPr>
              <w:t>열알칼리성 분리가 불가능한 접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5"/>
                <w:sz w:val="26"/>
              </w:rPr>
              <w:t>(점)착제</w:t>
            </w:r>
            <w:r>
              <w:rPr>
                <w:spacing w:val="1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사용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189" w:lineRule="auto" w:before="3" w:after="0"/>
              <w:ind w:left="431" w:right="88" w:hanging="329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spacing w:val="-4"/>
                <w:w w:val="85"/>
                <w:sz w:val="26"/>
              </w:rPr>
              <w:t>몸체에 직접인쇄(유통기간 </w:t>
            </w:r>
            <w:r>
              <w:rPr>
                <w:spacing w:val="-3"/>
                <w:w w:val="85"/>
                <w:sz w:val="26"/>
              </w:rPr>
              <w:t>및 제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80"/>
                <w:sz w:val="26"/>
              </w:rPr>
              <w:t>조일자</w:t>
            </w:r>
            <w:r>
              <w:rPr>
                <w:spacing w:val="8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표시</w:t>
            </w:r>
            <w:r>
              <w:rPr>
                <w:spacing w:val="8"/>
                <w:w w:val="80"/>
                <w:sz w:val="26"/>
              </w:rPr>
              <w:t> </w:t>
            </w:r>
            <w:r>
              <w:rPr>
                <w:w w:val="80"/>
                <w:sz w:val="26"/>
              </w:rPr>
              <w:t>제외)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2" w:val="left" w:leader="none"/>
              </w:tabs>
              <w:spacing w:line="189" w:lineRule="auto" w:before="3" w:after="0"/>
              <w:ind w:left="431" w:right="88" w:hanging="329"/>
              <w:jc w:val="both"/>
              <w:rPr>
                <w:rFonts w:ascii="Wingdings" w:hAnsi="Wingdings" w:eastAsia="Wingdings"/>
                <w:sz w:val="22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-6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-7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재질,</w:t>
            </w:r>
            <w:r>
              <w:rPr>
                <w:spacing w:val="-6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합성수지</w:t>
            </w:r>
            <w:r>
              <w:rPr>
                <w:spacing w:val="-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이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외의</w:t>
            </w:r>
            <w:r>
              <w:rPr>
                <w:spacing w:val="-13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재질,</w:t>
            </w:r>
            <w:r>
              <w:rPr>
                <w:spacing w:val="-11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금속혼입재질</w:t>
            </w:r>
          </w:p>
        </w:tc>
      </w:tr>
      <w:tr>
        <w:trPr>
          <w:trHeight w:val="1387" w:hRule="atLeast"/>
        </w:trPr>
        <w:tc>
          <w:tcPr>
            <w:tcW w:w="1067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189" w:lineRule="auto" w:before="1"/>
              <w:ind w:left="202" w:right="126" w:hanging="56"/>
              <w:rPr>
                <w:sz w:val="26"/>
              </w:rPr>
            </w:pPr>
            <w:r>
              <w:rPr>
                <w:spacing w:val="-5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85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430" w:val="left" w:leader="none"/>
                <w:tab w:pos="431" w:val="left" w:leader="none"/>
              </w:tabs>
              <w:spacing w:line="285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비중</w:t>
            </w:r>
            <w:r>
              <w:rPr>
                <w:spacing w:val="67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1미만의</w:t>
            </w:r>
            <w:r>
              <w:rPr>
                <w:spacing w:val="68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합성수지</w:t>
            </w:r>
            <w:r>
              <w:rPr>
                <w:spacing w:val="68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또는</w:t>
            </w:r>
          </w:p>
          <w:p>
            <w:pPr>
              <w:pStyle w:val="TableParagraph"/>
              <w:spacing w:line="374" w:lineRule="exact"/>
              <w:ind w:left="430"/>
              <w:rPr>
                <w:sz w:val="26"/>
              </w:rPr>
            </w:pPr>
            <w:r>
              <w:rPr>
                <w:spacing w:val="-2"/>
                <w:w w:val="90"/>
                <w:sz w:val="26"/>
              </w:rPr>
              <w:t>무색</w:t>
            </w:r>
            <w:r>
              <w:rPr>
                <w:spacing w:val="-11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페트</w:t>
            </w:r>
            <w:r>
              <w:rPr>
                <w:spacing w:val="-11"/>
                <w:w w:val="90"/>
                <w:sz w:val="26"/>
              </w:rPr>
              <w:t> </w:t>
            </w:r>
            <w:r>
              <w:rPr>
                <w:spacing w:val="-1"/>
                <w:w w:val="90"/>
                <w:sz w:val="26"/>
              </w:rPr>
              <w:t>단일재질</w:t>
            </w:r>
          </w:p>
          <w:p>
            <w:pPr>
              <w:pStyle w:val="TableParagraph"/>
              <w:spacing w:line="374" w:lineRule="exact"/>
              <w:ind w:left="210"/>
              <w:rPr>
                <w:sz w:val="26"/>
              </w:rPr>
            </w:pPr>
            <w:r>
              <w:rPr>
                <w:rFonts w:ascii="SimSun-ExtB" w:hAnsi="SimSun-ExtB" w:eastAsia="SimSun-ExtB"/>
                <w:w w:val="85"/>
                <w:sz w:val="26"/>
              </w:rPr>
              <w:t>※</w:t>
            </w:r>
            <w:r>
              <w:rPr>
                <w:rFonts w:ascii="SimSun-ExtB" w:hAnsi="SimSun-ExtB" w:eastAsia="SimSun-ExtB"/>
                <w:spacing w:val="-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손잡이의</w:t>
            </w:r>
            <w:r>
              <w:rPr>
                <w:spacing w:val="1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경우</w:t>
            </w:r>
            <w:r>
              <w:rPr>
                <w:spacing w:val="1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무색</w:t>
            </w:r>
            <w:r>
              <w:rPr>
                <w:spacing w:val="17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페트</w:t>
            </w:r>
            <w:r>
              <w:rPr>
                <w:spacing w:val="1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단일</w:t>
            </w:r>
          </w:p>
          <w:p>
            <w:pPr>
              <w:pStyle w:val="TableParagraph"/>
              <w:spacing w:line="334" w:lineRule="exact"/>
              <w:ind w:left="572"/>
              <w:rPr>
                <w:sz w:val="26"/>
              </w:rPr>
            </w:pPr>
            <w:r>
              <w:rPr>
                <w:w w:val="90"/>
                <w:sz w:val="26"/>
              </w:rPr>
              <w:t>재질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사용을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권장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431" w:val="left" w:leader="none"/>
                <w:tab w:pos="432" w:val="left" w:leader="none"/>
              </w:tabs>
              <w:spacing w:line="285" w:lineRule="exact" w:before="0" w:after="0"/>
              <w:ind w:left="431" w:right="0" w:hanging="330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w w:val="90"/>
                <w:sz w:val="26"/>
              </w:rPr>
              <w:t>무색</w:t>
            </w:r>
            <w:r>
              <w:rPr>
                <w:spacing w:val="3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페트</w:t>
            </w:r>
            <w:r>
              <w:rPr>
                <w:spacing w:val="3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단일재질을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제외한</w:t>
            </w:r>
          </w:p>
          <w:p>
            <w:pPr>
              <w:pStyle w:val="TableParagraph"/>
              <w:spacing w:line="374" w:lineRule="exact"/>
              <w:ind w:left="431"/>
              <w:rPr>
                <w:sz w:val="26"/>
              </w:rPr>
            </w:pPr>
            <w:r>
              <w:rPr>
                <w:w w:val="85"/>
                <w:sz w:val="26"/>
              </w:rPr>
              <w:t>비중</w:t>
            </w:r>
            <w:r>
              <w:rPr>
                <w:spacing w:val="2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1이상의</w:t>
            </w:r>
            <w:r>
              <w:rPr>
                <w:spacing w:val="24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합성수지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31" w:val="left" w:leader="none"/>
                <w:tab w:pos="432" w:val="left" w:leader="none"/>
              </w:tabs>
              <w:spacing w:line="374" w:lineRule="exact" w:before="0" w:after="0"/>
              <w:ind w:left="431" w:right="0" w:hanging="330"/>
              <w:jc w:val="left"/>
              <w:rPr>
                <w:rFonts w:ascii="Wingdings" w:hAnsi="Wingdings" w:eastAsia="Wingdings"/>
                <w:sz w:val="22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31" w:val="left" w:leader="none"/>
                <w:tab w:pos="432" w:val="left" w:leader="none"/>
              </w:tabs>
              <w:spacing w:line="334" w:lineRule="exact" w:before="0" w:after="0"/>
              <w:ind w:left="431" w:right="0" w:hanging="330"/>
              <w:jc w:val="left"/>
              <w:rPr>
                <w:rFonts w:ascii="Wingdings" w:hAnsi="Wingdings" w:eastAsia="Wingdings"/>
                <w:color w:val="FF0000"/>
                <w:sz w:val="22"/>
              </w:rPr>
            </w:pPr>
            <w:r>
              <w:rPr>
                <w:w w:val="85"/>
                <w:sz w:val="26"/>
              </w:rPr>
              <w:t>합성수지</w:t>
            </w:r>
            <w:r>
              <w:rPr>
                <w:spacing w:val="1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이외의 재질</w:t>
            </w:r>
            <w:r>
              <w:rPr>
                <w:color w:val="FF0000"/>
                <w:w w:val="85"/>
                <w:sz w:val="26"/>
                <w:vertAlign w:val="superscript"/>
              </w:rPr>
              <w:t>6)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979" w:val="left" w:leader="none"/>
        </w:tabs>
        <w:spacing w:line="177" w:lineRule="auto" w:before="105" w:after="0"/>
        <w:ind w:left="968" w:right="137" w:hanging="257"/>
        <w:jc w:val="left"/>
        <w:rPr>
          <w:sz w:val="24"/>
        </w:rPr>
      </w:pPr>
      <w:r>
        <w:rPr/>
        <w:pict>
          <v:shape style="position:absolute;margin-left:247.186035pt;margin-top:-85.666626pt;width:5.55pt;height:13.25pt;mso-position-horizontal-relative:page;mso-position-vertical-relative:paragraph;z-index:-17020416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26"/>
                    </w:rPr>
                  </w:pPr>
                  <w:r>
                    <w:rPr>
                      <w:rFonts w:ascii="SimSun-ExtB" w:hAnsi="SimSun-ExtB"/>
                      <w:w w:val="42"/>
                      <w:sz w:val="2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w w:val="85"/>
          <w:sz w:val="24"/>
        </w:rPr>
        <w:t>절취선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또는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접(점)착제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도포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시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가장자리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미도포(단,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PE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Stretch</w:t>
      </w:r>
      <w:r>
        <w:rPr>
          <w:spacing w:val="17"/>
          <w:w w:val="85"/>
          <w:sz w:val="24"/>
        </w:rPr>
        <w:t> </w:t>
      </w:r>
      <w:r>
        <w:rPr>
          <w:w w:val="85"/>
          <w:sz w:val="24"/>
        </w:rPr>
        <w:t>라벨</w:t>
      </w:r>
      <w:r>
        <w:rPr>
          <w:spacing w:val="14"/>
          <w:w w:val="85"/>
          <w:sz w:val="24"/>
        </w:rPr>
        <w:t> </w:t>
      </w:r>
      <w:r>
        <w:rPr>
          <w:w w:val="85"/>
          <w:sz w:val="24"/>
        </w:rPr>
        <w:t>등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기술적으로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도입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불가</w:t>
      </w:r>
      <w:r>
        <w:rPr>
          <w:spacing w:val="-69"/>
          <w:w w:val="85"/>
          <w:sz w:val="24"/>
        </w:rPr>
        <w:t> </w:t>
      </w:r>
      <w:r>
        <w:rPr>
          <w:w w:val="95"/>
          <w:sz w:val="24"/>
        </w:rPr>
        <w:t>능한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경우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제외).</w:t>
      </w:r>
    </w:p>
    <w:p>
      <w:pPr>
        <w:pStyle w:val="ListParagraph"/>
        <w:numPr>
          <w:ilvl w:val="1"/>
          <w:numId w:val="2"/>
        </w:numPr>
        <w:tabs>
          <w:tab w:pos="988" w:val="left" w:leader="none"/>
        </w:tabs>
        <w:spacing w:line="175" w:lineRule="auto" w:before="0" w:after="0"/>
        <w:ind w:left="987" w:right="135" w:hanging="276"/>
        <w:jc w:val="left"/>
        <w:rPr>
          <w:sz w:val="24"/>
        </w:rPr>
      </w:pPr>
      <w:r>
        <w:rPr>
          <w:w w:val="85"/>
          <w:sz w:val="24"/>
        </w:rPr>
        <w:t>병마개</w:t>
      </w:r>
      <w:r>
        <w:rPr>
          <w:spacing w:val="44"/>
          <w:w w:val="85"/>
          <w:sz w:val="24"/>
        </w:rPr>
        <w:t> </w:t>
      </w:r>
      <w:r>
        <w:rPr>
          <w:w w:val="85"/>
          <w:sz w:val="24"/>
        </w:rPr>
        <w:t>부착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라벨을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사용한</w:t>
      </w:r>
      <w:r>
        <w:rPr>
          <w:spacing w:val="42"/>
          <w:w w:val="85"/>
          <w:sz w:val="24"/>
        </w:rPr>
        <w:t> </w:t>
      </w:r>
      <w:r>
        <w:rPr>
          <w:w w:val="85"/>
          <w:sz w:val="24"/>
        </w:rPr>
        <w:t>경우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“재활용</w:t>
      </w:r>
      <w:r>
        <w:rPr>
          <w:spacing w:val="45"/>
          <w:w w:val="85"/>
          <w:sz w:val="24"/>
        </w:rPr>
        <w:t> </w:t>
      </w:r>
      <w:r>
        <w:rPr>
          <w:w w:val="85"/>
          <w:sz w:val="24"/>
        </w:rPr>
        <w:t>최우수”에</w:t>
      </w:r>
      <w:r>
        <w:rPr>
          <w:spacing w:val="44"/>
          <w:w w:val="85"/>
          <w:sz w:val="24"/>
        </w:rPr>
        <w:t> </w:t>
      </w:r>
      <w:r>
        <w:rPr>
          <w:w w:val="85"/>
          <w:sz w:val="24"/>
        </w:rPr>
        <w:t>해당(이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경우</w:t>
      </w:r>
      <w:r>
        <w:rPr>
          <w:spacing w:val="45"/>
          <w:w w:val="85"/>
          <w:sz w:val="24"/>
        </w:rPr>
        <w:t> </w:t>
      </w:r>
      <w:r>
        <w:rPr>
          <w:w w:val="85"/>
          <w:sz w:val="24"/>
        </w:rPr>
        <w:t>비중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및</w:t>
      </w:r>
      <w:r>
        <w:rPr>
          <w:spacing w:val="44"/>
          <w:w w:val="85"/>
          <w:sz w:val="24"/>
        </w:rPr>
        <w:t> </w:t>
      </w:r>
      <w:r>
        <w:rPr>
          <w:w w:val="85"/>
          <w:sz w:val="24"/>
        </w:rPr>
        <w:t>소비자가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손쉽게</w:t>
      </w:r>
      <w:r>
        <w:rPr>
          <w:spacing w:val="-69"/>
          <w:w w:val="85"/>
          <w:sz w:val="24"/>
        </w:rPr>
        <w:t> </w:t>
      </w:r>
      <w:r>
        <w:rPr>
          <w:w w:val="95"/>
          <w:sz w:val="24"/>
        </w:rPr>
        <w:t>분리가능한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구조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기준은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충족하지</w:t>
      </w:r>
      <w:r>
        <w:rPr>
          <w:spacing w:val="12"/>
          <w:w w:val="95"/>
          <w:sz w:val="24"/>
        </w:rPr>
        <w:t> </w:t>
      </w:r>
      <w:r>
        <w:rPr>
          <w:w w:val="95"/>
          <w:sz w:val="24"/>
        </w:rPr>
        <w:t>않아도</w:t>
      </w:r>
      <w:r>
        <w:rPr>
          <w:spacing w:val="13"/>
          <w:w w:val="95"/>
          <w:sz w:val="24"/>
        </w:rPr>
        <w:t> </w:t>
      </w:r>
      <w:r>
        <w:rPr>
          <w:w w:val="95"/>
          <w:sz w:val="24"/>
        </w:rPr>
        <w:t>됨)</w:t>
      </w:r>
    </w:p>
    <w:p>
      <w:pPr>
        <w:pStyle w:val="ListParagraph"/>
        <w:numPr>
          <w:ilvl w:val="1"/>
          <w:numId w:val="2"/>
        </w:numPr>
        <w:tabs>
          <w:tab w:pos="969" w:val="left" w:leader="none"/>
        </w:tabs>
        <w:spacing w:line="296" w:lineRule="exact" w:before="0" w:after="0"/>
        <w:ind w:left="968" w:right="0" w:hanging="258"/>
        <w:jc w:val="left"/>
        <w:rPr>
          <w:sz w:val="24"/>
        </w:rPr>
      </w:pPr>
      <w:r>
        <w:rPr>
          <w:w w:val="85"/>
          <w:sz w:val="24"/>
        </w:rPr>
        <w:t>라벨면적의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0.5%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범위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미만으로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열알칼리성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분리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접(접)착제가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도포된</w:t>
      </w:r>
      <w:r>
        <w:rPr>
          <w:spacing w:val="11"/>
          <w:w w:val="85"/>
          <w:sz w:val="24"/>
        </w:rPr>
        <w:t> </w:t>
      </w:r>
      <w:r>
        <w:rPr>
          <w:w w:val="85"/>
          <w:sz w:val="24"/>
        </w:rPr>
        <w:t>경우</w:t>
      </w:r>
    </w:p>
    <w:p>
      <w:pPr>
        <w:pStyle w:val="ListParagraph"/>
        <w:numPr>
          <w:ilvl w:val="1"/>
          <w:numId w:val="2"/>
        </w:numPr>
        <w:tabs>
          <w:tab w:pos="976" w:val="left" w:leader="none"/>
        </w:tabs>
        <w:spacing w:line="175" w:lineRule="auto" w:before="27" w:after="0"/>
        <w:ind w:left="975" w:right="135" w:hanging="264"/>
        <w:jc w:val="left"/>
        <w:rPr>
          <w:sz w:val="24"/>
        </w:rPr>
      </w:pPr>
      <w:r>
        <w:rPr>
          <w:w w:val="85"/>
          <w:sz w:val="24"/>
        </w:rPr>
        <w:t>열알칼리성</w:t>
      </w:r>
      <w:r>
        <w:rPr>
          <w:spacing w:val="3"/>
          <w:w w:val="85"/>
          <w:sz w:val="24"/>
        </w:rPr>
        <w:t> </w:t>
      </w:r>
      <w:r>
        <w:rPr>
          <w:w w:val="85"/>
          <w:sz w:val="24"/>
        </w:rPr>
        <w:t>분리</w:t>
      </w:r>
      <w:r>
        <w:rPr>
          <w:spacing w:val="6"/>
          <w:w w:val="85"/>
          <w:sz w:val="24"/>
        </w:rPr>
        <w:t> </w:t>
      </w:r>
      <w:r>
        <w:rPr>
          <w:w w:val="85"/>
          <w:sz w:val="24"/>
        </w:rPr>
        <w:t>접(점)착제는</w:t>
      </w:r>
      <w:r>
        <w:rPr>
          <w:spacing w:val="4"/>
          <w:w w:val="85"/>
          <w:sz w:val="24"/>
        </w:rPr>
        <w:t> </w:t>
      </w:r>
      <w:r>
        <w:rPr>
          <w:w w:val="85"/>
          <w:sz w:val="24"/>
        </w:rPr>
        <w:t>재활용</w:t>
      </w:r>
      <w:r>
        <w:rPr>
          <w:spacing w:val="4"/>
          <w:w w:val="85"/>
          <w:sz w:val="24"/>
        </w:rPr>
        <w:t> </w:t>
      </w:r>
      <w:r>
        <w:rPr>
          <w:w w:val="85"/>
          <w:sz w:val="24"/>
        </w:rPr>
        <w:t>과정에서</w:t>
      </w:r>
      <w:r>
        <w:rPr>
          <w:spacing w:val="5"/>
          <w:w w:val="85"/>
          <w:sz w:val="24"/>
        </w:rPr>
        <w:t> </w:t>
      </w:r>
      <w:r>
        <w:rPr>
          <w:w w:val="85"/>
          <w:sz w:val="24"/>
        </w:rPr>
        <w:t>일정온도(80</w:t>
      </w:r>
      <w:r>
        <w:rPr>
          <w:rFonts w:ascii="SimSun-ExtB" w:hAnsi="SimSun-ExtB" w:eastAsia="SimSun-ExtB"/>
          <w:w w:val="85"/>
          <w:sz w:val="24"/>
        </w:rPr>
        <w:t>℃</w:t>
      </w:r>
      <w:r>
        <w:rPr>
          <w:w w:val="85"/>
          <w:sz w:val="24"/>
        </w:rPr>
        <w:t>)와</w:t>
      </w:r>
      <w:r>
        <w:rPr>
          <w:spacing w:val="6"/>
          <w:w w:val="85"/>
          <w:sz w:val="24"/>
        </w:rPr>
        <w:t> </w:t>
      </w:r>
      <w:r>
        <w:rPr>
          <w:w w:val="85"/>
          <w:sz w:val="24"/>
        </w:rPr>
        <w:t>수산화나트륨(2%)에</w:t>
      </w:r>
      <w:r>
        <w:rPr>
          <w:spacing w:val="4"/>
          <w:w w:val="85"/>
          <w:sz w:val="24"/>
        </w:rPr>
        <w:t> </w:t>
      </w:r>
      <w:r>
        <w:rPr>
          <w:w w:val="85"/>
          <w:sz w:val="24"/>
        </w:rPr>
        <w:t>반응하여</w:t>
      </w:r>
      <w:r>
        <w:rPr>
          <w:spacing w:val="-69"/>
          <w:w w:val="85"/>
          <w:sz w:val="24"/>
        </w:rPr>
        <w:t> </w:t>
      </w:r>
      <w:r>
        <w:rPr>
          <w:w w:val="90"/>
          <w:sz w:val="24"/>
        </w:rPr>
        <w:t>분리되는</w:t>
      </w:r>
      <w:r>
        <w:rPr>
          <w:spacing w:val="21"/>
          <w:w w:val="90"/>
          <w:sz w:val="24"/>
        </w:rPr>
        <w:t> </w:t>
      </w:r>
      <w:r>
        <w:rPr>
          <w:w w:val="90"/>
          <w:sz w:val="24"/>
        </w:rPr>
        <w:t>접(점)착제를</w:t>
      </w:r>
      <w:r>
        <w:rPr>
          <w:spacing w:val="21"/>
          <w:w w:val="90"/>
          <w:sz w:val="24"/>
        </w:rPr>
        <w:t> </w:t>
      </w:r>
      <w:r>
        <w:rPr>
          <w:w w:val="90"/>
          <w:sz w:val="24"/>
        </w:rPr>
        <w:t>의미함</w:t>
      </w:r>
    </w:p>
    <w:p>
      <w:pPr>
        <w:pStyle w:val="ListParagraph"/>
        <w:numPr>
          <w:ilvl w:val="1"/>
          <w:numId w:val="2"/>
        </w:numPr>
        <w:tabs>
          <w:tab w:pos="976" w:val="left" w:leader="none"/>
        </w:tabs>
        <w:spacing w:line="175" w:lineRule="auto" w:before="5" w:after="0"/>
        <w:ind w:left="975" w:right="135" w:hanging="264"/>
        <w:jc w:val="left"/>
        <w:rPr>
          <w:sz w:val="24"/>
        </w:rPr>
      </w:pPr>
      <w:r>
        <w:rPr>
          <w:w w:val="85"/>
          <w:sz w:val="24"/>
        </w:rPr>
        <w:t>열알칼리성</w:t>
      </w:r>
      <w:r>
        <w:rPr>
          <w:spacing w:val="17"/>
          <w:w w:val="85"/>
          <w:sz w:val="24"/>
        </w:rPr>
        <w:t> </w:t>
      </w:r>
      <w:r>
        <w:rPr>
          <w:w w:val="85"/>
          <w:sz w:val="24"/>
        </w:rPr>
        <w:t>분리</w:t>
      </w:r>
      <w:r>
        <w:rPr>
          <w:spacing w:val="17"/>
          <w:w w:val="85"/>
          <w:sz w:val="24"/>
        </w:rPr>
        <w:t> </w:t>
      </w:r>
      <w:r>
        <w:rPr>
          <w:w w:val="85"/>
          <w:sz w:val="24"/>
        </w:rPr>
        <w:t>점(접)착제</w:t>
      </w:r>
      <w:r>
        <w:rPr>
          <w:spacing w:val="17"/>
          <w:w w:val="85"/>
          <w:sz w:val="24"/>
        </w:rPr>
        <w:t> </w:t>
      </w:r>
      <w:r>
        <w:rPr>
          <w:w w:val="85"/>
          <w:sz w:val="24"/>
        </w:rPr>
        <w:t>사용</w:t>
      </w:r>
      <w:r>
        <w:rPr>
          <w:spacing w:val="17"/>
          <w:w w:val="85"/>
          <w:sz w:val="24"/>
        </w:rPr>
        <w:t> </w:t>
      </w:r>
      <w:r>
        <w:rPr>
          <w:w w:val="85"/>
          <w:sz w:val="24"/>
        </w:rPr>
        <w:t>라벨의</w:t>
      </w:r>
      <w:r>
        <w:rPr>
          <w:spacing w:val="19"/>
          <w:w w:val="85"/>
          <w:sz w:val="24"/>
        </w:rPr>
        <w:t> </w:t>
      </w:r>
      <w:r>
        <w:rPr>
          <w:w w:val="85"/>
          <w:sz w:val="24"/>
        </w:rPr>
        <w:t>접(점)착제</w:t>
      </w:r>
      <w:r>
        <w:rPr>
          <w:spacing w:val="18"/>
          <w:w w:val="85"/>
          <w:sz w:val="24"/>
        </w:rPr>
        <w:t> </w:t>
      </w:r>
      <w:r>
        <w:rPr>
          <w:w w:val="85"/>
          <w:sz w:val="24"/>
        </w:rPr>
        <w:t>도포면적이</w:t>
      </w:r>
      <w:r>
        <w:rPr>
          <w:spacing w:val="19"/>
          <w:w w:val="85"/>
          <w:sz w:val="24"/>
        </w:rPr>
        <w:t> </w:t>
      </w:r>
      <w:r>
        <w:rPr>
          <w:w w:val="85"/>
          <w:sz w:val="24"/>
        </w:rPr>
        <w:t>페트병</w:t>
      </w:r>
      <w:r>
        <w:rPr>
          <w:spacing w:val="19"/>
          <w:w w:val="85"/>
          <w:sz w:val="24"/>
        </w:rPr>
        <w:t> </w:t>
      </w:r>
      <w:r>
        <w:rPr>
          <w:w w:val="85"/>
          <w:sz w:val="24"/>
        </w:rPr>
        <w:t>전체</w:t>
      </w:r>
      <w:r>
        <w:rPr>
          <w:spacing w:val="19"/>
          <w:w w:val="85"/>
          <w:sz w:val="24"/>
        </w:rPr>
        <w:t> </w:t>
      </w:r>
      <w:r>
        <w:rPr>
          <w:w w:val="85"/>
          <w:sz w:val="24"/>
        </w:rPr>
        <w:t>면적(뚜껑을</w:t>
      </w:r>
      <w:r>
        <w:rPr>
          <w:spacing w:val="18"/>
          <w:w w:val="85"/>
          <w:sz w:val="24"/>
        </w:rPr>
        <w:t> </w:t>
      </w:r>
      <w:r>
        <w:rPr>
          <w:w w:val="85"/>
          <w:sz w:val="24"/>
        </w:rPr>
        <w:t>제외</w:t>
      </w:r>
      <w:r>
        <w:rPr>
          <w:spacing w:val="-68"/>
          <w:w w:val="85"/>
          <w:sz w:val="24"/>
        </w:rPr>
        <w:t> </w:t>
      </w:r>
      <w:r>
        <w:rPr>
          <w:w w:val="90"/>
          <w:sz w:val="24"/>
        </w:rPr>
        <w:t>한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병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표면적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기준)의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20%,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라벨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면적의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60%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이하인</w:t>
      </w:r>
      <w:r>
        <w:rPr>
          <w:spacing w:val="15"/>
          <w:w w:val="90"/>
          <w:sz w:val="24"/>
        </w:rPr>
        <w:t> </w:t>
      </w:r>
      <w:r>
        <w:rPr>
          <w:w w:val="90"/>
          <w:sz w:val="24"/>
        </w:rPr>
        <w:t>경우</w:t>
      </w:r>
    </w:p>
    <w:p>
      <w:pPr>
        <w:pStyle w:val="ListParagraph"/>
        <w:numPr>
          <w:ilvl w:val="1"/>
          <w:numId w:val="2"/>
        </w:numPr>
        <w:tabs>
          <w:tab w:pos="969" w:val="left" w:leader="none"/>
        </w:tabs>
        <w:spacing w:line="294" w:lineRule="exact" w:before="0" w:after="0"/>
        <w:ind w:left="968" w:right="0" w:hanging="258"/>
        <w:jc w:val="left"/>
        <w:rPr>
          <w:sz w:val="24"/>
        </w:rPr>
      </w:pPr>
      <w:r>
        <w:rPr>
          <w:w w:val="85"/>
          <w:sz w:val="24"/>
        </w:rPr>
        <w:t>절취선이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있는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경우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‘재활용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보통’에</w:t>
      </w:r>
      <w:r>
        <w:rPr>
          <w:spacing w:val="15"/>
          <w:w w:val="85"/>
          <w:sz w:val="24"/>
        </w:rPr>
        <w:t> </w:t>
      </w:r>
      <w:r>
        <w:rPr>
          <w:w w:val="85"/>
          <w:sz w:val="24"/>
        </w:rPr>
        <w:t>해당</w:t>
      </w:r>
    </w:p>
    <w:p>
      <w:pPr>
        <w:pStyle w:val="ListParagraph"/>
        <w:numPr>
          <w:ilvl w:val="1"/>
          <w:numId w:val="2"/>
        </w:numPr>
        <w:tabs>
          <w:tab w:pos="993" w:val="left" w:leader="none"/>
        </w:tabs>
        <w:spacing w:line="175" w:lineRule="auto" w:before="29" w:after="0"/>
        <w:ind w:left="985" w:right="135" w:hanging="274"/>
        <w:jc w:val="left"/>
        <w:rPr>
          <w:sz w:val="24"/>
        </w:rPr>
      </w:pPr>
      <w:r>
        <w:rPr>
          <w:w w:val="85"/>
          <w:sz w:val="24"/>
        </w:rPr>
        <w:t>합성수지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이외의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재질이</w:t>
      </w:r>
      <w:r>
        <w:rPr>
          <w:spacing w:val="44"/>
          <w:w w:val="85"/>
          <w:sz w:val="24"/>
        </w:rPr>
        <w:t> </w:t>
      </w:r>
      <w:r>
        <w:rPr>
          <w:w w:val="85"/>
          <w:sz w:val="24"/>
        </w:rPr>
        <w:t>포함된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비중</w:t>
      </w:r>
      <w:r>
        <w:rPr>
          <w:spacing w:val="46"/>
          <w:w w:val="85"/>
          <w:sz w:val="24"/>
        </w:rPr>
        <w:t> </w:t>
      </w:r>
      <w:r>
        <w:rPr>
          <w:w w:val="85"/>
          <w:sz w:val="24"/>
        </w:rPr>
        <w:t>1미만의</w:t>
      </w:r>
      <w:r>
        <w:rPr>
          <w:spacing w:val="45"/>
          <w:w w:val="85"/>
          <w:sz w:val="24"/>
        </w:rPr>
        <w:t> </w:t>
      </w:r>
      <w:r>
        <w:rPr>
          <w:w w:val="85"/>
          <w:sz w:val="24"/>
        </w:rPr>
        <w:t>잡자재</w:t>
      </w:r>
      <w:r>
        <w:rPr>
          <w:spacing w:val="45"/>
          <w:w w:val="85"/>
          <w:sz w:val="24"/>
        </w:rPr>
        <w:t> </w:t>
      </w:r>
      <w:r>
        <w:rPr>
          <w:w w:val="85"/>
          <w:sz w:val="24"/>
        </w:rPr>
        <w:t>또는</w:t>
      </w:r>
      <w:r>
        <w:rPr>
          <w:spacing w:val="43"/>
          <w:w w:val="85"/>
          <w:sz w:val="24"/>
        </w:rPr>
        <w:t> </w:t>
      </w:r>
      <w:r>
        <w:rPr>
          <w:w w:val="85"/>
          <w:sz w:val="24"/>
        </w:rPr>
        <w:t>합성수지</w:t>
      </w:r>
      <w:r>
        <w:rPr>
          <w:spacing w:val="46"/>
          <w:w w:val="85"/>
          <w:sz w:val="24"/>
        </w:rPr>
        <w:t> </w:t>
      </w:r>
      <w:r>
        <w:rPr>
          <w:w w:val="85"/>
          <w:sz w:val="24"/>
        </w:rPr>
        <w:t>이외의</w:t>
      </w:r>
      <w:r>
        <w:rPr>
          <w:spacing w:val="45"/>
          <w:w w:val="85"/>
          <w:sz w:val="24"/>
        </w:rPr>
        <w:t> </w:t>
      </w:r>
      <w:r>
        <w:rPr>
          <w:w w:val="85"/>
          <w:sz w:val="24"/>
        </w:rPr>
        <w:t>재질로</w:t>
      </w:r>
      <w:r>
        <w:rPr>
          <w:spacing w:val="45"/>
          <w:w w:val="85"/>
          <w:sz w:val="24"/>
        </w:rPr>
        <w:t> </w:t>
      </w:r>
      <w:r>
        <w:rPr>
          <w:w w:val="85"/>
          <w:sz w:val="24"/>
        </w:rPr>
        <w:t>구성된</w:t>
      </w:r>
      <w:r>
        <w:rPr>
          <w:spacing w:val="-68"/>
          <w:w w:val="85"/>
          <w:sz w:val="24"/>
        </w:rPr>
        <w:t> </w:t>
      </w:r>
      <w:r>
        <w:rPr>
          <w:w w:val="95"/>
          <w:sz w:val="24"/>
        </w:rPr>
        <w:t>부분이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몸체,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마개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모두와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완전분리가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가능한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경우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“재활용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보통”에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해당</w:t>
      </w:r>
    </w:p>
    <w:p>
      <w:pPr>
        <w:spacing w:after="0" w:line="175" w:lineRule="auto"/>
        <w:jc w:val="left"/>
        <w:rPr>
          <w:sz w:val="24"/>
        </w:rPr>
        <w:sectPr>
          <w:footerReference w:type="default" r:id="rId8"/>
          <w:pgSz w:w="11900" w:h="16820"/>
          <w:pgMar w:footer="907" w:header="0" w:top="1600" w:bottom="1100" w:left="1020" w:right="1000"/>
        </w:sectPr>
      </w:pPr>
    </w:p>
    <w:p>
      <w:pPr>
        <w:pStyle w:val="BodyText"/>
        <w:spacing w:before="8"/>
        <w:ind w:left="0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650" w:val="left" w:leader="none"/>
        </w:tabs>
        <w:spacing w:line="422" w:lineRule="exact" w:before="0" w:after="0"/>
        <w:ind w:left="649" w:right="0" w:hanging="298"/>
        <w:jc w:val="left"/>
        <w:rPr>
          <w:b/>
          <w:sz w:val="24"/>
        </w:rPr>
      </w:pPr>
      <w:r>
        <w:rPr>
          <w:b/>
          <w:spacing w:val="-3"/>
          <w:sz w:val="24"/>
        </w:rPr>
        <w:t>합성수지</w:t>
      </w:r>
      <w:r>
        <w:rPr>
          <w:b/>
          <w:spacing w:val="-18"/>
          <w:sz w:val="24"/>
        </w:rPr>
        <w:t> </w:t>
      </w:r>
      <w:r>
        <w:rPr>
          <w:b/>
          <w:spacing w:val="-2"/>
          <w:sz w:val="24"/>
        </w:rPr>
        <w:t>단일재질</w:t>
      </w:r>
      <w:r>
        <w:rPr>
          <w:b/>
          <w:spacing w:val="-19"/>
          <w:sz w:val="24"/>
        </w:rPr>
        <w:t> </w:t>
      </w:r>
      <w:r>
        <w:rPr>
          <w:b/>
          <w:spacing w:val="-2"/>
          <w:sz w:val="24"/>
        </w:rPr>
        <w:t>용기,</w:t>
      </w:r>
      <w:r>
        <w:rPr>
          <w:b/>
          <w:spacing w:val="-12"/>
          <w:sz w:val="24"/>
        </w:rPr>
        <w:t> </w:t>
      </w:r>
      <w:r>
        <w:rPr>
          <w:b/>
          <w:spacing w:val="-2"/>
          <w:sz w:val="24"/>
        </w:rPr>
        <w:t>트레이류</w:t>
      </w:r>
      <w:r>
        <w:rPr>
          <w:b/>
          <w:spacing w:val="-19"/>
          <w:sz w:val="24"/>
        </w:rPr>
        <w:t> </w:t>
      </w:r>
      <w:r>
        <w:rPr>
          <w:b/>
          <w:spacing w:val="-2"/>
          <w:sz w:val="24"/>
        </w:rPr>
        <w:t>포장재(페트병,</w:t>
      </w:r>
      <w:r>
        <w:rPr>
          <w:b/>
          <w:spacing w:val="-13"/>
          <w:sz w:val="24"/>
        </w:rPr>
        <w:t> </w:t>
      </w:r>
      <w:r>
        <w:rPr>
          <w:b/>
          <w:spacing w:val="-2"/>
          <w:sz w:val="24"/>
        </w:rPr>
        <w:t>발포합성수지</w:t>
      </w:r>
      <w:r>
        <w:rPr>
          <w:b/>
          <w:spacing w:val="-19"/>
          <w:sz w:val="24"/>
        </w:rPr>
        <w:t> </w:t>
      </w:r>
      <w:r>
        <w:rPr>
          <w:b/>
          <w:spacing w:val="-2"/>
          <w:sz w:val="24"/>
        </w:rPr>
        <w:t>제외)</w:t>
      </w:r>
    </w:p>
    <w:p>
      <w:pPr>
        <w:pStyle w:val="BodyText"/>
        <w:spacing w:before="3"/>
        <w:ind w:left="0"/>
        <w:rPr>
          <w:b/>
          <w:sz w:val="5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873"/>
        <w:gridCol w:w="1026"/>
        <w:gridCol w:w="892"/>
        <w:gridCol w:w="875"/>
        <w:gridCol w:w="873"/>
        <w:gridCol w:w="2797"/>
      </w:tblGrid>
      <w:tr>
        <w:trPr>
          <w:trHeight w:val="584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23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6" w:type="dxa"/>
            <w:gridSpan w:val="4"/>
            <w:shd w:val="clear" w:color="auto" w:fill="D8D8D8"/>
          </w:tcPr>
          <w:p>
            <w:pPr>
              <w:pStyle w:val="TableParagraph"/>
              <w:spacing w:before="23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70" w:type="dxa"/>
            <w:gridSpan w:val="2"/>
            <w:shd w:val="clear" w:color="auto" w:fill="D8D8D8"/>
          </w:tcPr>
          <w:p>
            <w:pPr>
              <w:pStyle w:val="TableParagraph"/>
              <w:spacing w:before="23"/>
              <w:ind w:left="475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1145" w:hRule="atLeast"/>
        </w:trPr>
        <w:tc>
          <w:tcPr>
            <w:tcW w:w="1067" w:type="dxa"/>
          </w:tcPr>
          <w:p>
            <w:pPr>
              <w:pStyle w:val="TableParagraph"/>
              <w:spacing w:before="13"/>
              <w:rPr>
                <w:b/>
                <w:sz w:val="16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1899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30" w:val="left" w:leader="none"/>
                <w:tab w:pos="431" w:val="left" w:leader="none"/>
              </w:tabs>
              <w:spacing w:line="156" w:lineRule="auto" w:before="0" w:after="0"/>
              <w:ind w:left="430" w:right="109" w:hanging="332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단일재질(PET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5"/>
                <w:sz w:val="26"/>
              </w:rPr>
              <w:t>한함)</w:t>
            </w:r>
          </w:p>
        </w:tc>
        <w:tc>
          <w:tcPr>
            <w:tcW w:w="89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50"/>
              <w:ind w:left="119"/>
              <w:rPr>
                <w:sz w:val="26"/>
              </w:rPr>
            </w:pPr>
            <w:r>
              <w:rPr>
                <w:w w:val="90"/>
                <w:sz w:val="26"/>
              </w:rPr>
              <w:t>재질은</w:t>
            </w:r>
          </w:p>
        </w:tc>
        <w:tc>
          <w:tcPr>
            <w:tcW w:w="875" w:type="dxa"/>
            <w:tcBorders>
              <w:left w:val="nil"/>
            </w:tcBorders>
          </w:tcPr>
          <w:p>
            <w:pPr>
              <w:pStyle w:val="TableParagraph"/>
              <w:spacing w:before="150"/>
              <w:ind w:left="120"/>
              <w:rPr>
                <w:sz w:val="26"/>
              </w:rPr>
            </w:pPr>
            <w:r>
              <w:rPr>
                <w:w w:val="90"/>
                <w:sz w:val="26"/>
              </w:rPr>
              <w:t>무색에</w:t>
            </w:r>
          </w:p>
        </w:tc>
        <w:tc>
          <w:tcPr>
            <w:tcW w:w="3670" w:type="dxa"/>
            <w:gridSpan w:val="2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432" w:val="left" w:leader="none"/>
                <w:tab w:pos="433" w:val="left" w:leader="none"/>
                <w:tab w:pos="2315" w:val="left" w:leader="none"/>
              </w:tabs>
              <w:spacing w:line="146" w:lineRule="auto" w:before="0" w:after="0"/>
              <w:ind w:left="432" w:right="88" w:hanging="329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글리콜변성PET</w:t>
              <w:tab/>
            </w:r>
            <w:r>
              <w:rPr>
                <w:w w:val="90"/>
                <w:sz w:val="26"/>
              </w:rPr>
              <w:t>수지(PET-G)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재질이</w:t>
            </w:r>
            <w:r>
              <w:rPr>
                <w:spacing w:val="3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혼합된</w:t>
            </w:r>
            <w:r>
              <w:rPr>
                <w:spacing w:val="6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32" w:val="left" w:leader="none"/>
                <w:tab w:pos="433" w:val="left" w:leader="none"/>
              </w:tabs>
              <w:spacing w:line="251" w:lineRule="exact" w:before="0" w:after="0"/>
              <w:ind w:left="432" w:right="0" w:hanging="330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유색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PET</w:t>
            </w:r>
            <w:r>
              <w:rPr>
                <w:spacing w:val="-1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재질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32" w:val="left" w:leader="none"/>
                <w:tab w:pos="433" w:val="left" w:leader="none"/>
              </w:tabs>
              <w:spacing w:line="300" w:lineRule="exact" w:before="0" w:after="0"/>
              <w:ind w:left="432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</w:tc>
      </w:tr>
      <w:tr>
        <w:trPr>
          <w:trHeight w:val="1569" w:hRule="atLeast"/>
        </w:trPr>
        <w:tc>
          <w:tcPr>
            <w:tcW w:w="1067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  <w:tcBorders>
              <w:bottom w:val="nil"/>
            </w:tcBorders>
          </w:tcPr>
          <w:p>
            <w:pPr>
              <w:pStyle w:val="TableParagraph"/>
              <w:spacing w:before="12"/>
              <w:rPr>
                <w:b/>
                <w:sz w:val="31"/>
              </w:rPr>
            </w:pPr>
          </w:p>
          <w:p>
            <w:pPr>
              <w:pStyle w:val="TableParagraph"/>
              <w:spacing w:line="158" w:lineRule="auto"/>
              <w:ind w:left="99" w:right="81"/>
              <w:rPr>
                <w:sz w:val="26"/>
              </w:rPr>
            </w:pPr>
            <w:r>
              <w:rPr>
                <w:w w:val="85"/>
                <w:sz w:val="26"/>
              </w:rPr>
              <w:t>몸체가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sz w:val="26"/>
              </w:rPr>
              <w:t>P</w:t>
            </w:r>
            <w:r>
              <w:rPr>
                <w:spacing w:val="24"/>
                <w:sz w:val="26"/>
              </w:rPr>
              <w:t> </w:t>
            </w:r>
            <w:r>
              <w:rPr>
                <w:sz w:val="26"/>
              </w:rPr>
              <w:t>E</w:t>
            </w:r>
            <w:r>
              <w:rPr>
                <w:spacing w:val="25"/>
                <w:sz w:val="26"/>
              </w:rPr>
              <w:t> </w:t>
            </w:r>
            <w:r>
              <w:rPr>
                <w:sz w:val="26"/>
              </w:rPr>
              <w:t>T</w:t>
            </w:r>
          </w:p>
          <w:p>
            <w:pPr>
              <w:pStyle w:val="TableParagraph"/>
              <w:spacing w:line="348" w:lineRule="exact"/>
              <w:ind w:left="99"/>
              <w:rPr>
                <w:sz w:val="26"/>
              </w:rPr>
            </w:pPr>
            <w:r>
              <w:rPr>
                <w:w w:val="95"/>
                <w:sz w:val="26"/>
              </w:rPr>
              <w:t>재질</w:t>
            </w:r>
          </w:p>
        </w:tc>
        <w:tc>
          <w:tcPr>
            <w:tcW w:w="2793" w:type="dxa"/>
            <w:gridSpan w:val="3"/>
            <w:vMerge w:val="restart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430" w:val="left" w:leader="none"/>
                <w:tab w:pos="431" w:val="left" w:leader="none"/>
                <w:tab w:pos="1335" w:val="left" w:leader="none"/>
                <w:tab w:pos="2033" w:val="left" w:leader="none"/>
              </w:tabs>
              <w:spacing w:line="254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다음의</w:t>
              <w:tab/>
              <w:t>어느</w:t>
              <w:tab/>
            </w:r>
            <w:r>
              <w:rPr>
                <w:w w:val="90"/>
                <w:sz w:val="26"/>
              </w:rPr>
              <w:t>하나에</w:t>
            </w:r>
          </w:p>
          <w:p>
            <w:pPr>
              <w:pStyle w:val="TableParagraph"/>
              <w:spacing w:line="307" w:lineRule="exact"/>
              <w:ind w:left="430"/>
              <w:rPr>
                <w:sz w:val="26"/>
              </w:rPr>
            </w:pPr>
            <w:r>
              <w:rPr>
                <w:w w:val="85"/>
                <w:sz w:val="26"/>
              </w:rPr>
              <w:t>해당하는</w:t>
            </w:r>
            <w:r>
              <w:rPr>
                <w:spacing w:val="2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39"/>
              </w:numPr>
              <w:tabs>
                <w:tab w:pos="434" w:val="left" w:leader="none"/>
              </w:tabs>
              <w:spacing w:line="308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  <w:p>
            <w:pPr>
              <w:pStyle w:val="TableParagraph"/>
              <w:numPr>
                <w:ilvl w:val="1"/>
                <w:numId w:val="39"/>
              </w:numPr>
              <w:tabs>
                <w:tab w:pos="434" w:val="left" w:leader="none"/>
              </w:tabs>
              <w:spacing w:line="308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비접착식</w:t>
            </w:r>
          </w:p>
          <w:p>
            <w:pPr>
              <w:pStyle w:val="TableParagraph"/>
              <w:spacing w:line="285" w:lineRule="exact"/>
              <w:ind w:left="210"/>
              <w:rPr>
                <w:sz w:val="26"/>
              </w:rPr>
            </w:pPr>
            <w:r>
              <w:rPr>
                <w:rFonts w:ascii="SimSun-ExtB" w:hAnsi="SimSun-ExtB" w:eastAsia="SimSun-ExtB"/>
                <w:w w:val="90"/>
                <w:sz w:val="26"/>
              </w:rPr>
              <w:t>※</w:t>
            </w:r>
            <w:r>
              <w:rPr>
                <w:rFonts w:ascii="SimSun-ExtB" w:hAnsi="SimSun-ExtB" w:eastAsia="SimSun-ExtB"/>
                <w:spacing w:val="1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접착식</w:t>
            </w:r>
            <w:r>
              <w:rPr>
                <w:spacing w:val="48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또는</w:t>
            </w:r>
            <w:r>
              <w:rPr>
                <w:spacing w:val="5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직접인</w:t>
            </w:r>
          </w:p>
          <w:p>
            <w:pPr>
              <w:pStyle w:val="TableParagraph"/>
              <w:spacing w:line="279" w:lineRule="exact"/>
              <w:ind w:left="598"/>
              <w:rPr>
                <w:sz w:val="26"/>
              </w:rPr>
            </w:pPr>
            <w:r>
              <w:rPr>
                <w:w w:val="90"/>
                <w:sz w:val="26"/>
              </w:rPr>
              <w:t>쇄</w:t>
            </w:r>
            <w:r>
              <w:rPr>
                <w:spacing w:val="-1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미사용</w:t>
            </w:r>
            <w:r>
              <w:rPr>
                <w:spacing w:val="-1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권장</w:t>
            </w:r>
            <w:r>
              <w:rPr>
                <w:w w:val="90"/>
                <w:sz w:val="26"/>
                <w:vertAlign w:val="superscript"/>
              </w:rPr>
              <w:t>1)</w:t>
            </w:r>
          </w:p>
        </w:tc>
        <w:tc>
          <w:tcPr>
            <w:tcW w:w="873" w:type="dxa"/>
            <w:tcBorders>
              <w:bottom w:val="nil"/>
            </w:tcBorders>
          </w:tcPr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spacing w:line="156" w:lineRule="auto"/>
              <w:ind w:left="103" w:right="77"/>
              <w:rPr>
                <w:sz w:val="26"/>
              </w:rPr>
            </w:pPr>
            <w:r>
              <w:rPr>
                <w:w w:val="85"/>
                <w:sz w:val="26"/>
              </w:rPr>
              <w:t>몸체가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sz w:val="26"/>
              </w:rPr>
              <w:t>P</w:t>
            </w:r>
            <w:r>
              <w:rPr>
                <w:spacing w:val="24"/>
                <w:sz w:val="26"/>
              </w:rPr>
              <w:t> </w:t>
            </w:r>
            <w:r>
              <w:rPr>
                <w:sz w:val="26"/>
              </w:rPr>
              <w:t>E</w:t>
            </w:r>
            <w:r>
              <w:rPr>
                <w:spacing w:val="25"/>
                <w:sz w:val="26"/>
              </w:rPr>
              <w:t> </w:t>
            </w:r>
            <w:r>
              <w:rPr>
                <w:sz w:val="26"/>
              </w:rPr>
              <w:t>T</w:t>
            </w:r>
          </w:p>
          <w:p>
            <w:pPr>
              <w:pStyle w:val="TableParagraph"/>
              <w:spacing w:line="354" w:lineRule="exact"/>
              <w:ind w:left="103"/>
              <w:rPr>
                <w:sz w:val="26"/>
              </w:rPr>
            </w:pPr>
            <w:r>
              <w:rPr>
                <w:w w:val="95"/>
                <w:sz w:val="26"/>
              </w:rPr>
              <w:t>재질</w:t>
            </w:r>
          </w:p>
        </w:tc>
        <w:tc>
          <w:tcPr>
            <w:tcW w:w="2797" w:type="dxa"/>
            <w:tcBorders>
              <w:bottom w:val="nil"/>
            </w:tcBorders>
          </w:tcPr>
          <w:p>
            <w:pPr>
              <w:pStyle w:val="TableParagraph"/>
              <w:spacing w:before="12"/>
              <w:rPr>
                <w:b/>
                <w:sz w:val="33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32" w:val="left" w:leader="none"/>
                <w:tab w:pos="433" w:val="left" w:leader="none"/>
              </w:tabs>
              <w:spacing w:line="240" w:lineRule="auto" w:before="0" w:after="0"/>
              <w:ind w:left="432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</w:tc>
      </w:tr>
      <w:tr>
        <w:trPr>
          <w:trHeight w:val="182" w:hRule="atLeast"/>
        </w:trPr>
        <w:tc>
          <w:tcPr>
            <w:tcW w:w="1067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156" w:lineRule="auto" w:before="101"/>
              <w:ind w:left="147" w:right="137" w:hanging="4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라벨,</w:t>
            </w:r>
            <w:r>
              <w:rPr>
                <w:spacing w:val="1"/>
                <w:w w:val="95"/>
                <w:sz w:val="26"/>
              </w:rPr>
              <w:t> </w:t>
            </w:r>
            <w:r>
              <w:rPr>
                <w:spacing w:val="-6"/>
                <w:w w:val="90"/>
                <w:sz w:val="26"/>
              </w:rPr>
              <w:t>마개 및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잡자재</w:t>
            </w:r>
          </w:p>
        </w:tc>
        <w:tc>
          <w:tcPr>
            <w:tcW w:w="8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9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924" w:hRule="atLeast"/>
        </w:trPr>
        <w:tc>
          <w:tcPr>
            <w:tcW w:w="10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  <w:tcBorders>
              <w:bottom w:val="nil"/>
            </w:tcBorders>
          </w:tcPr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spacing w:line="385" w:lineRule="exact"/>
              <w:ind w:left="99"/>
              <w:rPr>
                <w:sz w:val="26"/>
              </w:rPr>
            </w:pPr>
            <w:r>
              <w:rPr>
                <w:w w:val="90"/>
                <w:sz w:val="26"/>
              </w:rPr>
              <w:t>몸체가</w:t>
            </w:r>
          </w:p>
        </w:tc>
        <w:tc>
          <w:tcPr>
            <w:tcW w:w="2793" w:type="dxa"/>
            <w:gridSpan w:val="3"/>
            <w:vMerge w:val="restart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430" w:val="left" w:leader="none"/>
                <w:tab w:pos="431" w:val="left" w:leader="none"/>
                <w:tab w:pos="1335" w:val="left" w:leader="none"/>
                <w:tab w:pos="2033" w:val="left" w:leader="none"/>
              </w:tabs>
              <w:spacing w:line="158" w:lineRule="auto" w:before="21" w:after="0"/>
              <w:ind w:left="430" w:right="88" w:hanging="332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다음의</w:t>
              <w:tab/>
              <w:t>어느</w:t>
              <w:tab/>
            </w:r>
            <w:r>
              <w:rPr>
                <w:spacing w:val="-3"/>
                <w:w w:val="85"/>
                <w:sz w:val="26"/>
              </w:rPr>
              <w:t>하나에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5"/>
                <w:sz w:val="26"/>
              </w:rPr>
              <w:t>해당하는</w:t>
            </w:r>
            <w:r>
              <w:rPr>
                <w:spacing w:val="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434" w:val="left" w:leader="none"/>
              </w:tabs>
              <w:spacing w:line="265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434" w:val="left" w:leader="none"/>
              </w:tabs>
              <w:spacing w:line="308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몸체에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직접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인쇄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434" w:val="left" w:leader="none"/>
              </w:tabs>
              <w:spacing w:line="308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spacing w:val="-11"/>
                <w:w w:val="85"/>
                <w:sz w:val="26"/>
              </w:rPr>
              <w:t>몸체와</w:t>
            </w:r>
            <w:r>
              <w:rPr>
                <w:spacing w:val="4"/>
                <w:w w:val="85"/>
                <w:sz w:val="26"/>
              </w:rPr>
              <w:t> </w:t>
            </w:r>
            <w:r>
              <w:rPr>
                <w:spacing w:val="-11"/>
                <w:w w:val="85"/>
                <w:sz w:val="26"/>
              </w:rPr>
              <w:t>동일한</w:t>
            </w:r>
            <w:r>
              <w:rPr>
                <w:spacing w:val="2"/>
                <w:w w:val="85"/>
                <w:sz w:val="26"/>
              </w:rPr>
              <w:t> </w:t>
            </w:r>
            <w:r>
              <w:rPr>
                <w:spacing w:val="-11"/>
                <w:w w:val="85"/>
                <w:sz w:val="26"/>
              </w:rPr>
              <w:t>재질</w:t>
            </w:r>
            <w:r>
              <w:rPr>
                <w:spacing w:val="-11"/>
                <w:w w:val="85"/>
                <w:sz w:val="26"/>
                <w:vertAlign w:val="superscript"/>
              </w:rPr>
              <w:t>2)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434" w:val="left" w:leader="none"/>
              </w:tabs>
              <w:spacing w:line="156" w:lineRule="auto" w:before="38" w:after="0"/>
              <w:ind w:left="433" w:right="88" w:hanging="224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몸체와</w:t>
            </w:r>
            <w:r>
              <w:rPr>
                <w:spacing w:val="4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다른</w:t>
            </w:r>
            <w:r>
              <w:rPr>
                <w:spacing w:val="4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합성수지</w:t>
            </w:r>
            <w:r>
              <w:rPr>
                <w:spacing w:val="-74"/>
                <w:w w:val="85"/>
                <w:sz w:val="26"/>
              </w:rPr>
              <w:t> </w:t>
            </w:r>
            <w:r>
              <w:rPr>
                <w:spacing w:val="-8"/>
                <w:w w:val="90"/>
                <w:sz w:val="26"/>
              </w:rPr>
              <w:t>재질로서</w:t>
            </w:r>
            <w:r>
              <w:rPr>
                <w:spacing w:val="24"/>
                <w:w w:val="90"/>
                <w:sz w:val="26"/>
              </w:rPr>
              <w:t> </w:t>
            </w:r>
            <w:r>
              <w:rPr>
                <w:spacing w:val="-8"/>
                <w:w w:val="90"/>
                <w:sz w:val="26"/>
              </w:rPr>
              <w:t>몸체와</w:t>
            </w:r>
            <w:r>
              <w:rPr>
                <w:spacing w:val="24"/>
                <w:w w:val="90"/>
                <w:sz w:val="26"/>
              </w:rPr>
              <w:t> </w:t>
            </w:r>
            <w:r>
              <w:rPr>
                <w:spacing w:val="-7"/>
                <w:w w:val="90"/>
                <w:sz w:val="26"/>
              </w:rPr>
              <w:t>완전</w:t>
            </w:r>
          </w:p>
          <w:p>
            <w:pPr>
              <w:pStyle w:val="TableParagraph"/>
              <w:spacing w:line="304" w:lineRule="exact"/>
              <w:ind w:left="433"/>
              <w:rPr>
                <w:sz w:val="26"/>
              </w:rPr>
            </w:pPr>
            <w:r>
              <w:rPr>
                <w:w w:val="85"/>
                <w:sz w:val="26"/>
              </w:rPr>
              <w:t>분리가</w:t>
            </w:r>
            <w:r>
              <w:rPr>
                <w:spacing w:val="2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가능한</w:t>
            </w:r>
            <w:r>
              <w:rPr>
                <w:spacing w:val="2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경우</w:t>
            </w:r>
            <w:r>
              <w:rPr>
                <w:w w:val="85"/>
                <w:sz w:val="26"/>
                <w:vertAlign w:val="superscript"/>
              </w:rPr>
              <w:t>3)</w:t>
            </w:r>
          </w:p>
        </w:tc>
        <w:tc>
          <w:tcPr>
            <w:tcW w:w="873" w:type="dxa"/>
            <w:tcBorders>
              <w:bottom w:val="nil"/>
            </w:tcBorders>
          </w:tcPr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spacing w:line="385" w:lineRule="exact"/>
              <w:ind w:left="103"/>
              <w:rPr>
                <w:sz w:val="26"/>
              </w:rPr>
            </w:pPr>
            <w:r>
              <w:rPr>
                <w:w w:val="90"/>
                <w:sz w:val="26"/>
              </w:rPr>
              <w:t>몸체가</w:t>
            </w:r>
          </w:p>
        </w:tc>
        <w:tc>
          <w:tcPr>
            <w:tcW w:w="2797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432" w:val="left" w:leader="none"/>
                <w:tab w:pos="433" w:val="left" w:leader="none"/>
              </w:tabs>
              <w:spacing w:line="266" w:lineRule="exact" w:before="0" w:after="0"/>
              <w:ind w:left="432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28" w:val="left" w:leader="none"/>
                <w:tab w:pos="433" w:val="left" w:leader="none"/>
              </w:tabs>
              <w:spacing w:line="302" w:lineRule="exact" w:before="0" w:after="0"/>
              <w:ind w:left="432" w:right="88" w:hanging="433"/>
              <w:jc w:val="right"/>
              <w:rPr>
                <w:sz w:val="26"/>
              </w:rPr>
            </w:pPr>
            <w:r>
              <w:rPr>
                <w:w w:val="85"/>
                <w:sz w:val="26"/>
              </w:rPr>
              <w:t>합성수지</w:t>
            </w:r>
            <w:r>
              <w:rPr>
                <w:spacing w:val="5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이외</w:t>
            </w:r>
            <w:r>
              <w:rPr>
                <w:spacing w:val="5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재질이</w:t>
            </w:r>
          </w:p>
          <w:p>
            <w:pPr>
              <w:pStyle w:val="TableParagraph"/>
              <w:tabs>
                <w:tab w:pos="1012" w:val="left" w:leader="none"/>
                <w:tab w:pos="1784" w:val="left" w:leader="none"/>
              </w:tabs>
              <w:spacing w:line="336" w:lineRule="exact"/>
              <w:ind w:right="88"/>
              <w:jc w:val="right"/>
              <w:rPr>
                <w:sz w:val="28"/>
              </w:rPr>
            </w:pPr>
            <w:r>
              <w:rPr>
                <w:w w:val="95"/>
                <w:sz w:val="28"/>
              </w:rPr>
              <w:t>함유된</w:t>
              <w:tab/>
              <w:t>리드</w:t>
              <w:tab/>
              <w:t>또는</w:t>
            </w:r>
          </w:p>
        </w:tc>
      </w:tr>
      <w:tr>
        <w:trPr>
          <w:trHeight w:val="309" w:hRule="atLeast"/>
        </w:trPr>
        <w:tc>
          <w:tcPr>
            <w:tcW w:w="10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90" w:lineRule="exact"/>
              <w:ind w:left="99"/>
              <w:rPr>
                <w:sz w:val="26"/>
              </w:rPr>
            </w:pPr>
            <w:r>
              <w:rPr>
                <w:sz w:val="26"/>
              </w:rPr>
              <w:t>P</w:t>
            </w:r>
            <w:r>
              <w:rPr>
                <w:spacing w:val="32"/>
                <w:sz w:val="26"/>
              </w:rPr>
              <w:t> </w:t>
            </w:r>
            <w:r>
              <w:rPr>
                <w:sz w:val="26"/>
              </w:rPr>
              <w:t>E</w:t>
            </w:r>
            <w:r>
              <w:rPr>
                <w:spacing w:val="33"/>
                <w:sz w:val="26"/>
              </w:rPr>
              <w:t> </w:t>
            </w:r>
            <w:r>
              <w:rPr>
                <w:sz w:val="26"/>
              </w:rPr>
              <w:t>T</w:t>
            </w:r>
          </w:p>
        </w:tc>
        <w:tc>
          <w:tcPr>
            <w:tcW w:w="279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90" w:lineRule="exact"/>
              <w:ind w:left="103"/>
              <w:rPr>
                <w:sz w:val="26"/>
              </w:rPr>
            </w:pPr>
            <w:r>
              <w:rPr>
                <w:sz w:val="26"/>
              </w:rPr>
              <w:t>P</w:t>
            </w:r>
            <w:r>
              <w:rPr>
                <w:spacing w:val="32"/>
                <w:sz w:val="26"/>
              </w:rPr>
              <w:t> </w:t>
            </w:r>
            <w:r>
              <w:rPr>
                <w:sz w:val="26"/>
              </w:rPr>
              <w:t>E</w:t>
            </w:r>
            <w:r>
              <w:rPr>
                <w:spacing w:val="33"/>
                <w:sz w:val="26"/>
              </w:rPr>
              <w:t> </w:t>
            </w:r>
            <w:r>
              <w:rPr>
                <w:sz w:val="26"/>
              </w:rPr>
              <w:t>T</w:t>
            </w:r>
          </w:p>
        </w:tc>
        <w:tc>
          <w:tcPr>
            <w:tcW w:w="279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90" w:lineRule="exact"/>
              <w:ind w:left="432"/>
              <w:rPr>
                <w:sz w:val="26"/>
              </w:rPr>
            </w:pPr>
            <w:r>
              <w:rPr>
                <w:w w:val="85"/>
                <w:sz w:val="28"/>
              </w:rPr>
              <w:t>마개를</w:t>
            </w:r>
            <w:r>
              <w:rPr>
                <w:spacing w:val="27"/>
                <w:w w:val="85"/>
                <w:sz w:val="28"/>
              </w:rPr>
              <w:t> </w:t>
            </w:r>
            <w:r>
              <w:rPr>
                <w:w w:val="85"/>
                <w:sz w:val="26"/>
              </w:rPr>
              <w:t>쓰면서</w:t>
            </w:r>
            <w:r>
              <w:rPr>
                <w:spacing w:val="34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빨대가</w:t>
            </w:r>
          </w:p>
        </w:tc>
      </w:tr>
      <w:tr>
        <w:trPr>
          <w:trHeight w:val="300" w:hRule="atLeast"/>
        </w:trPr>
        <w:tc>
          <w:tcPr>
            <w:tcW w:w="10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81" w:lineRule="exact"/>
              <w:ind w:left="99"/>
              <w:rPr>
                <w:sz w:val="26"/>
              </w:rPr>
            </w:pPr>
            <w:r>
              <w:rPr>
                <w:w w:val="95"/>
                <w:sz w:val="26"/>
              </w:rPr>
              <w:t>이</w:t>
            </w:r>
            <w:r>
              <w:rPr>
                <w:spacing w:val="17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외</w:t>
            </w:r>
          </w:p>
        </w:tc>
        <w:tc>
          <w:tcPr>
            <w:tcW w:w="279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81" w:lineRule="exact"/>
              <w:ind w:left="103"/>
              <w:rPr>
                <w:sz w:val="26"/>
              </w:rPr>
            </w:pPr>
            <w:r>
              <w:rPr>
                <w:w w:val="95"/>
                <w:sz w:val="26"/>
              </w:rPr>
              <w:t>이</w:t>
            </w:r>
            <w:r>
              <w:rPr>
                <w:spacing w:val="17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외</w:t>
            </w:r>
          </w:p>
        </w:tc>
        <w:tc>
          <w:tcPr>
            <w:tcW w:w="279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81" w:lineRule="exact"/>
              <w:ind w:left="432"/>
              <w:rPr>
                <w:sz w:val="26"/>
              </w:rPr>
            </w:pPr>
            <w:r>
              <w:rPr>
                <w:w w:val="90"/>
                <w:sz w:val="26"/>
              </w:rPr>
              <w:t>부착된</w:t>
            </w:r>
            <w:r>
              <w:rPr>
                <w:spacing w:val="-1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경우</w:t>
            </w:r>
          </w:p>
        </w:tc>
      </w:tr>
      <w:tr>
        <w:trPr>
          <w:trHeight w:val="313" w:hRule="atLeast"/>
        </w:trPr>
        <w:tc>
          <w:tcPr>
            <w:tcW w:w="10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94" w:lineRule="exact"/>
              <w:ind w:left="99"/>
              <w:rPr>
                <w:sz w:val="26"/>
              </w:rPr>
            </w:pPr>
            <w:r>
              <w:rPr>
                <w:w w:val="95"/>
                <w:sz w:val="26"/>
              </w:rPr>
              <w:t>재질</w:t>
            </w:r>
          </w:p>
        </w:tc>
        <w:tc>
          <w:tcPr>
            <w:tcW w:w="279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94" w:lineRule="exact"/>
              <w:ind w:left="103"/>
              <w:rPr>
                <w:sz w:val="26"/>
              </w:rPr>
            </w:pPr>
            <w:r>
              <w:rPr>
                <w:w w:val="95"/>
                <w:sz w:val="26"/>
              </w:rPr>
              <w:t>재질</w:t>
            </w:r>
          </w:p>
        </w:tc>
        <w:tc>
          <w:tcPr>
            <w:tcW w:w="279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432" w:val="left" w:leader="none"/>
                <w:tab w:pos="433" w:val="left" w:leader="none"/>
              </w:tabs>
              <w:spacing w:line="294" w:lineRule="exact" w:before="0" w:after="0"/>
              <w:ind w:left="432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몸체와</w:t>
            </w:r>
            <w:r>
              <w:rPr>
                <w:spacing w:val="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다른</w:t>
            </w:r>
            <w:r>
              <w:rPr>
                <w:spacing w:val="1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재질로서</w:t>
            </w:r>
          </w:p>
        </w:tc>
      </w:tr>
      <w:tr>
        <w:trPr>
          <w:trHeight w:val="611" w:hRule="atLeast"/>
        </w:trPr>
        <w:tc>
          <w:tcPr>
            <w:tcW w:w="10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7" w:type="dxa"/>
            <w:tcBorders>
              <w:top w:val="nil"/>
            </w:tcBorders>
          </w:tcPr>
          <w:p>
            <w:pPr>
              <w:pStyle w:val="TableParagraph"/>
              <w:spacing w:line="136" w:lineRule="auto" w:before="38"/>
              <w:ind w:left="432" w:right="86"/>
              <w:rPr>
                <w:sz w:val="17"/>
              </w:rPr>
            </w:pPr>
            <w:r>
              <w:rPr>
                <w:w w:val="85"/>
                <w:sz w:val="26"/>
              </w:rPr>
              <w:t>몸체와</w:t>
            </w:r>
            <w:r>
              <w:rPr>
                <w:spacing w:val="51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분리</w:t>
            </w:r>
            <w:r>
              <w:rPr>
                <w:spacing w:val="53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불가능한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w w:val="95"/>
                <w:position w:val="-9"/>
                <w:sz w:val="26"/>
              </w:rPr>
              <w:t>경우</w:t>
            </w:r>
            <w:r>
              <w:rPr>
                <w:w w:val="95"/>
                <w:sz w:val="17"/>
              </w:rPr>
              <w:t>4)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947" w:val="left" w:leader="none"/>
        </w:tabs>
        <w:spacing w:line="367" w:lineRule="exact" w:before="3" w:after="0"/>
        <w:ind w:left="946" w:right="0" w:hanging="250"/>
        <w:jc w:val="both"/>
        <w:rPr>
          <w:sz w:val="24"/>
        </w:rPr>
      </w:pPr>
      <w:r>
        <w:rPr>
          <w:w w:val="85"/>
          <w:sz w:val="24"/>
        </w:rPr>
        <w:t>접착식 또는 직접인쇄의 경우 ‘재활용 보통’에 해당</w:t>
      </w:r>
    </w:p>
    <w:p>
      <w:pPr>
        <w:pStyle w:val="ListParagraph"/>
        <w:numPr>
          <w:ilvl w:val="1"/>
          <w:numId w:val="2"/>
        </w:numPr>
        <w:tabs>
          <w:tab w:pos="1000" w:val="left" w:leader="none"/>
        </w:tabs>
        <w:spacing w:line="165" w:lineRule="auto" w:before="31" w:after="0"/>
        <w:ind w:left="978" w:right="135" w:hanging="267"/>
        <w:jc w:val="both"/>
        <w:rPr>
          <w:sz w:val="24"/>
        </w:rPr>
      </w:pPr>
      <w:r>
        <w:rPr>
          <w:w w:val="90"/>
          <w:sz w:val="24"/>
        </w:rPr>
        <w:t>몸체가 PE 또는 PP 재질이면서 라벨, 마개 및 잡자재가 몸체와 다른 올레핀 계열(PE, PP,</w:t>
      </w:r>
      <w:r>
        <w:rPr>
          <w:spacing w:val="1"/>
          <w:w w:val="90"/>
          <w:sz w:val="24"/>
        </w:rPr>
        <w:t> </w:t>
      </w:r>
      <w:r>
        <w:rPr>
          <w:w w:val="90"/>
          <w:sz w:val="24"/>
        </w:rPr>
        <w:t>PP+PE 등)인 경우에는 동일한 재질로 허용(예시 : 몸체가 PP, 라벨이 PE인 경우 우수등급에</w:t>
      </w:r>
      <w:r>
        <w:rPr>
          <w:spacing w:val="-73"/>
          <w:w w:val="90"/>
          <w:sz w:val="24"/>
        </w:rPr>
        <w:t> </w:t>
      </w:r>
      <w:r>
        <w:rPr>
          <w:w w:val="95"/>
          <w:sz w:val="24"/>
        </w:rPr>
        <w:t>해당)</w:t>
      </w:r>
    </w:p>
    <w:p>
      <w:pPr>
        <w:pStyle w:val="ListParagraph"/>
        <w:numPr>
          <w:ilvl w:val="1"/>
          <w:numId w:val="2"/>
        </w:numPr>
        <w:tabs>
          <w:tab w:pos="981" w:val="left" w:leader="none"/>
        </w:tabs>
        <w:spacing w:line="165" w:lineRule="auto" w:before="0" w:after="0"/>
        <w:ind w:left="982" w:right="137" w:hanging="272"/>
        <w:jc w:val="both"/>
        <w:rPr>
          <w:sz w:val="24"/>
        </w:rPr>
      </w:pPr>
      <w:r>
        <w:rPr>
          <w:w w:val="85"/>
          <w:sz w:val="24"/>
        </w:rPr>
        <w:t>“몸체와 완전분리”란 몸체에 라벨, 마개 및 잡자재 등이 남아있지 않고 별도로 분리가 가능한</w:t>
      </w:r>
      <w:r>
        <w:rPr>
          <w:spacing w:val="1"/>
          <w:w w:val="85"/>
          <w:sz w:val="24"/>
        </w:rPr>
        <w:t> </w:t>
      </w:r>
      <w:r>
        <w:rPr>
          <w:w w:val="85"/>
          <w:sz w:val="24"/>
        </w:rPr>
        <w:t>경우를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말함,</w:t>
      </w:r>
      <w:r>
        <w:rPr>
          <w:spacing w:val="16"/>
          <w:w w:val="85"/>
          <w:sz w:val="24"/>
        </w:rPr>
        <w:t> </w:t>
      </w:r>
      <w:r>
        <w:rPr>
          <w:w w:val="85"/>
          <w:sz w:val="24"/>
        </w:rPr>
        <w:t>소비자에게</w:t>
      </w:r>
      <w:r>
        <w:rPr>
          <w:spacing w:val="3"/>
          <w:w w:val="85"/>
          <w:sz w:val="24"/>
        </w:rPr>
        <w:t> </w:t>
      </w:r>
      <w:r>
        <w:rPr>
          <w:w w:val="85"/>
          <w:sz w:val="24"/>
        </w:rPr>
        <w:t>몸체와</w:t>
      </w:r>
      <w:r>
        <w:rPr>
          <w:spacing w:val="1"/>
          <w:w w:val="85"/>
          <w:sz w:val="24"/>
        </w:rPr>
        <w:t> </w:t>
      </w:r>
      <w:r>
        <w:rPr>
          <w:w w:val="85"/>
          <w:sz w:val="24"/>
        </w:rPr>
        <w:t>분리하여</w:t>
      </w:r>
      <w:r>
        <w:rPr>
          <w:spacing w:val="4"/>
          <w:w w:val="85"/>
          <w:sz w:val="24"/>
        </w:rPr>
        <w:t> </w:t>
      </w:r>
      <w:r>
        <w:rPr>
          <w:w w:val="85"/>
          <w:sz w:val="24"/>
        </w:rPr>
        <w:t>배출하도록</w:t>
      </w:r>
      <w:r>
        <w:rPr>
          <w:spacing w:val="6"/>
          <w:w w:val="85"/>
          <w:sz w:val="24"/>
        </w:rPr>
        <w:t> </w:t>
      </w:r>
      <w:r>
        <w:rPr>
          <w:w w:val="85"/>
          <w:sz w:val="24"/>
        </w:rPr>
        <w:t>유도하는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문구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삽입</w:t>
      </w:r>
      <w:r>
        <w:rPr>
          <w:spacing w:val="10"/>
          <w:w w:val="85"/>
          <w:sz w:val="24"/>
        </w:rPr>
        <w:t> </w:t>
      </w:r>
      <w:r>
        <w:rPr>
          <w:w w:val="85"/>
          <w:sz w:val="24"/>
        </w:rPr>
        <w:t>권장</w:t>
      </w:r>
    </w:p>
    <w:p>
      <w:pPr>
        <w:pStyle w:val="ListParagraph"/>
        <w:numPr>
          <w:ilvl w:val="1"/>
          <w:numId w:val="2"/>
        </w:numPr>
        <w:tabs>
          <w:tab w:pos="995" w:val="left" w:leader="none"/>
        </w:tabs>
        <w:spacing w:line="165" w:lineRule="auto" w:before="0" w:after="0"/>
        <w:ind w:left="982" w:right="135" w:hanging="272"/>
        <w:jc w:val="both"/>
        <w:rPr>
          <w:sz w:val="24"/>
        </w:rPr>
      </w:pPr>
      <w:r>
        <w:rPr>
          <w:w w:val="85"/>
          <w:sz w:val="24"/>
        </w:rPr>
        <w:t>생활화학제품 및 살생물제의 안전관리에 관한 법률에 따른 어린이보호포장에 관한 안전기준</w:t>
      </w:r>
      <w:r>
        <w:rPr>
          <w:spacing w:val="1"/>
          <w:w w:val="85"/>
          <w:sz w:val="24"/>
        </w:rPr>
        <w:t> </w:t>
      </w:r>
      <w:r>
        <w:rPr>
          <w:w w:val="85"/>
          <w:sz w:val="24"/>
        </w:rPr>
        <w:t>준수와 의약품 안전용기․포장 및 투약계량기에 관한 규정에 따른 특수포장을 위해 분리 불가</w:t>
      </w:r>
      <w:r>
        <w:rPr>
          <w:spacing w:val="1"/>
          <w:w w:val="85"/>
          <w:sz w:val="24"/>
        </w:rPr>
        <w:t> </w:t>
      </w:r>
      <w:r>
        <w:rPr>
          <w:w w:val="95"/>
          <w:sz w:val="24"/>
        </w:rPr>
        <w:t>능한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경우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‘재활용</w:t>
      </w:r>
      <w:r>
        <w:rPr>
          <w:spacing w:val="15"/>
          <w:w w:val="95"/>
          <w:sz w:val="24"/>
        </w:rPr>
        <w:t> </w:t>
      </w:r>
      <w:r>
        <w:rPr>
          <w:w w:val="95"/>
          <w:sz w:val="24"/>
        </w:rPr>
        <w:t>보통’에</w:t>
      </w:r>
      <w:r>
        <w:rPr>
          <w:spacing w:val="14"/>
          <w:w w:val="95"/>
          <w:sz w:val="24"/>
        </w:rPr>
        <w:t> </w:t>
      </w:r>
      <w:r>
        <w:rPr>
          <w:w w:val="95"/>
          <w:sz w:val="24"/>
        </w:rPr>
        <w:t>해당</w:t>
      </w:r>
    </w:p>
    <w:p>
      <w:pPr>
        <w:spacing w:after="0" w:line="165" w:lineRule="auto"/>
        <w:jc w:val="both"/>
        <w:rPr>
          <w:sz w:val="24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8"/>
        <w:ind w:left="0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657" w:val="left" w:leader="none"/>
        </w:tabs>
        <w:spacing w:line="422" w:lineRule="exact" w:before="0" w:after="0"/>
        <w:ind w:left="656" w:right="0" w:hanging="305"/>
        <w:jc w:val="left"/>
        <w:rPr>
          <w:b/>
          <w:sz w:val="24"/>
        </w:rPr>
      </w:pPr>
      <w:r>
        <w:rPr/>
        <w:pict>
          <v:shape style="position:absolute;margin-left:229.555588pt;margin-top:75.49369pt;width:5.55pt;height:13.25pt;mso-position-horizontal-relative:page;mso-position-vertical-relative:paragraph;z-index:-17019904" type="#_x0000_t202" filled="false" stroked="false">
            <v:textbox inset="0,0,0,0">
              <w:txbxContent>
                <w:p>
                  <w:pPr>
                    <w:spacing w:line="265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26"/>
                    </w:rPr>
                  </w:pPr>
                  <w:r>
                    <w:rPr>
                      <w:rFonts w:ascii="SimSun-ExtB" w:hAnsi="SimSun-ExtB"/>
                      <w:w w:val="42"/>
                      <w:sz w:val="2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b/>
          <w:spacing w:val="-29"/>
          <w:w w:val="99"/>
          <w:sz w:val="24"/>
        </w:rPr>
        <w:t>복</w:t>
      </w:r>
      <w:r>
        <w:rPr>
          <w:b/>
          <w:spacing w:val="-34"/>
          <w:w w:val="99"/>
          <w:sz w:val="24"/>
        </w:rPr>
        <w:t>합재</w:t>
      </w:r>
      <w:r>
        <w:rPr>
          <w:b/>
          <w:w w:val="99"/>
          <w:sz w:val="24"/>
        </w:rPr>
        <w:t>질</w:t>
      </w:r>
      <w:r>
        <w:rPr>
          <w:b/>
          <w:spacing w:val="-15"/>
          <w:sz w:val="24"/>
        </w:rPr>
        <w:t> </w:t>
      </w:r>
      <w:r>
        <w:rPr>
          <w:b/>
          <w:spacing w:val="-34"/>
          <w:w w:val="99"/>
          <w:sz w:val="24"/>
        </w:rPr>
        <w:t>용기</w:t>
      </w:r>
      <w:r>
        <w:rPr>
          <w:b/>
          <w:spacing w:val="-34"/>
          <w:w w:val="381"/>
          <w:sz w:val="24"/>
        </w:rPr>
        <w:t>·</w:t>
      </w:r>
      <w:r>
        <w:rPr>
          <w:b/>
          <w:spacing w:val="-34"/>
          <w:w w:val="99"/>
          <w:sz w:val="24"/>
        </w:rPr>
        <w:t>트레</w:t>
      </w:r>
      <w:r>
        <w:rPr>
          <w:b/>
          <w:w w:val="99"/>
          <w:sz w:val="24"/>
        </w:rPr>
        <w:t>이</w:t>
      </w:r>
      <w:r>
        <w:rPr>
          <w:b/>
          <w:spacing w:val="-15"/>
          <w:sz w:val="24"/>
        </w:rPr>
        <w:t> </w:t>
      </w:r>
      <w:r>
        <w:rPr>
          <w:b/>
          <w:w w:val="99"/>
          <w:sz w:val="24"/>
        </w:rPr>
        <w:t>및</w:t>
      </w:r>
      <w:r>
        <w:rPr>
          <w:b/>
          <w:spacing w:val="-15"/>
          <w:sz w:val="24"/>
        </w:rPr>
        <w:t> </w:t>
      </w:r>
      <w:r>
        <w:rPr>
          <w:b/>
          <w:spacing w:val="-34"/>
          <w:w w:val="99"/>
          <w:sz w:val="24"/>
        </w:rPr>
        <w:t>단일</w:t>
      </w:r>
      <w:r>
        <w:rPr>
          <w:b/>
          <w:spacing w:val="-34"/>
          <w:w w:val="381"/>
          <w:sz w:val="24"/>
        </w:rPr>
        <w:t>·</w:t>
      </w:r>
      <w:r>
        <w:rPr>
          <w:b/>
          <w:spacing w:val="-34"/>
          <w:w w:val="99"/>
          <w:sz w:val="24"/>
        </w:rPr>
        <w:t>복합재</w:t>
      </w:r>
      <w:r>
        <w:rPr>
          <w:b/>
          <w:w w:val="99"/>
          <w:sz w:val="24"/>
        </w:rPr>
        <w:t>질</w:t>
      </w:r>
      <w:r>
        <w:rPr>
          <w:b/>
          <w:spacing w:val="-15"/>
          <w:sz w:val="24"/>
        </w:rPr>
        <w:t> </w:t>
      </w:r>
      <w:r>
        <w:rPr>
          <w:b/>
          <w:spacing w:val="-34"/>
          <w:w w:val="99"/>
          <w:sz w:val="24"/>
        </w:rPr>
        <w:t>필름</w:t>
      </w:r>
      <w:r>
        <w:rPr>
          <w:b/>
          <w:spacing w:val="-34"/>
          <w:w w:val="381"/>
          <w:sz w:val="24"/>
        </w:rPr>
        <w:t>·</w:t>
      </w:r>
      <w:r>
        <w:rPr>
          <w:b/>
          <w:spacing w:val="-34"/>
          <w:w w:val="99"/>
          <w:sz w:val="24"/>
        </w:rPr>
        <w:t>시트</w:t>
      </w:r>
      <w:r>
        <w:rPr>
          <w:b/>
          <w:w w:val="99"/>
          <w:sz w:val="24"/>
        </w:rPr>
        <w:t>류</w:t>
      </w:r>
      <w:r>
        <w:rPr>
          <w:b/>
          <w:spacing w:val="-15"/>
          <w:sz w:val="24"/>
        </w:rPr>
        <w:t> </w:t>
      </w:r>
      <w:r>
        <w:rPr>
          <w:b/>
          <w:spacing w:val="-34"/>
          <w:w w:val="99"/>
          <w:sz w:val="24"/>
        </w:rPr>
        <w:t>포장재</w:t>
      </w:r>
      <w:r>
        <w:rPr>
          <w:b/>
          <w:spacing w:val="-11"/>
          <w:w w:val="87"/>
          <w:sz w:val="24"/>
        </w:rPr>
        <w:t>(</w:t>
      </w:r>
      <w:r>
        <w:rPr>
          <w:b/>
          <w:spacing w:val="-34"/>
          <w:w w:val="99"/>
          <w:sz w:val="24"/>
        </w:rPr>
        <w:t>페트병</w:t>
      </w:r>
      <w:r>
        <w:rPr>
          <w:b/>
          <w:w w:val="102"/>
          <w:sz w:val="24"/>
        </w:rPr>
        <w:t>,</w:t>
      </w:r>
      <w:r>
        <w:rPr>
          <w:b/>
          <w:spacing w:val="11"/>
          <w:sz w:val="24"/>
        </w:rPr>
        <w:t> </w:t>
      </w:r>
      <w:r>
        <w:rPr>
          <w:b/>
          <w:spacing w:val="-29"/>
          <w:w w:val="99"/>
          <w:sz w:val="24"/>
        </w:rPr>
        <w:t>발포합성수</w:t>
      </w:r>
      <w:r>
        <w:rPr>
          <w:b/>
          <w:w w:val="99"/>
          <w:sz w:val="24"/>
        </w:rPr>
        <w:t>지</w:t>
      </w:r>
      <w:r>
        <w:rPr>
          <w:b/>
          <w:spacing w:val="-8"/>
          <w:sz w:val="24"/>
        </w:rPr>
        <w:t> </w:t>
      </w:r>
      <w:r>
        <w:rPr>
          <w:b/>
          <w:spacing w:val="-20"/>
          <w:w w:val="99"/>
          <w:sz w:val="24"/>
        </w:rPr>
        <w:t>제외</w:t>
      </w:r>
      <w:r>
        <w:rPr>
          <w:b/>
          <w:w w:val="87"/>
          <w:sz w:val="24"/>
        </w:rPr>
        <w:t>)</w:t>
      </w:r>
    </w:p>
    <w:p>
      <w:pPr>
        <w:pStyle w:val="BodyText"/>
        <w:spacing w:before="3"/>
        <w:ind w:left="0"/>
        <w:rPr>
          <w:b/>
          <w:sz w:val="5"/>
        </w:rPr>
      </w:pPr>
    </w:p>
    <w:tbl>
      <w:tblPr>
        <w:tblW w:w="0" w:type="auto"/>
        <w:jc w:val="left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3667"/>
        <w:gridCol w:w="3669"/>
      </w:tblGrid>
      <w:tr>
        <w:trPr>
          <w:trHeight w:val="809" w:hRule="atLeast"/>
        </w:trPr>
        <w:tc>
          <w:tcPr>
            <w:tcW w:w="1067" w:type="dxa"/>
            <w:shd w:val="clear" w:color="auto" w:fill="D8D8D8"/>
          </w:tcPr>
          <w:p>
            <w:pPr>
              <w:pStyle w:val="TableParagraph"/>
              <w:spacing w:before="136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구분</w:t>
            </w:r>
          </w:p>
        </w:tc>
        <w:tc>
          <w:tcPr>
            <w:tcW w:w="3667" w:type="dxa"/>
            <w:shd w:val="clear" w:color="auto" w:fill="D8D8D8"/>
          </w:tcPr>
          <w:p>
            <w:pPr>
              <w:pStyle w:val="TableParagraph"/>
              <w:spacing w:before="136"/>
              <w:ind w:left="471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용이한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  <w:tc>
          <w:tcPr>
            <w:tcW w:w="3669" w:type="dxa"/>
            <w:shd w:val="clear" w:color="auto" w:fill="D8D8D8"/>
          </w:tcPr>
          <w:p>
            <w:pPr>
              <w:pStyle w:val="TableParagraph"/>
              <w:spacing w:before="136"/>
              <w:ind w:left="474"/>
              <w:rPr>
                <w:sz w:val="26"/>
              </w:rPr>
            </w:pPr>
            <w:r>
              <w:rPr>
                <w:w w:val="85"/>
                <w:sz w:val="26"/>
              </w:rPr>
              <w:t>재활용이</w:t>
            </w:r>
            <w:r>
              <w:rPr>
                <w:spacing w:val="38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어려운</w:t>
            </w:r>
            <w:r>
              <w:rPr>
                <w:spacing w:val="39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재질·구조</w:t>
            </w:r>
          </w:p>
        </w:tc>
      </w:tr>
      <w:tr>
        <w:trPr>
          <w:trHeight w:val="1320" w:hRule="atLeast"/>
        </w:trPr>
        <w:tc>
          <w:tcPr>
            <w:tcW w:w="1067" w:type="dxa"/>
          </w:tcPr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264" w:right="259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몸체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430" w:val="left" w:leader="none"/>
                <w:tab w:pos="431" w:val="left" w:leader="none"/>
              </w:tabs>
              <w:spacing w:line="180" w:lineRule="auto" w:before="126" w:after="0"/>
              <w:ind w:left="430" w:right="89" w:hanging="332"/>
              <w:jc w:val="left"/>
              <w:rPr>
                <w:sz w:val="26"/>
              </w:rPr>
            </w:pPr>
            <w:r>
              <w:rPr>
                <w:spacing w:val="-8"/>
                <w:w w:val="85"/>
                <w:sz w:val="26"/>
              </w:rPr>
              <w:t>복합재질</w:t>
            </w:r>
            <w:r>
              <w:rPr>
                <w:spacing w:val="12"/>
                <w:w w:val="85"/>
                <w:sz w:val="26"/>
              </w:rPr>
              <w:t> </w:t>
            </w:r>
            <w:r>
              <w:rPr>
                <w:spacing w:val="-8"/>
                <w:w w:val="85"/>
                <w:sz w:val="26"/>
              </w:rPr>
              <w:t>용기</w:t>
            </w:r>
            <w:r>
              <w:rPr>
                <w:spacing w:val="-1"/>
                <w:w w:val="85"/>
                <w:sz w:val="26"/>
              </w:rPr>
              <w:t> </w:t>
            </w:r>
            <w:r>
              <w:rPr>
                <w:spacing w:val="-8"/>
                <w:w w:val="85"/>
                <w:sz w:val="26"/>
              </w:rPr>
              <w:t>트레이</w:t>
            </w:r>
            <w:r>
              <w:rPr>
                <w:spacing w:val="14"/>
                <w:w w:val="85"/>
                <w:sz w:val="26"/>
              </w:rPr>
              <w:t> </w:t>
            </w:r>
            <w:r>
              <w:rPr>
                <w:spacing w:val="-8"/>
                <w:w w:val="85"/>
                <w:sz w:val="26"/>
              </w:rPr>
              <w:t>또는</w:t>
            </w:r>
            <w:r>
              <w:rPr>
                <w:spacing w:val="15"/>
                <w:w w:val="85"/>
                <w:sz w:val="26"/>
              </w:rPr>
              <w:t> </w:t>
            </w:r>
            <w:r>
              <w:rPr>
                <w:spacing w:val="-8"/>
                <w:w w:val="85"/>
                <w:sz w:val="26"/>
              </w:rPr>
              <w:t>합성</w:t>
            </w:r>
            <w:r>
              <w:rPr>
                <w:spacing w:val="-75"/>
                <w:w w:val="85"/>
                <w:sz w:val="26"/>
              </w:rPr>
              <w:t> </w:t>
            </w:r>
            <w:r>
              <w:rPr>
                <w:spacing w:val="-6"/>
                <w:w w:val="90"/>
                <w:sz w:val="26"/>
              </w:rPr>
              <w:t>수지</w:t>
            </w:r>
            <w:r>
              <w:rPr>
                <w:spacing w:val="15"/>
                <w:w w:val="90"/>
                <w:sz w:val="26"/>
              </w:rPr>
              <w:t> </w:t>
            </w:r>
            <w:r>
              <w:rPr>
                <w:spacing w:val="-6"/>
                <w:w w:val="90"/>
                <w:sz w:val="26"/>
              </w:rPr>
              <w:t>필름</w:t>
            </w:r>
            <w:r>
              <w:rPr>
                <w:rFonts w:ascii="MS UI Gothic" w:hAnsi="MS UI Gothic" w:eastAsia="MS UI Gothic" w:hint="eastAsia"/>
                <w:spacing w:val="-6"/>
                <w:w w:val="90"/>
                <w:sz w:val="22"/>
              </w:rPr>
              <w:t>・</w:t>
            </w:r>
            <w:r>
              <w:rPr>
                <w:spacing w:val="-6"/>
                <w:w w:val="90"/>
                <w:sz w:val="26"/>
              </w:rPr>
              <w:t>시트류(알루미늄</w:t>
            </w:r>
            <w:r>
              <w:rPr>
                <w:spacing w:val="31"/>
                <w:w w:val="90"/>
                <w:sz w:val="26"/>
              </w:rPr>
              <w:t> </w:t>
            </w:r>
            <w:r>
              <w:rPr>
                <w:spacing w:val="-5"/>
                <w:w w:val="90"/>
                <w:sz w:val="26"/>
              </w:rPr>
              <w:t>20</w:t>
            </w:r>
          </w:p>
          <w:p>
            <w:pPr>
              <w:pStyle w:val="TableParagraph"/>
              <w:spacing w:line="383" w:lineRule="exact"/>
              <w:ind w:left="430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㎛</w:t>
            </w:r>
            <w:r>
              <w:rPr>
                <w:w w:val="90"/>
                <w:sz w:val="26"/>
              </w:rPr>
              <w:t>이하</w:t>
            </w:r>
            <w:r>
              <w:rPr>
                <w:spacing w:val="-1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사용</w:t>
            </w:r>
            <w:r>
              <w:rPr>
                <w:spacing w:val="-1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포함)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431" w:val="left" w:leader="none"/>
                <w:tab w:pos="432" w:val="left" w:leader="none"/>
              </w:tabs>
              <w:spacing w:line="411" w:lineRule="exact" w:before="217" w:after="0"/>
              <w:ind w:left="431" w:right="0" w:hanging="330"/>
              <w:jc w:val="left"/>
              <w:rPr>
                <w:sz w:val="26"/>
              </w:rPr>
            </w:pPr>
            <w:r>
              <w:rPr>
                <w:spacing w:val="-9"/>
                <w:w w:val="80"/>
                <w:sz w:val="26"/>
              </w:rPr>
              <w:t>합성수지</w:t>
            </w:r>
            <w:r>
              <w:rPr>
                <w:spacing w:val="-4"/>
                <w:w w:val="80"/>
                <w:sz w:val="26"/>
              </w:rPr>
              <w:t> </w:t>
            </w:r>
            <w:r>
              <w:rPr>
                <w:spacing w:val="-9"/>
                <w:w w:val="80"/>
                <w:sz w:val="26"/>
              </w:rPr>
              <w:t>이외의</w:t>
            </w:r>
            <w:r>
              <w:rPr>
                <w:spacing w:val="-3"/>
                <w:w w:val="80"/>
                <w:sz w:val="26"/>
              </w:rPr>
              <w:t> </w:t>
            </w:r>
            <w:r>
              <w:rPr>
                <w:spacing w:val="-9"/>
                <w:w w:val="80"/>
                <w:sz w:val="26"/>
              </w:rPr>
              <w:t>재질과</w:t>
            </w:r>
            <w:r>
              <w:rPr>
                <w:spacing w:val="-4"/>
                <w:w w:val="80"/>
                <w:sz w:val="26"/>
              </w:rPr>
              <w:t> </w:t>
            </w:r>
            <w:r>
              <w:rPr>
                <w:spacing w:val="-9"/>
                <w:w w:val="80"/>
                <w:sz w:val="26"/>
              </w:rPr>
              <w:t>병합사용</w:t>
            </w:r>
            <w:r>
              <w:rPr>
                <w:spacing w:val="-9"/>
                <w:w w:val="80"/>
                <w:sz w:val="26"/>
                <w:vertAlign w:val="superscript"/>
              </w:rPr>
              <w:t>1)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31" w:val="left" w:leader="none"/>
                <w:tab w:pos="432" w:val="left" w:leader="none"/>
              </w:tabs>
              <w:spacing w:line="411" w:lineRule="exact" w:before="0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</w:tc>
      </w:tr>
      <w:tr>
        <w:trPr>
          <w:trHeight w:val="1672" w:hRule="atLeast"/>
        </w:trPr>
        <w:tc>
          <w:tcPr>
            <w:tcW w:w="1067" w:type="dxa"/>
          </w:tcPr>
          <w:p>
            <w:pPr>
              <w:pStyle w:val="TableParagraph"/>
              <w:spacing w:line="411" w:lineRule="exact" w:before="217"/>
              <w:ind w:left="284"/>
              <w:rPr>
                <w:sz w:val="26"/>
              </w:rPr>
            </w:pPr>
            <w:r>
              <w:rPr>
                <w:sz w:val="26"/>
              </w:rPr>
              <w:t>라벨,</w:t>
            </w:r>
          </w:p>
          <w:p>
            <w:pPr>
              <w:pStyle w:val="TableParagraph"/>
              <w:spacing w:line="180" w:lineRule="auto" w:before="26"/>
              <w:ind w:left="202" w:right="175" w:firstLine="81"/>
              <w:rPr>
                <w:sz w:val="26"/>
              </w:rPr>
            </w:pPr>
            <w:r>
              <w:rPr>
                <w:w w:val="95"/>
                <w:sz w:val="26"/>
              </w:rPr>
              <w:t>마개,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pacing w:val="-1"/>
                <w:w w:val="85"/>
                <w:sz w:val="26"/>
              </w:rPr>
              <w:t>잡자재</w:t>
            </w:r>
          </w:p>
        </w:tc>
        <w:tc>
          <w:tcPr>
            <w:tcW w:w="3667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30" w:val="left" w:leader="none"/>
                <w:tab w:pos="431" w:val="left" w:leader="none"/>
              </w:tabs>
              <w:spacing w:line="277" w:lineRule="exact" w:before="0" w:after="0"/>
              <w:ind w:left="430" w:right="0" w:hanging="332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다음의</w:t>
            </w:r>
            <w:r>
              <w:rPr>
                <w:spacing w:val="33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어느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하나에</w:t>
            </w:r>
            <w:r>
              <w:rPr>
                <w:spacing w:val="34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해당하는</w:t>
            </w:r>
          </w:p>
          <w:p>
            <w:pPr>
              <w:pStyle w:val="TableParagraph"/>
              <w:spacing w:line="351" w:lineRule="exact"/>
              <w:ind w:left="384" w:right="2738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경우</w:t>
            </w:r>
          </w:p>
          <w:p>
            <w:pPr>
              <w:pStyle w:val="TableParagraph"/>
              <w:numPr>
                <w:ilvl w:val="1"/>
                <w:numId w:val="46"/>
              </w:numPr>
              <w:tabs>
                <w:tab w:pos="434" w:val="left" w:leader="none"/>
              </w:tabs>
              <w:spacing w:line="351" w:lineRule="exact" w:before="0" w:after="0"/>
              <w:ind w:left="433" w:right="2352" w:hanging="434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미사용</w:t>
            </w:r>
          </w:p>
          <w:p>
            <w:pPr>
              <w:pStyle w:val="TableParagraph"/>
              <w:numPr>
                <w:ilvl w:val="1"/>
                <w:numId w:val="46"/>
              </w:numPr>
              <w:tabs>
                <w:tab w:pos="434" w:val="left" w:leader="none"/>
              </w:tabs>
              <w:spacing w:line="352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85"/>
                <w:sz w:val="26"/>
              </w:rPr>
              <w:t>합성수지</w:t>
            </w:r>
            <w:r>
              <w:rPr>
                <w:spacing w:val="26"/>
                <w:w w:val="85"/>
                <w:sz w:val="26"/>
              </w:rPr>
              <w:t> </w:t>
            </w:r>
            <w:r>
              <w:rPr>
                <w:w w:val="85"/>
                <w:sz w:val="26"/>
              </w:rPr>
              <w:t>재질</w:t>
            </w:r>
          </w:p>
          <w:p>
            <w:pPr>
              <w:pStyle w:val="TableParagraph"/>
              <w:numPr>
                <w:ilvl w:val="1"/>
                <w:numId w:val="46"/>
              </w:numPr>
              <w:tabs>
                <w:tab w:pos="434" w:val="left" w:leader="none"/>
              </w:tabs>
              <w:spacing w:line="321" w:lineRule="exact" w:before="0" w:after="0"/>
              <w:ind w:left="433" w:right="0" w:hanging="224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몸체에</w:t>
            </w:r>
            <w:r>
              <w:rPr>
                <w:spacing w:val="-10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직접</w:t>
            </w:r>
            <w:r>
              <w:rPr>
                <w:spacing w:val="-9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인쇄</w:t>
            </w:r>
          </w:p>
        </w:tc>
        <w:tc>
          <w:tcPr>
            <w:tcW w:w="3669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431" w:val="left" w:leader="none"/>
                <w:tab w:pos="432" w:val="left" w:leader="none"/>
              </w:tabs>
              <w:spacing w:line="411" w:lineRule="exact" w:before="217" w:after="0"/>
              <w:ind w:left="431" w:right="0" w:hanging="330"/>
              <w:jc w:val="left"/>
              <w:rPr>
                <w:sz w:val="26"/>
              </w:rPr>
            </w:pPr>
            <w:r>
              <w:rPr>
                <w:w w:val="90"/>
                <w:sz w:val="26"/>
              </w:rPr>
              <w:t>PVC</w:t>
            </w:r>
            <w:r>
              <w:rPr>
                <w:spacing w:val="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계열의</w:t>
            </w:r>
            <w:r>
              <w:rPr>
                <w:spacing w:val="2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31" w:val="left" w:leader="none"/>
                <w:tab w:pos="432" w:val="left" w:leader="none"/>
              </w:tabs>
              <w:spacing w:line="180" w:lineRule="auto" w:before="26" w:after="0"/>
              <w:ind w:left="431" w:right="88" w:hanging="329"/>
              <w:jc w:val="left"/>
              <w:rPr>
                <w:sz w:val="26"/>
              </w:rPr>
            </w:pPr>
            <w:r>
              <w:rPr>
                <w:spacing w:val="-1"/>
                <w:w w:val="90"/>
                <w:sz w:val="26"/>
              </w:rPr>
              <w:t>합성수지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이외의</w:t>
            </w:r>
            <w:r>
              <w:rPr>
                <w:spacing w:val="25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재질로</w:t>
            </w:r>
            <w:r>
              <w:rPr>
                <w:spacing w:val="26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몸체</w:t>
            </w:r>
            <w:r>
              <w:rPr>
                <w:spacing w:val="-80"/>
                <w:w w:val="90"/>
                <w:sz w:val="26"/>
              </w:rPr>
              <w:t> </w:t>
            </w:r>
            <w:r>
              <w:rPr>
                <w:w w:val="95"/>
                <w:sz w:val="26"/>
              </w:rPr>
              <w:t>와</w:t>
            </w:r>
            <w:r>
              <w:rPr>
                <w:spacing w:val="-1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분리 불가능한</w:t>
            </w:r>
            <w:r>
              <w:rPr>
                <w:spacing w:val="-2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경우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851" w:val="left" w:leader="none"/>
        </w:tabs>
        <w:spacing w:line="240" w:lineRule="auto" w:before="3" w:after="0"/>
        <w:ind w:left="850" w:right="0" w:hanging="252"/>
        <w:jc w:val="left"/>
        <w:rPr>
          <w:sz w:val="24"/>
        </w:rPr>
      </w:pPr>
      <w:r>
        <w:rPr>
          <w:w w:val="85"/>
          <w:sz w:val="24"/>
        </w:rPr>
        <w:t>알루미늄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재질</w:t>
      </w:r>
      <w:r>
        <w:rPr>
          <w:spacing w:val="-1"/>
          <w:w w:val="85"/>
          <w:sz w:val="24"/>
        </w:rPr>
        <w:t> </w:t>
      </w:r>
      <w:r>
        <w:rPr>
          <w:w w:val="85"/>
          <w:sz w:val="24"/>
        </w:rPr>
        <w:t>20㎛ 이하</w:t>
      </w:r>
      <w:r>
        <w:rPr>
          <w:spacing w:val="1"/>
          <w:w w:val="85"/>
          <w:sz w:val="24"/>
        </w:rPr>
        <w:t> </w:t>
      </w:r>
      <w:r>
        <w:rPr>
          <w:w w:val="85"/>
          <w:sz w:val="24"/>
        </w:rPr>
        <w:t>사용</w:t>
      </w:r>
      <w:r>
        <w:rPr>
          <w:spacing w:val="1"/>
          <w:w w:val="85"/>
          <w:sz w:val="24"/>
        </w:rPr>
        <w:t> </w:t>
      </w:r>
      <w:r>
        <w:rPr>
          <w:w w:val="85"/>
          <w:sz w:val="24"/>
        </w:rPr>
        <w:t>미포함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8"/>
        <w:ind w:left="0"/>
        <w:rPr>
          <w:sz w:val="13"/>
        </w:rPr>
      </w:pPr>
    </w:p>
    <w:p>
      <w:pPr>
        <w:spacing w:line="448" w:lineRule="exact" w:before="13"/>
        <w:ind w:left="112" w:right="0" w:firstLine="0"/>
        <w:jc w:val="left"/>
        <w:rPr>
          <w:rFonts w:ascii="Tahoma" w:eastAsia="Tahoma"/>
          <w:sz w:val="31"/>
        </w:rPr>
      </w:pPr>
      <w:r>
        <w:rPr>
          <w:rFonts w:ascii="Tahoma" w:eastAsia="Tahoma"/>
          <w:w w:val="95"/>
          <w:sz w:val="31"/>
        </w:rPr>
        <w:t>[</w:t>
      </w:r>
      <w:r>
        <w:rPr>
          <w:w w:val="95"/>
          <w:sz w:val="26"/>
        </w:rPr>
        <w:t>별표</w:t>
      </w:r>
      <w:r>
        <w:rPr>
          <w:spacing w:val="10"/>
          <w:w w:val="95"/>
          <w:sz w:val="26"/>
        </w:rPr>
        <w:t> </w:t>
      </w:r>
      <w:r>
        <w:rPr>
          <w:rFonts w:ascii="Tahoma" w:eastAsia="Tahoma"/>
          <w:w w:val="95"/>
          <w:sz w:val="31"/>
        </w:rPr>
        <w:t>2]</w:t>
      </w:r>
    </w:p>
    <w:p>
      <w:pPr>
        <w:pStyle w:val="Heading4"/>
        <w:spacing w:line="520" w:lineRule="exact"/>
        <w:ind w:left="1606" w:right="1626" w:firstLine="0"/>
        <w:jc w:val="center"/>
      </w:pPr>
      <w:r>
        <w:rPr/>
        <w:pict>
          <v:shape style="position:absolute;margin-left:214.683655pt;margin-top:3.776834pt;width:7.5pt;height:18pt;mso-position-horizontal-relative:page;mso-position-vertical-relative:paragraph;z-index:-1701939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1696">
            <wp:simplePos x="0" y="0"/>
            <wp:positionH relativeFrom="page">
              <wp:posOffset>2778277</wp:posOffset>
            </wp:positionH>
            <wp:positionV relativeFrom="paragraph">
              <wp:posOffset>171274</wp:posOffset>
            </wp:positionV>
            <wp:extent cx="27049" cy="1826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포장재</w:t>
      </w:r>
      <w:r>
        <w:rPr>
          <w:spacing w:val="44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5"/>
        </w:rPr>
        <w:t> </w:t>
      </w:r>
      <w:r>
        <w:rPr/>
        <w:t>및</w:t>
      </w:r>
      <w:r>
        <w:rPr>
          <w:spacing w:val="42"/>
        </w:rPr>
        <w:t> </w:t>
      </w:r>
      <w:r>
        <w:rPr/>
        <w:t>재활용의</w:t>
      </w:r>
      <w:r>
        <w:rPr>
          <w:spacing w:val="43"/>
        </w:rPr>
        <w:t> </w:t>
      </w:r>
      <w:r>
        <w:rPr/>
        <w:t>용이성</w:t>
      </w:r>
      <w:r>
        <w:rPr>
          <w:spacing w:val="44"/>
        </w:rPr>
        <w:t> </w:t>
      </w:r>
      <w:r>
        <w:rPr/>
        <w:t>판정방법</w:t>
      </w:r>
    </w:p>
    <w:p>
      <w:pPr>
        <w:pStyle w:val="BodyText"/>
        <w:spacing w:before="3"/>
        <w:ind w:left="0"/>
        <w:rPr>
          <w:b/>
          <w:sz w:val="17"/>
        </w:rPr>
      </w:pPr>
    </w:p>
    <w:p>
      <w:pPr>
        <w:pStyle w:val="ListParagraph"/>
        <w:numPr>
          <w:ilvl w:val="0"/>
          <w:numId w:val="48"/>
        </w:numPr>
        <w:tabs>
          <w:tab w:pos="393" w:val="left" w:leader="none"/>
        </w:tabs>
        <w:spacing w:line="240" w:lineRule="auto" w:before="13" w:after="0"/>
        <w:ind w:left="392" w:right="0" w:hanging="281"/>
        <w:jc w:val="both"/>
        <w:rPr>
          <w:rFonts w:ascii="Tahoma" w:eastAsia="Tahoma"/>
          <w:sz w:val="31"/>
        </w:rPr>
      </w:pPr>
      <w:r>
        <w:rPr>
          <w:sz w:val="26"/>
        </w:rPr>
        <w:t>이</w:t>
      </w:r>
      <w:r>
        <w:rPr>
          <w:spacing w:val="33"/>
          <w:sz w:val="26"/>
        </w:rPr>
        <w:t> </w:t>
      </w:r>
      <w:r>
        <w:rPr>
          <w:sz w:val="26"/>
        </w:rPr>
        <w:t>판정에서</w:t>
      </w:r>
      <w:r>
        <w:rPr>
          <w:spacing w:val="32"/>
          <w:sz w:val="26"/>
        </w:rPr>
        <w:t> </w:t>
      </w:r>
      <w:r>
        <w:rPr>
          <w:sz w:val="26"/>
        </w:rPr>
        <w:t>사용되는</w:t>
      </w:r>
      <w:r>
        <w:rPr>
          <w:spacing w:val="32"/>
          <w:sz w:val="26"/>
        </w:rPr>
        <w:t> </w:t>
      </w:r>
      <w:r>
        <w:rPr>
          <w:sz w:val="26"/>
        </w:rPr>
        <w:t>판정방법은</w:t>
      </w:r>
      <w:r>
        <w:rPr>
          <w:spacing w:val="31"/>
          <w:sz w:val="26"/>
        </w:rPr>
        <w:t> </w:t>
      </w:r>
      <w:r>
        <w:rPr>
          <w:sz w:val="26"/>
        </w:rPr>
        <w:t>다음과</w:t>
      </w:r>
      <w:r>
        <w:rPr>
          <w:spacing w:val="32"/>
          <w:sz w:val="26"/>
        </w:rPr>
        <w:t> </w:t>
      </w:r>
      <w:r>
        <w:rPr>
          <w:sz w:val="26"/>
        </w:rPr>
        <w:t>같다</w:t>
      </w:r>
      <w:r>
        <w:rPr>
          <w:rFonts w:ascii="Tahoma" w:eastAsia="Tahoma"/>
          <w:sz w:val="31"/>
        </w:rPr>
        <w:t>.</w:t>
      </w:r>
    </w:p>
    <w:p>
      <w:pPr>
        <w:pStyle w:val="ListParagraph"/>
        <w:numPr>
          <w:ilvl w:val="1"/>
          <w:numId w:val="48"/>
        </w:numPr>
        <w:tabs>
          <w:tab w:pos="571" w:val="left" w:leader="none"/>
        </w:tabs>
        <w:spacing w:line="225" w:lineRule="auto" w:before="161" w:after="0"/>
        <w:ind w:left="570" w:right="135" w:hanging="329"/>
        <w:jc w:val="both"/>
        <w:rPr>
          <w:rFonts w:ascii="Tahoma" w:eastAsia="Tahoma"/>
          <w:sz w:val="26"/>
        </w:rPr>
      </w:pPr>
      <w:r>
        <w:rPr/>
        <w:pict>
          <v:shape style="position:absolute;margin-left:384.871429pt;margin-top:33.413624pt;width:6.5pt;height:15.55pt;mso-position-horizontal-relative:page;mso-position-vertical-relative:paragraph;z-index:-17018880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2208">
            <wp:simplePos x="0" y="0"/>
            <wp:positionH relativeFrom="page">
              <wp:posOffset>4918354</wp:posOffset>
            </wp:positionH>
            <wp:positionV relativeFrom="paragraph">
              <wp:posOffset>530908</wp:posOffset>
            </wp:positionV>
            <wp:extent cx="14988" cy="16745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8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육안판정이란</w:t>
      </w:r>
      <w:r>
        <w:rPr>
          <w:rFonts w:ascii="Tahoma" w:eastAsia="Tahoma"/>
          <w:sz w:val="31"/>
        </w:rPr>
        <w:t>, </w:t>
      </w:r>
      <w:r>
        <w:rPr>
          <w:sz w:val="26"/>
        </w:rPr>
        <w:t>별도의 기기분석 또는 시험 없이 제품의 상태만으로 등급평가가</w:t>
      </w:r>
      <w:r>
        <w:rPr>
          <w:spacing w:val="-89"/>
          <w:sz w:val="26"/>
        </w:rPr>
        <w:t> </w:t>
      </w:r>
      <w:r>
        <w:rPr>
          <w:sz w:val="26"/>
        </w:rPr>
        <w:t>가능한 경우를 의미하며</w:t>
      </w:r>
      <w:r>
        <w:rPr>
          <w:rFonts w:ascii="Tahoma" w:eastAsia="Tahoma"/>
          <w:sz w:val="31"/>
        </w:rPr>
        <w:t>, </w:t>
      </w:r>
      <w:r>
        <w:rPr>
          <w:sz w:val="26"/>
        </w:rPr>
        <w:t>육안판정이 가능한 재질 구조의 경우 기기분석을</w:t>
      </w:r>
      <w:r>
        <w:rPr>
          <w:spacing w:val="1"/>
          <w:sz w:val="26"/>
        </w:rPr>
        <w:t> </w:t>
      </w:r>
      <w:r>
        <w:rPr>
          <w:sz w:val="26"/>
        </w:rPr>
        <w:t>거치지</w:t>
      </w:r>
      <w:r>
        <w:rPr>
          <w:spacing w:val="37"/>
          <w:sz w:val="26"/>
        </w:rPr>
        <w:t> </w:t>
      </w:r>
      <w:r>
        <w:rPr>
          <w:sz w:val="26"/>
        </w:rPr>
        <w:t>않고</w:t>
      </w:r>
      <w:r>
        <w:rPr>
          <w:spacing w:val="39"/>
          <w:sz w:val="26"/>
        </w:rPr>
        <w:t> </w:t>
      </w:r>
      <w:r>
        <w:rPr>
          <w:sz w:val="26"/>
        </w:rPr>
        <w:t>등급평가를</w:t>
      </w:r>
      <w:r>
        <w:rPr>
          <w:spacing w:val="37"/>
          <w:sz w:val="26"/>
        </w:rPr>
        <w:t> </w:t>
      </w:r>
      <w:r>
        <w:rPr>
          <w:sz w:val="26"/>
        </w:rPr>
        <w:t>할</w:t>
      </w:r>
      <w:r>
        <w:rPr>
          <w:spacing w:val="39"/>
          <w:sz w:val="26"/>
        </w:rPr>
        <w:t> </w:t>
      </w:r>
      <w:r>
        <w:rPr>
          <w:sz w:val="26"/>
        </w:rPr>
        <w:t>수</w:t>
      </w:r>
      <w:r>
        <w:rPr>
          <w:spacing w:val="37"/>
          <w:sz w:val="26"/>
        </w:rPr>
        <w:t> </w:t>
      </w:r>
      <w:r>
        <w:rPr>
          <w:sz w:val="26"/>
        </w:rPr>
        <w:t>있다</w:t>
      </w:r>
      <w:r>
        <w:rPr>
          <w:rFonts w:ascii="Tahoma" w:eastAsia="Tahoma"/>
          <w:sz w:val="31"/>
        </w:rPr>
        <w:t>.</w:t>
      </w:r>
    </w:p>
    <w:p>
      <w:pPr>
        <w:pStyle w:val="ListParagraph"/>
        <w:numPr>
          <w:ilvl w:val="1"/>
          <w:numId w:val="48"/>
        </w:numPr>
        <w:tabs>
          <w:tab w:pos="568" w:val="left" w:leader="none"/>
        </w:tabs>
        <w:spacing w:line="225" w:lineRule="auto" w:before="166" w:after="0"/>
        <w:ind w:left="584" w:right="135" w:hanging="344"/>
        <w:jc w:val="both"/>
        <w:rPr>
          <w:rFonts w:ascii="Tahoma" w:eastAsia="Tahoma"/>
          <w:sz w:val="26"/>
        </w:rPr>
      </w:pPr>
      <w:r>
        <w:rPr/>
        <w:pict>
          <v:shape style="position:absolute;margin-left:506.725372pt;margin-top:11.607705pt;width:6.5pt;height:15.55pt;mso-position-horizontal-relative:page;mso-position-vertical-relative:paragraph;z-index:-17018368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2720">
            <wp:simplePos x="0" y="0"/>
            <wp:positionH relativeFrom="page">
              <wp:posOffset>6465900</wp:posOffset>
            </wp:positionH>
            <wp:positionV relativeFrom="paragraph">
              <wp:posOffset>253981</wp:posOffset>
            </wp:positionV>
            <wp:extent cx="14981" cy="16745"/>
            <wp:effectExtent l="0" t="0" r="0" b="0"/>
            <wp:wrapNone/>
            <wp:docPr id="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1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기기분석이란</w:t>
      </w:r>
      <w:r>
        <w:rPr>
          <w:spacing w:val="-17"/>
          <w:sz w:val="26"/>
        </w:rPr>
        <w:t> </w:t>
      </w:r>
      <w:r>
        <w:rPr>
          <w:sz w:val="26"/>
        </w:rPr>
        <w:t>육안판정으로</w:t>
      </w:r>
      <w:r>
        <w:rPr>
          <w:spacing w:val="-17"/>
          <w:sz w:val="26"/>
        </w:rPr>
        <w:t> </w:t>
      </w:r>
      <w:r>
        <w:rPr>
          <w:sz w:val="26"/>
        </w:rPr>
        <w:t>등급평가가</w:t>
      </w:r>
      <w:r>
        <w:rPr>
          <w:spacing w:val="-17"/>
          <w:sz w:val="26"/>
        </w:rPr>
        <w:t> </w:t>
      </w:r>
      <w:r>
        <w:rPr>
          <w:sz w:val="26"/>
        </w:rPr>
        <w:t>어려울</w:t>
      </w:r>
      <w:r>
        <w:rPr>
          <w:spacing w:val="-18"/>
          <w:sz w:val="26"/>
        </w:rPr>
        <w:t> </w:t>
      </w:r>
      <w:r>
        <w:rPr>
          <w:sz w:val="26"/>
        </w:rPr>
        <w:t>경우</w:t>
      </w:r>
      <w:r>
        <w:rPr>
          <w:spacing w:val="-17"/>
          <w:sz w:val="26"/>
        </w:rPr>
        <w:t> </w:t>
      </w:r>
      <w:r>
        <w:rPr>
          <w:sz w:val="26"/>
        </w:rPr>
        <w:t>등급평가를</w:t>
      </w:r>
      <w:r>
        <w:rPr>
          <w:spacing w:val="-17"/>
          <w:sz w:val="26"/>
        </w:rPr>
        <w:t> </w:t>
      </w:r>
      <w:r>
        <w:rPr>
          <w:sz w:val="26"/>
        </w:rPr>
        <w:t>위해</w:t>
      </w:r>
      <w:r>
        <w:rPr>
          <w:spacing w:val="-17"/>
          <w:sz w:val="26"/>
        </w:rPr>
        <w:t> </w:t>
      </w:r>
      <w:r>
        <w:rPr>
          <w:sz w:val="26"/>
        </w:rPr>
        <w:t>재질</w:t>
      </w:r>
      <w:r>
        <w:rPr>
          <w:spacing w:val="-20"/>
          <w:sz w:val="26"/>
        </w:rPr>
        <w:t> </w:t>
      </w:r>
      <w:r>
        <w:rPr>
          <w:sz w:val="26"/>
        </w:rPr>
        <w:t>구조</w:t>
      </w:r>
      <w:r>
        <w:rPr>
          <w:spacing w:val="-89"/>
          <w:sz w:val="26"/>
        </w:rPr>
        <w:t> </w:t>
      </w:r>
      <w:r>
        <w:rPr>
          <w:sz w:val="26"/>
        </w:rPr>
        <w:t>등을 분석할 수 있는 방법을 의미한다</w:t>
      </w:r>
      <w:r>
        <w:rPr>
          <w:rFonts w:ascii="Tahoma" w:eastAsia="Tahoma"/>
          <w:sz w:val="31"/>
        </w:rPr>
        <w:t>. </w:t>
      </w:r>
      <w:r>
        <w:rPr>
          <w:sz w:val="26"/>
        </w:rPr>
        <w:t>육안판정에 의한 결과와 기기분석 방</w:t>
      </w:r>
      <w:r>
        <w:rPr>
          <w:spacing w:val="1"/>
          <w:sz w:val="26"/>
        </w:rPr>
        <w:t> </w:t>
      </w:r>
      <w:r>
        <w:rPr>
          <w:sz w:val="26"/>
        </w:rPr>
        <w:t>법에</w:t>
      </w:r>
      <w:r>
        <w:rPr>
          <w:spacing w:val="2"/>
          <w:sz w:val="26"/>
        </w:rPr>
        <w:t> </w:t>
      </w:r>
      <w:r>
        <w:rPr>
          <w:sz w:val="26"/>
        </w:rPr>
        <w:t>따른</w:t>
      </w:r>
      <w:r>
        <w:rPr>
          <w:spacing w:val="4"/>
          <w:sz w:val="26"/>
        </w:rPr>
        <w:t> </w:t>
      </w:r>
      <w:r>
        <w:rPr>
          <w:sz w:val="26"/>
        </w:rPr>
        <w:t>결과가</w:t>
      </w:r>
      <w:r>
        <w:rPr>
          <w:spacing w:val="5"/>
          <w:sz w:val="26"/>
        </w:rPr>
        <w:t> </w:t>
      </w:r>
      <w:r>
        <w:rPr>
          <w:sz w:val="26"/>
        </w:rPr>
        <w:t>다른</w:t>
      </w:r>
      <w:r>
        <w:rPr>
          <w:spacing w:val="5"/>
          <w:sz w:val="26"/>
        </w:rPr>
        <w:t> </w:t>
      </w:r>
      <w:r>
        <w:rPr>
          <w:sz w:val="26"/>
        </w:rPr>
        <w:t>경우</w:t>
      </w:r>
      <w:r>
        <w:rPr>
          <w:spacing w:val="6"/>
          <w:sz w:val="26"/>
        </w:rPr>
        <w:t> </w:t>
      </w:r>
      <w:r>
        <w:rPr>
          <w:sz w:val="26"/>
        </w:rPr>
        <w:t>기기분석</w:t>
      </w:r>
      <w:r>
        <w:rPr>
          <w:spacing w:val="5"/>
          <w:sz w:val="26"/>
        </w:rPr>
        <w:t> </w:t>
      </w:r>
      <w:r>
        <w:rPr>
          <w:sz w:val="26"/>
        </w:rPr>
        <w:t>방법에</w:t>
      </w:r>
      <w:r>
        <w:rPr>
          <w:spacing w:val="4"/>
          <w:sz w:val="26"/>
        </w:rPr>
        <w:t> </w:t>
      </w:r>
      <w:r>
        <w:rPr>
          <w:sz w:val="26"/>
        </w:rPr>
        <w:t>따른</w:t>
      </w:r>
      <w:r>
        <w:rPr>
          <w:spacing w:val="6"/>
          <w:sz w:val="26"/>
        </w:rPr>
        <w:t> </w:t>
      </w:r>
      <w:r>
        <w:rPr>
          <w:sz w:val="26"/>
        </w:rPr>
        <w:t>결과를</w:t>
      </w:r>
      <w:r>
        <w:rPr>
          <w:spacing w:val="5"/>
          <w:sz w:val="26"/>
        </w:rPr>
        <w:t> </w:t>
      </w:r>
      <w:r>
        <w:rPr>
          <w:sz w:val="26"/>
        </w:rPr>
        <w:t>우선하여</w:t>
      </w:r>
      <w:r>
        <w:rPr>
          <w:spacing w:val="5"/>
          <w:sz w:val="26"/>
        </w:rPr>
        <w:t> </w:t>
      </w:r>
      <w:r>
        <w:rPr>
          <w:sz w:val="26"/>
        </w:rPr>
        <w:t>판단한다</w:t>
      </w:r>
      <w:r>
        <w:rPr>
          <w:rFonts w:ascii="Tahoma" w:eastAsia="Tahoma"/>
          <w:sz w:val="31"/>
        </w:rPr>
        <w:t>.</w:t>
      </w:r>
    </w:p>
    <w:p>
      <w:pPr>
        <w:pStyle w:val="BodyText"/>
        <w:spacing w:before="2"/>
        <w:ind w:left="0"/>
        <w:rPr>
          <w:rFonts w:ascii="Tahoma"/>
          <w:sz w:val="26"/>
        </w:rPr>
      </w:pPr>
    </w:p>
    <w:p>
      <w:pPr>
        <w:pStyle w:val="ListParagraph"/>
        <w:numPr>
          <w:ilvl w:val="0"/>
          <w:numId w:val="48"/>
        </w:numPr>
        <w:tabs>
          <w:tab w:pos="482" w:val="left" w:leader="none"/>
        </w:tabs>
        <w:spacing w:line="240" w:lineRule="auto" w:before="0" w:after="0"/>
        <w:ind w:left="481" w:right="0" w:hanging="370"/>
        <w:jc w:val="left"/>
        <w:rPr>
          <w:sz w:val="26"/>
        </w:rPr>
      </w:pPr>
      <w:r>
        <w:rPr>
          <w:sz w:val="26"/>
        </w:rPr>
        <w:t>판정방법</w:t>
      </w:r>
    </w:p>
    <w:p>
      <w:pPr>
        <w:pStyle w:val="ListParagraph"/>
        <w:numPr>
          <w:ilvl w:val="1"/>
          <w:numId w:val="48"/>
        </w:numPr>
        <w:tabs>
          <w:tab w:pos="585" w:val="left" w:leader="none"/>
        </w:tabs>
        <w:spacing w:line="225" w:lineRule="auto" w:before="161" w:after="0"/>
        <w:ind w:left="584" w:right="135" w:hanging="344"/>
        <w:jc w:val="left"/>
        <w:rPr>
          <w:rFonts w:ascii="Tahoma" w:eastAsia="Tahoma"/>
          <w:sz w:val="26"/>
        </w:rPr>
      </w:pPr>
      <w:r>
        <w:rPr/>
        <w:pict>
          <v:shape style="position:absolute;margin-left:505.645966pt;margin-top:11.357705pt;width:6.5pt;height:15.55pt;mso-position-horizontal-relative:page;mso-position-vertical-relative:paragraph;z-index:-17017856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3232">
            <wp:simplePos x="0" y="0"/>
            <wp:positionH relativeFrom="page">
              <wp:posOffset>6452196</wp:posOffset>
            </wp:positionH>
            <wp:positionV relativeFrom="paragraph">
              <wp:posOffset>250799</wp:posOffset>
            </wp:positionV>
            <wp:extent cx="14988" cy="16745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8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포장재별의</w:t>
      </w:r>
      <w:r>
        <w:rPr>
          <w:spacing w:val="44"/>
          <w:sz w:val="26"/>
        </w:rPr>
        <w:t> </w:t>
      </w:r>
      <w:r>
        <w:rPr>
          <w:sz w:val="26"/>
        </w:rPr>
        <w:t>구성항목</w:t>
      </w:r>
      <w:r>
        <w:rPr>
          <w:rFonts w:ascii="Tahoma" w:eastAsia="Tahoma"/>
          <w:sz w:val="31"/>
        </w:rPr>
        <w:t>(</w:t>
      </w:r>
      <w:r>
        <w:rPr>
          <w:sz w:val="26"/>
        </w:rPr>
        <w:t>몸체</w:t>
      </w:r>
      <w:r>
        <w:rPr>
          <w:rFonts w:ascii="Tahoma" w:eastAsia="Tahoma"/>
          <w:sz w:val="31"/>
        </w:rPr>
        <w:t>,</w:t>
      </w:r>
      <w:r>
        <w:rPr>
          <w:rFonts w:ascii="Tahoma" w:eastAsia="Tahoma"/>
          <w:spacing w:val="36"/>
          <w:sz w:val="31"/>
        </w:rPr>
        <w:t> </w:t>
      </w:r>
      <w:r>
        <w:rPr>
          <w:sz w:val="26"/>
        </w:rPr>
        <w:t>라벨</w:t>
      </w:r>
      <w:r>
        <w:rPr>
          <w:rFonts w:ascii="Tahoma" w:eastAsia="Tahoma"/>
          <w:sz w:val="31"/>
        </w:rPr>
        <w:t>,</w:t>
      </w:r>
      <w:r>
        <w:rPr>
          <w:rFonts w:ascii="Tahoma" w:eastAsia="Tahoma"/>
          <w:spacing w:val="37"/>
          <w:sz w:val="31"/>
        </w:rPr>
        <w:t> </w:t>
      </w:r>
      <w:r>
        <w:rPr>
          <w:sz w:val="26"/>
        </w:rPr>
        <w:t>마개</w:t>
      </w:r>
      <w:r>
        <w:rPr>
          <w:spacing w:val="42"/>
          <w:sz w:val="26"/>
        </w:rPr>
        <w:t> </w:t>
      </w:r>
      <w:r>
        <w:rPr>
          <w:sz w:val="26"/>
        </w:rPr>
        <w:t>및</w:t>
      </w:r>
      <w:r>
        <w:rPr>
          <w:spacing w:val="41"/>
          <w:sz w:val="26"/>
        </w:rPr>
        <w:t> </w:t>
      </w:r>
      <w:r>
        <w:rPr>
          <w:sz w:val="26"/>
        </w:rPr>
        <w:t>잡자재</w:t>
      </w:r>
      <w:r>
        <w:rPr>
          <w:spacing w:val="42"/>
          <w:sz w:val="26"/>
        </w:rPr>
        <w:t> </w:t>
      </w:r>
      <w:r>
        <w:rPr>
          <w:sz w:val="26"/>
        </w:rPr>
        <w:t>등</w:t>
      </w:r>
      <w:r>
        <w:rPr>
          <w:rFonts w:ascii="Tahoma" w:eastAsia="Tahoma"/>
          <w:sz w:val="31"/>
        </w:rPr>
        <w:t>)</w:t>
      </w:r>
      <w:r>
        <w:rPr>
          <w:sz w:val="26"/>
        </w:rPr>
        <w:t>을</w:t>
      </w:r>
      <w:r>
        <w:rPr>
          <w:spacing w:val="41"/>
          <w:sz w:val="26"/>
        </w:rPr>
        <w:t> </w:t>
      </w:r>
      <w:r>
        <w:rPr>
          <w:sz w:val="26"/>
        </w:rPr>
        <w:t>포장재별</w:t>
      </w:r>
      <w:r>
        <w:rPr>
          <w:spacing w:val="41"/>
          <w:sz w:val="26"/>
        </w:rPr>
        <w:t> </w:t>
      </w:r>
      <w:r>
        <w:rPr>
          <w:sz w:val="26"/>
        </w:rPr>
        <w:t>재질</w:t>
      </w:r>
      <w:r>
        <w:rPr>
          <w:spacing w:val="25"/>
          <w:sz w:val="26"/>
        </w:rPr>
        <w:t> </w:t>
      </w:r>
      <w:r>
        <w:rPr>
          <w:sz w:val="26"/>
        </w:rPr>
        <w:t>구조</w:t>
      </w:r>
      <w:r>
        <w:rPr>
          <w:spacing w:val="-88"/>
          <w:sz w:val="26"/>
        </w:rPr>
        <w:t> </w:t>
      </w:r>
      <w:r>
        <w:rPr>
          <w:sz w:val="26"/>
        </w:rPr>
        <w:t>세부기준에</w:t>
      </w:r>
      <w:r>
        <w:rPr>
          <w:spacing w:val="39"/>
          <w:sz w:val="26"/>
        </w:rPr>
        <w:t> </w:t>
      </w:r>
      <w:r>
        <w:rPr>
          <w:sz w:val="26"/>
        </w:rPr>
        <w:t>따라</w:t>
      </w:r>
      <w:r>
        <w:rPr>
          <w:spacing w:val="37"/>
          <w:sz w:val="26"/>
        </w:rPr>
        <w:t> </w:t>
      </w:r>
      <w:r>
        <w:rPr>
          <w:sz w:val="26"/>
        </w:rPr>
        <w:t>각각</w:t>
      </w:r>
      <w:r>
        <w:rPr>
          <w:spacing w:val="37"/>
          <w:sz w:val="26"/>
        </w:rPr>
        <w:t> </w:t>
      </w:r>
      <w:r>
        <w:rPr>
          <w:sz w:val="26"/>
        </w:rPr>
        <w:t>판정한다</w:t>
      </w:r>
      <w:r>
        <w:rPr>
          <w:rFonts w:ascii="Tahoma" w:eastAsia="Tahoma"/>
          <w:sz w:val="31"/>
        </w:rPr>
        <w:t>.</w:t>
      </w: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147" w:after="0"/>
        <w:ind w:left="565" w:right="0" w:hanging="325"/>
        <w:jc w:val="left"/>
        <w:rPr>
          <w:rFonts w:ascii="Tahoma" w:eastAsia="Tahoma"/>
          <w:sz w:val="26"/>
        </w:rPr>
      </w:pPr>
      <w:r>
        <w:rPr/>
        <w:pict>
          <v:shape style="position:absolute;margin-left:274.411285pt;margin-top:11.695156pt;width:6.5pt;height:15.55pt;mso-position-horizontal-relative:page;mso-position-vertical-relative:paragraph;z-index:-17017344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6.790375pt;margin-top:11.695156pt;width:6.5pt;height:15.55pt;mso-position-horizontal-relative:page;mso-position-vertical-relative:paragraph;z-index:-17016832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3744">
            <wp:simplePos x="0" y="0"/>
            <wp:positionH relativeFrom="page">
              <wp:posOffset>3515499</wp:posOffset>
            </wp:positionH>
            <wp:positionV relativeFrom="paragraph">
              <wp:posOffset>255080</wp:posOffset>
            </wp:positionV>
            <wp:extent cx="14977" cy="16745"/>
            <wp:effectExtent l="0" t="0" r="0" b="0"/>
            <wp:wrapNone/>
            <wp:docPr id="9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77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4256">
            <wp:simplePos x="0" y="0"/>
            <wp:positionH relativeFrom="page">
              <wp:posOffset>4942725</wp:posOffset>
            </wp:positionH>
            <wp:positionV relativeFrom="paragraph">
              <wp:posOffset>255080</wp:posOffset>
            </wp:positionV>
            <wp:extent cx="14977" cy="16745"/>
            <wp:effectExtent l="0" t="0" r="0" b="0"/>
            <wp:wrapNone/>
            <wp:docPr id="1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77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9"/>
          <w:sz w:val="26"/>
        </w:rPr>
        <w:t>의무생산자가</w:t>
      </w:r>
      <w:r>
        <w:rPr>
          <w:spacing w:val="-2"/>
          <w:sz w:val="26"/>
        </w:rPr>
        <w:t> </w:t>
      </w:r>
      <w:r>
        <w:rPr>
          <w:spacing w:val="-17"/>
          <w:sz w:val="26"/>
        </w:rPr>
        <w:t>재활용이</w:t>
      </w:r>
      <w:r>
        <w:rPr>
          <w:spacing w:val="-1"/>
          <w:sz w:val="26"/>
        </w:rPr>
        <w:t> </w:t>
      </w:r>
      <w:r>
        <w:rPr>
          <w:spacing w:val="-16"/>
          <w:sz w:val="26"/>
        </w:rPr>
        <w:t>어려운</w:t>
      </w:r>
      <w:r>
        <w:rPr>
          <w:spacing w:val="-1"/>
          <w:sz w:val="26"/>
        </w:rPr>
        <w:t> </w:t>
      </w:r>
      <w:r>
        <w:rPr>
          <w:spacing w:val="-12"/>
          <w:sz w:val="26"/>
        </w:rPr>
        <w:t>재질</w:t>
      </w:r>
      <w:r>
        <w:rPr>
          <w:spacing w:val="-2"/>
          <w:sz w:val="26"/>
        </w:rPr>
        <w:t> </w:t>
      </w:r>
      <w:r>
        <w:rPr>
          <w:spacing w:val="-15"/>
          <w:sz w:val="26"/>
        </w:rPr>
        <w:t>구조로</w:t>
      </w:r>
      <w:r>
        <w:rPr>
          <w:spacing w:val="-3"/>
          <w:sz w:val="26"/>
        </w:rPr>
        <w:t> </w:t>
      </w:r>
      <w:r>
        <w:rPr>
          <w:spacing w:val="-15"/>
          <w:sz w:val="26"/>
        </w:rPr>
        <w:t>판정한</w:t>
      </w:r>
      <w:r>
        <w:rPr>
          <w:spacing w:val="-3"/>
          <w:sz w:val="26"/>
        </w:rPr>
        <w:t> </w:t>
      </w:r>
      <w:r>
        <w:rPr>
          <w:spacing w:val="-11"/>
          <w:sz w:val="26"/>
        </w:rPr>
        <w:t>재질</w:t>
      </w:r>
      <w:r>
        <w:rPr>
          <w:spacing w:val="-2"/>
          <w:sz w:val="26"/>
        </w:rPr>
        <w:t> </w:t>
      </w:r>
      <w:r>
        <w:rPr>
          <w:spacing w:val="-16"/>
          <w:sz w:val="26"/>
        </w:rPr>
        <w:t>구조는</w:t>
      </w:r>
      <w:r>
        <w:rPr>
          <w:spacing w:val="-1"/>
          <w:sz w:val="26"/>
        </w:rPr>
        <w:t> </w:t>
      </w:r>
      <w:r>
        <w:rPr>
          <w:spacing w:val="-17"/>
          <w:sz w:val="26"/>
        </w:rPr>
        <w:t>판정에서</w:t>
      </w:r>
      <w:r>
        <w:rPr>
          <w:spacing w:val="-1"/>
          <w:sz w:val="26"/>
        </w:rPr>
        <w:t> </w:t>
      </w:r>
      <w:r>
        <w:rPr>
          <w:spacing w:val="-19"/>
          <w:sz w:val="26"/>
        </w:rPr>
        <w:t>제외한다</w:t>
      </w:r>
      <w:r>
        <w:rPr>
          <w:rFonts w:ascii="Tahoma" w:eastAsia="Tahoma"/>
          <w:spacing w:val="-19"/>
          <w:sz w:val="31"/>
        </w:rPr>
        <w:t>.</w:t>
      </w:r>
    </w:p>
    <w:p>
      <w:pPr>
        <w:pStyle w:val="ListParagraph"/>
        <w:numPr>
          <w:ilvl w:val="1"/>
          <w:numId w:val="48"/>
        </w:numPr>
        <w:tabs>
          <w:tab w:pos="576" w:val="left" w:leader="none"/>
        </w:tabs>
        <w:spacing w:line="225" w:lineRule="auto" w:before="161" w:after="0"/>
        <w:ind w:left="575" w:right="135" w:hanging="334"/>
        <w:jc w:val="both"/>
        <w:rPr>
          <w:rFonts w:ascii="Tahoma" w:eastAsia="Tahoma"/>
          <w:sz w:val="26"/>
        </w:rPr>
      </w:pPr>
      <w:r>
        <w:rPr>
          <w:sz w:val="26"/>
        </w:rPr>
        <w:t>육안판정 가능으로 명시해놓은 경우 사진</w:t>
      </w:r>
      <w:r>
        <w:rPr>
          <w:rFonts w:ascii="Tahoma" w:eastAsia="Tahoma"/>
          <w:sz w:val="31"/>
        </w:rPr>
        <w:t>, </w:t>
      </w:r>
      <w:r>
        <w:rPr>
          <w:sz w:val="26"/>
        </w:rPr>
        <w:t>동영상</w:t>
      </w:r>
      <w:r>
        <w:rPr>
          <w:rFonts w:ascii="Tahoma" w:eastAsia="Tahoma"/>
          <w:sz w:val="31"/>
        </w:rPr>
        <w:t>, </w:t>
      </w:r>
      <w:r>
        <w:rPr>
          <w:sz w:val="26"/>
        </w:rPr>
        <w:t>실물제출 등을 통해 판정</w:t>
      </w:r>
      <w:r>
        <w:rPr>
          <w:spacing w:val="1"/>
          <w:sz w:val="26"/>
        </w:rPr>
        <w:t> </w:t>
      </w:r>
      <w:r>
        <w:rPr>
          <w:sz w:val="26"/>
        </w:rPr>
        <w:t>결과를</w:t>
      </w:r>
      <w:r>
        <w:rPr>
          <w:spacing w:val="32"/>
          <w:sz w:val="26"/>
        </w:rPr>
        <w:t> </w:t>
      </w:r>
      <w:r>
        <w:rPr>
          <w:sz w:val="26"/>
        </w:rPr>
        <w:t>입증할</w:t>
      </w:r>
      <w:r>
        <w:rPr>
          <w:spacing w:val="34"/>
          <w:sz w:val="26"/>
        </w:rPr>
        <w:t> </w:t>
      </w:r>
      <w:r>
        <w:rPr>
          <w:sz w:val="26"/>
        </w:rPr>
        <w:t>수</w:t>
      </w:r>
      <w:r>
        <w:rPr>
          <w:spacing w:val="32"/>
          <w:sz w:val="26"/>
        </w:rPr>
        <w:t> </w:t>
      </w:r>
      <w:r>
        <w:rPr>
          <w:sz w:val="26"/>
        </w:rPr>
        <w:t>있다</w:t>
      </w:r>
      <w:r>
        <w:rPr>
          <w:rFonts w:ascii="Tahoma" w:eastAsia="Tahoma"/>
          <w:sz w:val="31"/>
        </w:rPr>
        <w:t>.</w:t>
      </w:r>
    </w:p>
    <w:p>
      <w:pPr>
        <w:pStyle w:val="ListParagraph"/>
        <w:numPr>
          <w:ilvl w:val="1"/>
          <w:numId w:val="48"/>
        </w:numPr>
        <w:tabs>
          <w:tab w:pos="571" w:val="left" w:leader="none"/>
        </w:tabs>
        <w:spacing w:line="225" w:lineRule="auto" w:before="168" w:after="0"/>
        <w:ind w:left="575" w:right="133" w:hanging="334"/>
        <w:jc w:val="both"/>
        <w:rPr>
          <w:rFonts w:ascii="Tahoma" w:eastAsia="Tahoma"/>
          <w:sz w:val="26"/>
        </w:rPr>
      </w:pPr>
      <w:r>
        <w:rPr/>
        <w:pict>
          <v:shape style="position:absolute;margin-left:267.095245pt;margin-top:33.763584pt;width:6.5pt;height:15.55pt;mso-position-horizontal-relative:page;mso-position-vertical-relative:paragraph;z-index:-17016320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4768">
            <wp:simplePos x="0" y="0"/>
            <wp:positionH relativeFrom="page">
              <wp:posOffset>3422586</wp:posOffset>
            </wp:positionH>
            <wp:positionV relativeFrom="paragraph">
              <wp:posOffset>535351</wp:posOffset>
            </wp:positionV>
            <wp:extent cx="14986" cy="16745"/>
            <wp:effectExtent l="0" t="0" r="0" b="0"/>
            <wp:wrapNone/>
            <wp:docPr id="1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6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본 판정방법에서 제시된 분석방법 외에도 동등한 수준의 기기분석 방법이거나</w:t>
      </w:r>
      <w:r>
        <w:rPr>
          <w:rFonts w:ascii="Tahoma" w:eastAsia="Tahoma"/>
          <w:sz w:val="31"/>
        </w:rPr>
        <w:t>,</w:t>
      </w:r>
      <w:r>
        <w:rPr>
          <w:rFonts w:ascii="Tahoma" w:eastAsia="Tahoma"/>
          <w:spacing w:val="-94"/>
          <w:sz w:val="31"/>
        </w:rPr>
        <w:t> </w:t>
      </w:r>
      <w:r>
        <w:rPr>
          <w:sz w:val="26"/>
        </w:rPr>
        <w:t>다음 각 목의 서류를 통해 재질 구조의 파악이 가능한 경우에도 판정방법 상</w:t>
      </w:r>
      <w:r>
        <w:rPr>
          <w:spacing w:val="1"/>
          <w:sz w:val="26"/>
        </w:rPr>
        <w:t> </w:t>
      </w:r>
      <w:r>
        <w:rPr>
          <w:sz w:val="26"/>
        </w:rPr>
        <w:t>기기분석 결과와 같은 것으로 본다</w:t>
      </w:r>
      <w:r>
        <w:rPr>
          <w:rFonts w:ascii="Tahoma" w:eastAsia="Tahoma"/>
          <w:sz w:val="31"/>
        </w:rPr>
        <w:t>. </w:t>
      </w:r>
      <w:r>
        <w:rPr>
          <w:sz w:val="26"/>
        </w:rPr>
        <w:t>다만</w:t>
      </w:r>
      <w:r>
        <w:rPr>
          <w:rFonts w:ascii="Tahoma" w:eastAsia="Tahoma"/>
          <w:sz w:val="31"/>
        </w:rPr>
        <w:t>, </w:t>
      </w:r>
      <w:r>
        <w:rPr>
          <w:sz w:val="26"/>
        </w:rPr>
        <w:t>둘 이상의 분석방법 상에서 분석</w:t>
      </w:r>
      <w:r>
        <w:rPr>
          <w:spacing w:val="1"/>
          <w:sz w:val="26"/>
        </w:rPr>
        <w:t> </w:t>
      </w:r>
      <w:r>
        <w:rPr>
          <w:sz w:val="26"/>
        </w:rPr>
        <w:t>결과의 차이가 있을 경우 본 판정방법 상에 기재되어 있는 판정방법 결과를</w:t>
      </w:r>
      <w:r>
        <w:rPr>
          <w:spacing w:val="1"/>
          <w:sz w:val="26"/>
        </w:rPr>
        <w:t> </w:t>
      </w:r>
      <w:r>
        <w:rPr>
          <w:sz w:val="26"/>
        </w:rPr>
        <w:t>우선하여</w:t>
      </w:r>
      <w:r>
        <w:rPr>
          <w:spacing w:val="37"/>
          <w:sz w:val="26"/>
        </w:rPr>
        <w:t> </w:t>
      </w:r>
      <w:r>
        <w:rPr>
          <w:sz w:val="26"/>
        </w:rPr>
        <w:t>판단한다</w:t>
      </w:r>
      <w:r>
        <w:rPr>
          <w:rFonts w:ascii="Tahoma" w:eastAsia="Tahoma"/>
          <w:sz w:val="31"/>
        </w:rPr>
        <w:t>.</w:t>
      </w:r>
    </w:p>
    <w:p>
      <w:pPr>
        <w:spacing w:line="232" w:lineRule="auto" w:before="21"/>
        <w:ind w:left="371" w:right="135" w:firstLine="0"/>
        <w:jc w:val="both"/>
        <w:rPr>
          <w:sz w:val="26"/>
        </w:rPr>
      </w:pPr>
      <w:r>
        <w:rPr/>
        <w:pict>
          <v:shape style="position:absolute;margin-left:354.887665pt;margin-top:8.101865pt;width:6.5pt;height:15.55pt;mso-position-horizontal-relative:page;mso-position-vertical-relative:paragraph;z-index:-17015808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5280">
            <wp:simplePos x="0" y="0"/>
            <wp:positionH relativeFrom="page">
              <wp:posOffset>4537557</wp:posOffset>
            </wp:positionH>
            <wp:positionV relativeFrom="paragraph">
              <wp:posOffset>209450</wp:posOffset>
            </wp:positionV>
            <wp:extent cx="14977" cy="16745"/>
            <wp:effectExtent l="0" t="0" r="0" b="0"/>
            <wp:wrapNone/>
            <wp:docPr id="1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77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가</w:t>
      </w:r>
      <w:r>
        <w:rPr>
          <w:rFonts w:ascii="Tahoma" w:eastAsia="Tahoma"/>
          <w:spacing w:val="19"/>
          <w:sz w:val="31"/>
        </w:rPr>
        <w:t>. </w:t>
      </w:r>
      <w:r>
        <w:rPr>
          <w:spacing w:val="-24"/>
          <w:sz w:val="31"/>
        </w:rPr>
        <w:t>「</w:t>
      </w:r>
      <w:r>
        <w:rPr>
          <w:spacing w:val="-27"/>
          <w:sz w:val="26"/>
        </w:rPr>
        <w:t>국가표준기본법</w:t>
      </w:r>
      <w:r>
        <w:rPr>
          <w:spacing w:val="-27"/>
          <w:sz w:val="31"/>
        </w:rPr>
        <w:t>」</w:t>
      </w:r>
      <w:r>
        <w:rPr>
          <w:spacing w:val="-16"/>
          <w:sz w:val="26"/>
        </w:rPr>
        <w:t>제</w:t>
      </w:r>
      <w:r>
        <w:rPr>
          <w:rFonts w:ascii="Tahoma" w:eastAsia="Tahoma"/>
          <w:spacing w:val="-16"/>
          <w:sz w:val="31"/>
        </w:rPr>
        <w:t>23</w:t>
      </w:r>
      <w:r>
        <w:rPr>
          <w:spacing w:val="-16"/>
          <w:sz w:val="26"/>
        </w:rPr>
        <w:t>조에</w:t>
      </w:r>
      <w:r>
        <w:rPr>
          <w:spacing w:val="4"/>
          <w:sz w:val="26"/>
        </w:rPr>
        <w:t> </w:t>
      </w:r>
      <w:r>
        <w:rPr>
          <w:spacing w:val="-12"/>
          <w:sz w:val="26"/>
        </w:rPr>
        <w:t>따라</w:t>
      </w:r>
      <w:r>
        <w:rPr>
          <w:spacing w:val="4"/>
          <w:sz w:val="26"/>
        </w:rPr>
        <w:t> </w:t>
      </w:r>
      <w:r>
        <w:rPr>
          <w:spacing w:val="-20"/>
          <w:sz w:val="26"/>
        </w:rPr>
        <w:t>인정받은</w:t>
      </w:r>
      <w:r>
        <w:rPr>
          <w:spacing w:val="4"/>
          <w:sz w:val="26"/>
        </w:rPr>
        <w:t> </w:t>
      </w:r>
      <w:r>
        <w:rPr>
          <w:spacing w:val="-14"/>
          <w:sz w:val="26"/>
        </w:rPr>
        <w:t>시험</w:t>
      </w:r>
      <w:r>
        <w:rPr>
          <w:spacing w:val="4"/>
          <w:sz w:val="26"/>
        </w:rPr>
        <w:t> </w:t>
      </w:r>
      <w:r>
        <w:rPr>
          <w:spacing w:val="-22"/>
          <w:sz w:val="26"/>
        </w:rPr>
        <w:t>검사기관에서</w:t>
      </w:r>
      <w:r>
        <w:rPr>
          <w:spacing w:val="4"/>
          <w:sz w:val="26"/>
        </w:rPr>
        <w:t> </w:t>
      </w:r>
      <w:r>
        <w:rPr>
          <w:spacing w:val="-17"/>
          <w:sz w:val="26"/>
        </w:rPr>
        <w:t>발급한</w:t>
      </w:r>
      <w:r>
        <w:rPr>
          <w:spacing w:val="4"/>
          <w:sz w:val="26"/>
        </w:rPr>
        <w:t> </w:t>
      </w:r>
      <w:r>
        <w:rPr>
          <w:spacing w:val="-21"/>
          <w:sz w:val="26"/>
        </w:rPr>
        <w:t>시험성적서</w:t>
      </w:r>
      <w:r>
        <w:rPr>
          <w:spacing w:val="-89"/>
          <w:sz w:val="26"/>
        </w:rPr>
        <w:t> </w:t>
      </w:r>
      <w:r>
        <w:rPr>
          <w:w w:val="105"/>
          <w:sz w:val="26"/>
        </w:rPr>
        <w:t>나</w:t>
      </w:r>
      <w:r>
        <w:rPr>
          <w:rFonts w:ascii="Tahoma" w:eastAsia="Tahoma"/>
          <w:spacing w:val="9"/>
          <w:w w:val="105"/>
          <w:sz w:val="31"/>
        </w:rPr>
        <w:t>. </w:t>
      </w:r>
      <w:r>
        <w:rPr>
          <w:w w:val="115"/>
          <w:sz w:val="31"/>
        </w:rPr>
        <w:t>「</w:t>
      </w:r>
      <w:r>
        <w:rPr>
          <w:w w:val="105"/>
          <w:sz w:val="26"/>
        </w:rPr>
        <w:t>의약품</w:t>
      </w:r>
      <w:r>
        <w:rPr>
          <w:spacing w:val="27"/>
          <w:w w:val="105"/>
          <w:sz w:val="26"/>
        </w:rPr>
        <w:t> </w:t>
      </w:r>
      <w:r>
        <w:rPr>
          <w:w w:val="105"/>
          <w:sz w:val="26"/>
        </w:rPr>
        <w:t>등의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안전에</w:t>
      </w:r>
      <w:r>
        <w:rPr>
          <w:spacing w:val="25"/>
          <w:w w:val="105"/>
          <w:sz w:val="26"/>
        </w:rPr>
        <w:t> </w:t>
      </w:r>
      <w:r>
        <w:rPr>
          <w:w w:val="105"/>
          <w:sz w:val="26"/>
        </w:rPr>
        <w:t>관한</w:t>
      </w:r>
      <w:r>
        <w:rPr>
          <w:spacing w:val="25"/>
          <w:w w:val="105"/>
          <w:sz w:val="26"/>
        </w:rPr>
        <w:t> </w:t>
      </w:r>
      <w:r>
        <w:rPr>
          <w:w w:val="105"/>
          <w:sz w:val="26"/>
        </w:rPr>
        <w:t>규칙</w:t>
      </w:r>
      <w:r>
        <w:rPr>
          <w:w w:val="115"/>
          <w:sz w:val="31"/>
        </w:rPr>
        <w:t>」</w:t>
      </w:r>
      <w:r>
        <w:rPr>
          <w:w w:val="105"/>
          <w:sz w:val="26"/>
        </w:rPr>
        <w:t>에</w:t>
      </w:r>
      <w:r>
        <w:rPr>
          <w:spacing w:val="25"/>
          <w:w w:val="105"/>
          <w:sz w:val="26"/>
        </w:rPr>
        <w:t> </w:t>
      </w:r>
      <w:r>
        <w:rPr>
          <w:w w:val="105"/>
          <w:sz w:val="26"/>
        </w:rPr>
        <w:t>따른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제조판매</w:t>
      </w:r>
      <w:r>
        <w:rPr>
          <w:spacing w:val="25"/>
          <w:w w:val="105"/>
          <w:sz w:val="26"/>
        </w:rPr>
        <w:t> </w:t>
      </w:r>
      <w:r>
        <w:rPr>
          <w:w w:val="105"/>
          <w:sz w:val="26"/>
        </w:rPr>
        <w:t>품목허가증</w:t>
      </w:r>
      <w:r>
        <w:rPr>
          <w:spacing w:val="25"/>
          <w:w w:val="105"/>
          <w:sz w:val="26"/>
        </w:rPr>
        <w:t> </w:t>
      </w:r>
      <w:r>
        <w:rPr>
          <w:w w:val="105"/>
          <w:sz w:val="26"/>
        </w:rPr>
        <w:t>등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관계</w:t>
      </w:r>
    </w:p>
    <w:p>
      <w:pPr>
        <w:spacing w:line="420" w:lineRule="exact" w:before="0"/>
        <w:ind w:left="846" w:right="0" w:firstLine="0"/>
        <w:jc w:val="both"/>
        <w:rPr>
          <w:sz w:val="26"/>
        </w:rPr>
      </w:pPr>
      <w:r>
        <w:rPr/>
        <w:pict>
          <v:shape style="position:absolute;margin-left:197.293076pt;margin-top:1.786784pt;width:6.5pt;height:15.55pt;mso-position-horizontal-relative:page;mso-position-vertical-relative:paragraph;z-index:-17015296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5792">
            <wp:simplePos x="0" y="0"/>
            <wp:positionH relativeFrom="page">
              <wp:posOffset>2536101</wp:posOffset>
            </wp:positionH>
            <wp:positionV relativeFrom="paragraph">
              <wp:posOffset>129246</wp:posOffset>
            </wp:positionV>
            <wp:extent cx="14988" cy="16745"/>
            <wp:effectExtent l="0" t="0" r="0" b="0"/>
            <wp:wrapNone/>
            <wp:docPr id="1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8" cy="1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법령에</w:t>
      </w:r>
      <w:r>
        <w:rPr>
          <w:spacing w:val="36"/>
          <w:sz w:val="26"/>
        </w:rPr>
        <w:t> </w:t>
      </w:r>
      <w:r>
        <w:rPr>
          <w:sz w:val="26"/>
        </w:rPr>
        <w:t>따른</w:t>
      </w:r>
      <w:r>
        <w:rPr>
          <w:spacing w:val="37"/>
          <w:sz w:val="26"/>
        </w:rPr>
        <w:t> </w:t>
      </w:r>
      <w:r>
        <w:rPr>
          <w:sz w:val="26"/>
        </w:rPr>
        <w:t>신고</w:t>
      </w:r>
      <w:r>
        <w:rPr>
          <w:spacing w:val="38"/>
          <w:sz w:val="26"/>
        </w:rPr>
        <w:t> </w:t>
      </w:r>
      <w:r>
        <w:rPr>
          <w:sz w:val="26"/>
        </w:rPr>
        <w:t>허가</w:t>
      </w:r>
      <w:r>
        <w:rPr>
          <w:spacing w:val="39"/>
          <w:sz w:val="26"/>
        </w:rPr>
        <w:t> </w:t>
      </w:r>
      <w:r>
        <w:rPr>
          <w:sz w:val="26"/>
        </w:rPr>
        <w:t>서류</w:t>
      </w:r>
    </w:p>
    <w:p>
      <w:pPr>
        <w:spacing w:line="225" w:lineRule="auto" w:before="93"/>
        <w:ind w:left="846" w:right="135" w:hanging="475"/>
        <w:jc w:val="both"/>
        <w:rPr>
          <w:sz w:val="26"/>
        </w:rPr>
      </w:pPr>
      <w:r>
        <w:rPr>
          <w:sz w:val="26"/>
        </w:rPr>
        <w:t>다</w:t>
      </w:r>
      <w:r>
        <w:rPr>
          <w:rFonts w:ascii="Tahoma" w:eastAsia="Tahoma"/>
          <w:sz w:val="31"/>
        </w:rPr>
        <w:t>.</w:t>
      </w:r>
      <w:r>
        <w:rPr>
          <w:rFonts w:ascii="Tahoma" w:eastAsia="Tahoma"/>
          <w:spacing w:val="48"/>
          <w:sz w:val="31"/>
        </w:rPr>
        <w:t> </w:t>
      </w:r>
      <w:r>
        <w:rPr>
          <w:sz w:val="26"/>
        </w:rPr>
        <w:t>포장재</w:t>
      </w:r>
      <w:r>
        <w:rPr>
          <w:spacing w:val="55"/>
          <w:sz w:val="26"/>
        </w:rPr>
        <w:t> </w:t>
      </w:r>
      <w:r>
        <w:rPr>
          <w:sz w:val="26"/>
        </w:rPr>
        <w:t>제조업체에서</w:t>
      </w:r>
      <w:r>
        <w:rPr>
          <w:spacing w:val="54"/>
          <w:sz w:val="26"/>
        </w:rPr>
        <w:t> </w:t>
      </w:r>
      <w:r>
        <w:rPr>
          <w:sz w:val="26"/>
        </w:rPr>
        <w:t>발행한</w:t>
      </w:r>
      <w:r>
        <w:rPr>
          <w:spacing w:val="54"/>
          <w:sz w:val="26"/>
        </w:rPr>
        <w:t> </w:t>
      </w:r>
      <w:r>
        <w:rPr>
          <w:sz w:val="26"/>
        </w:rPr>
        <w:t>시험성적서</w:t>
      </w:r>
      <w:r>
        <w:rPr>
          <w:spacing w:val="54"/>
          <w:sz w:val="26"/>
        </w:rPr>
        <w:t> </w:t>
      </w:r>
      <w:r>
        <w:rPr>
          <w:sz w:val="26"/>
        </w:rPr>
        <w:t>및</w:t>
      </w:r>
      <w:r>
        <w:rPr>
          <w:spacing w:val="55"/>
          <w:sz w:val="26"/>
        </w:rPr>
        <w:t> </w:t>
      </w:r>
      <w:r>
        <w:rPr>
          <w:sz w:val="26"/>
        </w:rPr>
        <w:t>관계</w:t>
      </w:r>
      <w:r>
        <w:rPr>
          <w:spacing w:val="54"/>
          <w:sz w:val="26"/>
        </w:rPr>
        <w:t> </w:t>
      </w:r>
      <w:r>
        <w:rPr>
          <w:sz w:val="26"/>
        </w:rPr>
        <w:t>업체</w:t>
      </w:r>
      <w:r>
        <w:rPr>
          <w:spacing w:val="56"/>
          <w:sz w:val="26"/>
        </w:rPr>
        <w:t> </w:t>
      </w:r>
      <w:r>
        <w:rPr>
          <w:sz w:val="26"/>
        </w:rPr>
        <w:t>직인이</w:t>
      </w:r>
      <w:r>
        <w:rPr>
          <w:spacing w:val="57"/>
          <w:sz w:val="26"/>
        </w:rPr>
        <w:t> </w:t>
      </w:r>
      <w:r>
        <w:rPr>
          <w:sz w:val="26"/>
        </w:rPr>
        <w:t>찍힌</w:t>
      </w:r>
      <w:r>
        <w:rPr>
          <w:spacing w:val="54"/>
          <w:sz w:val="26"/>
        </w:rPr>
        <w:t> </w:t>
      </w:r>
      <w:r>
        <w:rPr>
          <w:sz w:val="26"/>
        </w:rPr>
        <w:t>포장</w:t>
      </w:r>
      <w:r>
        <w:rPr>
          <w:spacing w:val="-89"/>
          <w:sz w:val="26"/>
        </w:rPr>
        <w:t> </w:t>
      </w:r>
      <w:r>
        <w:rPr>
          <w:sz w:val="26"/>
        </w:rPr>
        <w:t>재</w:t>
      </w:r>
      <w:r>
        <w:rPr>
          <w:spacing w:val="38"/>
          <w:sz w:val="26"/>
        </w:rPr>
        <w:t> </w:t>
      </w:r>
      <w:r>
        <w:rPr>
          <w:sz w:val="26"/>
        </w:rPr>
        <w:t>발주규격서</w:t>
      </w:r>
      <w:r>
        <w:rPr>
          <w:spacing w:val="37"/>
          <w:sz w:val="26"/>
        </w:rPr>
        <w:t> </w:t>
      </w:r>
      <w:r>
        <w:rPr>
          <w:sz w:val="26"/>
        </w:rPr>
        <w:t>및</w:t>
      </w:r>
      <w:r>
        <w:rPr>
          <w:spacing w:val="38"/>
          <w:sz w:val="26"/>
        </w:rPr>
        <w:t> </w:t>
      </w:r>
      <w:r>
        <w:rPr>
          <w:sz w:val="26"/>
        </w:rPr>
        <w:t>납품확인서</w:t>
      </w:r>
      <w:r>
        <w:rPr>
          <w:spacing w:val="37"/>
          <w:sz w:val="26"/>
        </w:rPr>
        <w:t> </w:t>
      </w:r>
      <w:r>
        <w:rPr>
          <w:sz w:val="26"/>
        </w:rPr>
        <w:t>등</w:t>
      </w:r>
      <w:r>
        <w:rPr>
          <w:spacing w:val="38"/>
          <w:sz w:val="26"/>
        </w:rPr>
        <w:t> </w:t>
      </w:r>
      <w:r>
        <w:rPr>
          <w:sz w:val="26"/>
        </w:rPr>
        <w:t>기타</w:t>
      </w:r>
      <w:r>
        <w:rPr>
          <w:spacing w:val="37"/>
          <w:sz w:val="26"/>
        </w:rPr>
        <w:t> </w:t>
      </w:r>
      <w:r>
        <w:rPr>
          <w:sz w:val="26"/>
        </w:rPr>
        <w:t>재질ㆍ구조를</w:t>
      </w:r>
      <w:r>
        <w:rPr>
          <w:spacing w:val="36"/>
          <w:sz w:val="26"/>
        </w:rPr>
        <w:t> </w:t>
      </w:r>
      <w:r>
        <w:rPr>
          <w:sz w:val="26"/>
        </w:rPr>
        <w:t>확인할</w:t>
      </w:r>
      <w:r>
        <w:rPr>
          <w:spacing w:val="37"/>
          <w:sz w:val="26"/>
        </w:rPr>
        <w:t> </w:t>
      </w:r>
      <w:r>
        <w:rPr>
          <w:sz w:val="26"/>
        </w:rPr>
        <w:t>수</w:t>
      </w:r>
      <w:r>
        <w:rPr>
          <w:spacing w:val="38"/>
          <w:sz w:val="26"/>
        </w:rPr>
        <w:t> </w:t>
      </w:r>
      <w:r>
        <w:rPr>
          <w:sz w:val="26"/>
        </w:rPr>
        <w:t>있는</w:t>
      </w:r>
      <w:r>
        <w:rPr>
          <w:spacing w:val="37"/>
          <w:sz w:val="26"/>
        </w:rPr>
        <w:t> </w:t>
      </w:r>
      <w:r>
        <w:rPr>
          <w:sz w:val="26"/>
        </w:rPr>
        <w:t>서류</w:t>
      </w:r>
    </w:p>
    <w:p>
      <w:pPr>
        <w:spacing w:after="0" w:line="225" w:lineRule="auto"/>
        <w:jc w:val="both"/>
        <w:rPr>
          <w:sz w:val="2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8"/>
        <w:ind w:left="0"/>
        <w:rPr>
          <w:sz w:val="13"/>
        </w:rPr>
      </w:pPr>
    </w:p>
    <w:p>
      <w:pPr>
        <w:pStyle w:val="ListParagraph"/>
        <w:numPr>
          <w:ilvl w:val="0"/>
          <w:numId w:val="48"/>
        </w:numPr>
        <w:tabs>
          <w:tab w:pos="568" w:val="left" w:leader="none"/>
        </w:tabs>
        <w:spacing w:line="240" w:lineRule="auto" w:before="13" w:after="0"/>
        <w:ind w:left="567" w:right="0" w:hanging="456"/>
        <w:jc w:val="left"/>
        <w:rPr>
          <w:rFonts w:ascii="Tahoma" w:eastAsia="Tahoma"/>
          <w:sz w:val="31"/>
        </w:rPr>
      </w:pPr>
      <w:r>
        <w:rPr>
          <w:sz w:val="26"/>
        </w:rPr>
        <w:t>이</w:t>
      </w:r>
      <w:r>
        <w:rPr>
          <w:spacing w:val="31"/>
          <w:sz w:val="26"/>
        </w:rPr>
        <w:t> </w:t>
      </w:r>
      <w:r>
        <w:rPr>
          <w:sz w:val="26"/>
        </w:rPr>
        <w:t>판정방법에서</w:t>
      </w:r>
      <w:r>
        <w:rPr>
          <w:spacing w:val="31"/>
          <w:sz w:val="26"/>
        </w:rPr>
        <w:t> </w:t>
      </w:r>
      <w:r>
        <w:rPr>
          <w:sz w:val="26"/>
        </w:rPr>
        <w:t>사용하는</w:t>
      </w:r>
      <w:r>
        <w:rPr>
          <w:spacing w:val="34"/>
          <w:sz w:val="26"/>
        </w:rPr>
        <w:t> </w:t>
      </w:r>
      <w:r>
        <w:rPr>
          <w:sz w:val="26"/>
        </w:rPr>
        <w:t>용어의</w:t>
      </w:r>
      <w:r>
        <w:rPr>
          <w:spacing w:val="33"/>
          <w:sz w:val="26"/>
        </w:rPr>
        <w:t> </w:t>
      </w:r>
      <w:r>
        <w:rPr>
          <w:sz w:val="26"/>
        </w:rPr>
        <w:t>정의는</w:t>
      </w:r>
      <w:r>
        <w:rPr>
          <w:spacing w:val="33"/>
          <w:sz w:val="26"/>
        </w:rPr>
        <w:t> </w:t>
      </w:r>
      <w:r>
        <w:rPr>
          <w:sz w:val="26"/>
        </w:rPr>
        <w:t>다음과</w:t>
      </w:r>
      <w:r>
        <w:rPr>
          <w:spacing w:val="34"/>
          <w:sz w:val="26"/>
        </w:rPr>
        <w:t> </w:t>
      </w:r>
      <w:r>
        <w:rPr>
          <w:sz w:val="26"/>
        </w:rPr>
        <w:t>같다</w:t>
      </w:r>
      <w:r>
        <w:rPr>
          <w:rFonts w:ascii="Tahoma" w:eastAsia="Tahoma"/>
          <w:sz w:val="31"/>
        </w:rPr>
        <w:t>.</w:t>
      </w: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176" w:after="0"/>
        <w:ind w:left="565" w:right="0" w:hanging="325"/>
        <w:jc w:val="left"/>
        <w:rPr>
          <w:rFonts w:ascii="Palatino Linotype" w:eastAsia="Palatino Linotype"/>
          <w:b/>
          <w:sz w:val="26"/>
        </w:rPr>
      </w:pPr>
      <w:r>
        <w:rPr>
          <w:b/>
          <w:sz w:val="26"/>
        </w:rPr>
        <w:t>공통</w:t>
      </w:r>
    </w:p>
    <w:p>
      <w:pPr>
        <w:pStyle w:val="BodyText"/>
        <w:spacing w:before="12"/>
        <w:ind w:left="0"/>
        <w:rPr>
          <w:b/>
          <w:sz w:val="7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4"/>
        <w:gridCol w:w="1448"/>
        <w:gridCol w:w="7342"/>
      </w:tblGrid>
      <w:tr>
        <w:trPr>
          <w:trHeight w:val="823" w:hRule="atLeast"/>
        </w:trPr>
        <w:tc>
          <w:tcPr>
            <w:tcW w:w="78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88" w:lineRule="exact"/>
              <w:ind w:left="127"/>
              <w:rPr>
                <w:b/>
                <w:sz w:val="26"/>
              </w:rPr>
            </w:pPr>
            <w:r>
              <w:rPr>
                <w:b/>
                <w:sz w:val="26"/>
              </w:rPr>
              <w:t>일련</w:t>
            </w:r>
          </w:p>
          <w:p>
            <w:pPr>
              <w:pStyle w:val="TableParagraph"/>
              <w:spacing w:line="416" w:lineRule="exact"/>
              <w:ind w:left="127"/>
              <w:rPr>
                <w:b/>
                <w:sz w:val="26"/>
              </w:rPr>
            </w:pPr>
            <w:r>
              <w:rPr>
                <w:b/>
                <w:sz w:val="26"/>
              </w:rPr>
              <w:t>번호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60" w:val="left" w:leader="none"/>
              </w:tabs>
              <w:spacing w:before="152"/>
              <w:ind w:left="339"/>
              <w:rPr>
                <w:b/>
                <w:sz w:val="26"/>
              </w:rPr>
            </w:pPr>
            <w:r>
              <w:rPr>
                <w:b/>
                <w:sz w:val="26"/>
              </w:rPr>
              <w:t>용</w:t>
              <w:tab/>
              <w:t>어</w:t>
            </w:r>
          </w:p>
        </w:tc>
        <w:tc>
          <w:tcPr>
            <w:tcW w:w="73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8" w:val="left" w:leader="none"/>
              </w:tabs>
              <w:spacing w:before="152"/>
              <w:ind w:left="3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정</w:t>
              <w:tab/>
              <w:t>의</w:t>
            </w:r>
          </w:p>
        </w:tc>
      </w:tr>
      <w:tr>
        <w:trPr>
          <w:trHeight w:val="1378" w:hRule="atLeast"/>
        </w:trPr>
        <w:tc>
          <w:tcPr>
            <w:tcW w:w="7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/>
              <w:rPr>
                <w:b/>
                <w:sz w:val="25"/>
              </w:rPr>
            </w:pPr>
          </w:p>
          <w:p>
            <w:pPr>
              <w:pStyle w:val="TableParagraph"/>
              <w:ind w:left="9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/>
              <w:rPr>
                <w:b/>
                <w:sz w:val="23"/>
              </w:rPr>
            </w:pPr>
          </w:p>
          <w:p>
            <w:pPr>
              <w:pStyle w:val="TableParagraph"/>
              <w:ind w:left="210"/>
              <w:rPr>
                <w:sz w:val="26"/>
              </w:rPr>
            </w:pPr>
            <w:r>
              <w:rPr>
                <w:sz w:val="26"/>
              </w:rPr>
              <w:t>합성수지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371" w:val="left" w:leader="none"/>
              </w:tabs>
              <w:spacing w:line="160" w:lineRule="auto" w:before="41" w:after="0"/>
              <w:ind w:left="369" w:right="73" w:hanging="260"/>
              <w:jc w:val="both"/>
              <w:rPr>
                <w:sz w:val="26"/>
              </w:rPr>
            </w:pPr>
            <w:r>
              <w:rPr>
                <w:sz w:val="26"/>
              </w:rPr>
              <w:t>화학 유기 화합물의 합성으로 만들어진 수지 모양의 고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분자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화합물을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통틀어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이르는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말로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플라스틱이라고도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하며</w:t>
            </w:r>
            <w:r>
              <w:rPr>
                <w:rFonts w:ascii="Tahoma" w:hAnsi="Tahoma" w:eastAsia="Tahoma"/>
                <w:sz w:val="31"/>
              </w:rPr>
              <w:t>.</w:t>
            </w:r>
            <w:r>
              <w:rPr>
                <w:rFonts w:ascii="Tahoma" w:hAnsi="Tahoma" w:eastAsia="Tahoma"/>
                <w:spacing w:val="-94"/>
                <w:sz w:val="31"/>
              </w:rPr>
              <w:t> </w:t>
            </w:r>
            <w:r>
              <w:rPr>
                <w:spacing w:val="-9"/>
                <w:sz w:val="26"/>
              </w:rPr>
              <w:t>열을</w:t>
            </w:r>
            <w:r>
              <w:rPr>
                <w:spacing w:val="-7"/>
                <w:sz w:val="26"/>
              </w:rPr>
              <w:t> </w:t>
            </w:r>
            <w:r>
              <w:rPr>
                <w:spacing w:val="-13"/>
                <w:sz w:val="26"/>
              </w:rPr>
              <w:t>가했을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때</w:t>
            </w:r>
            <w:r>
              <w:rPr>
                <w:spacing w:val="-7"/>
                <w:sz w:val="26"/>
              </w:rPr>
              <w:t> </w:t>
            </w:r>
            <w:r>
              <w:rPr>
                <w:spacing w:val="-14"/>
                <w:sz w:val="26"/>
              </w:rPr>
              <w:t>발생되는</w:t>
            </w:r>
            <w:r>
              <w:rPr>
                <w:spacing w:val="-4"/>
                <w:sz w:val="26"/>
              </w:rPr>
              <w:t> </w:t>
            </w:r>
            <w:r>
              <w:rPr>
                <w:spacing w:val="-14"/>
                <w:sz w:val="26"/>
              </w:rPr>
              <w:t>유동</w:t>
            </w:r>
            <w:r>
              <w:rPr>
                <w:rFonts w:ascii="Tahoma" w:hAnsi="Tahoma" w:eastAsia="Tahoma"/>
                <w:spacing w:val="-14"/>
                <w:sz w:val="31"/>
              </w:rPr>
              <w:t>(</w:t>
            </w:r>
            <w:r>
              <w:rPr>
                <w:spacing w:val="-19"/>
                <w:sz w:val="31"/>
              </w:rPr>
              <w:t>流動</w:t>
            </w:r>
            <w:r>
              <w:rPr>
                <w:rFonts w:ascii="Tahoma" w:hAnsi="Tahoma" w:eastAsia="Tahoma"/>
                <w:spacing w:val="-4"/>
                <w:sz w:val="31"/>
              </w:rPr>
              <w:t>)</w:t>
            </w:r>
            <w:r>
              <w:rPr>
                <w:spacing w:val="-4"/>
                <w:sz w:val="26"/>
              </w:rPr>
              <w:t>에 </w:t>
            </w:r>
            <w:r>
              <w:rPr>
                <w:spacing w:val="-10"/>
                <w:sz w:val="26"/>
              </w:rPr>
              <w:t>따라</w:t>
            </w:r>
            <w:r>
              <w:rPr>
                <w:spacing w:val="-5"/>
                <w:sz w:val="26"/>
              </w:rPr>
              <w:t> </w:t>
            </w:r>
            <w:r>
              <w:rPr>
                <w:spacing w:val="-14"/>
                <w:sz w:val="26"/>
              </w:rPr>
              <w:t>열가소성</w:t>
            </w:r>
            <w:r>
              <w:rPr>
                <w:spacing w:val="-6"/>
                <w:sz w:val="26"/>
              </w:rPr>
              <w:t> </w:t>
            </w:r>
            <w:r>
              <w:rPr>
                <w:spacing w:val="-12"/>
                <w:sz w:val="26"/>
              </w:rPr>
              <w:t>수지와</w:t>
            </w:r>
          </w:p>
          <w:p>
            <w:pPr>
              <w:pStyle w:val="TableParagraph"/>
              <w:spacing w:line="308" w:lineRule="exact"/>
              <w:ind w:left="369"/>
              <w:jc w:val="both"/>
              <w:rPr>
                <w:sz w:val="26"/>
              </w:rPr>
            </w:pPr>
            <w:r>
              <w:rPr>
                <w:sz w:val="26"/>
              </w:rPr>
              <w:t>열경화성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수지로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분류</w:t>
            </w:r>
          </w:p>
        </w:tc>
      </w:tr>
      <w:tr>
        <w:trPr>
          <w:trHeight w:val="1037" w:hRule="atLeast"/>
        </w:trPr>
        <w:tc>
          <w:tcPr>
            <w:tcW w:w="7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6"/>
              </w:rPr>
            </w:pPr>
          </w:p>
          <w:p>
            <w:pPr>
              <w:pStyle w:val="TableParagraph"/>
              <w:ind w:left="9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4"/>
              </w:rPr>
            </w:pPr>
          </w:p>
          <w:p>
            <w:pPr>
              <w:pStyle w:val="TableParagraph"/>
              <w:ind w:left="339"/>
              <w:rPr>
                <w:sz w:val="26"/>
              </w:rPr>
            </w:pPr>
            <w:r>
              <w:rPr>
                <w:sz w:val="26"/>
              </w:rPr>
              <w:t>잡자재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371" w:val="left" w:leader="none"/>
              </w:tabs>
              <w:spacing w:line="172" w:lineRule="auto" w:before="21" w:after="0"/>
              <w:ind w:left="369" w:right="73" w:hanging="260"/>
              <w:jc w:val="left"/>
              <w:rPr>
                <w:sz w:val="26"/>
              </w:rPr>
            </w:pPr>
            <w:r>
              <w:rPr>
                <w:sz w:val="26"/>
              </w:rPr>
              <w:t>용기</w:t>
            </w:r>
            <w:r>
              <w:rPr>
                <w:spacing w:val="64"/>
                <w:sz w:val="26"/>
              </w:rPr>
              <w:t> </w:t>
            </w:r>
            <w:r>
              <w:rPr>
                <w:sz w:val="26"/>
              </w:rPr>
              <w:t>등에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편리성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부여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및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상품성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향상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등을</w:t>
            </w:r>
            <w:r>
              <w:rPr>
                <w:spacing w:val="67"/>
                <w:sz w:val="26"/>
              </w:rPr>
              <w:t> </w:t>
            </w:r>
            <w:r>
              <w:rPr>
                <w:sz w:val="26"/>
              </w:rPr>
              <w:t>위하여</w:t>
            </w:r>
            <w:r>
              <w:rPr>
                <w:spacing w:val="65"/>
                <w:sz w:val="26"/>
              </w:rPr>
              <w:t> </w:t>
            </w:r>
            <w:r>
              <w:rPr>
                <w:sz w:val="26"/>
              </w:rPr>
              <w:t>시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술되는</w:t>
            </w:r>
            <w:r>
              <w:rPr>
                <w:spacing w:val="57"/>
                <w:sz w:val="26"/>
              </w:rPr>
              <w:t> </w:t>
            </w:r>
            <w:r>
              <w:rPr>
                <w:sz w:val="26"/>
              </w:rPr>
              <w:t>형태로서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주로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대용량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병의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손잡이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51"/>
                <w:sz w:val="31"/>
              </w:rPr>
              <w:t> </w:t>
            </w:r>
            <w:r>
              <w:rPr>
                <w:sz w:val="26"/>
              </w:rPr>
              <w:t>캐릭터</w:t>
            </w:r>
            <w:r>
              <w:rPr>
                <w:spacing w:val="57"/>
                <w:sz w:val="26"/>
              </w:rPr>
              <w:t> </w:t>
            </w:r>
            <w:r>
              <w:rPr>
                <w:sz w:val="26"/>
              </w:rPr>
              <w:t>마개</w:t>
            </w:r>
          </w:p>
          <w:p>
            <w:pPr>
              <w:pStyle w:val="TableParagraph"/>
              <w:spacing w:line="317" w:lineRule="exact"/>
              <w:ind w:left="369"/>
              <w:rPr>
                <w:sz w:val="26"/>
              </w:rPr>
            </w:pPr>
            <w:r>
              <w:rPr>
                <w:sz w:val="26"/>
              </w:rPr>
              <w:t>등을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총칭</w:t>
            </w:r>
          </w:p>
        </w:tc>
      </w:tr>
      <w:tr>
        <w:trPr>
          <w:trHeight w:val="1320" w:hRule="atLeast"/>
        </w:trPr>
        <w:tc>
          <w:tcPr>
            <w:tcW w:w="7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2" w:lineRule="auto" w:before="163"/>
              <w:ind w:left="210" w:right="187"/>
              <w:jc w:val="both"/>
              <w:rPr>
                <w:sz w:val="26"/>
              </w:rPr>
            </w:pPr>
            <w:r>
              <w:rPr>
                <w:sz w:val="26"/>
              </w:rPr>
              <w:t>분 리 가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불가능한</w:t>
            </w:r>
            <w:r>
              <w:rPr>
                <w:w w:val="99"/>
                <w:sz w:val="26"/>
              </w:rPr>
              <w:t> </w:t>
            </w:r>
            <w:r>
              <w:rPr>
                <w:sz w:val="26"/>
              </w:rPr>
              <w:t>경</w:t>
            </w:r>
            <w:r>
              <w:rPr>
                <w:spacing w:val="45"/>
                <w:sz w:val="26"/>
              </w:rPr>
              <w:t> </w:t>
            </w:r>
            <w:r>
              <w:rPr>
                <w:sz w:val="26"/>
              </w:rPr>
              <w:t>우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371" w:val="left" w:leader="none"/>
              </w:tabs>
              <w:spacing w:line="172" w:lineRule="auto" w:before="0" w:after="0"/>
              <w:ind w:left="369" w:right="73" w:hanging="260"/>
              <w:jc w:val="both"/>
              <w:rPr>
                <w:sz w:val="26"/>
              </w:rPr>
            </w:pPr>
            <w:r>
              <w:rPr>
                <w:sz w:val="26"/>
              </w:rPr>
              <w:t>소비자가 별도의 도구를 사용하지 않고는 라벨</w:t>
            </w:r>
            <w:r>
              <w:rPr>
                <w:rFonts w:ascii="Tahoma" w:hAnsi="Tahoma" w:eastAsia="Tahoma"/>
                <w:sz w:val="31"/>
              </w:rPr>
              <w:t>, </w:t>
            </w:r>
            <w:r>
              <w:rPr>
                <w:sz w:val="26"/>
              </w:rPr>
              <w:t>마개 및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잡자재 분리가 어려운 경우</w:t>
            </w:r>
            <w:r>
              <w:rPr>
                <w:rFonts w:ascii="Tahoma" w:hAnsi="Tahoma" w:eastAsia="Tahoma"/>
                <w:sz w:val="31"/>
              </w:rPr>
              <w:t>. </w:t>
            </w:r>
            <w:r>
              <w:rPr>
                <w:sz w:val="26"/>
              </w:rPr>
              <w:t>단</w:t>
            </w:r>
            <w:r>
              <w:rPr>
                <w:rFonts w:ascii="Tahoma" w:hAnsi="Tahoma" w:eastAsia="Tahoma"/>
                <w:sz w:val="31"/>
              </w:rPr>
              <w:t>, </w:t>
            </w:r>
            <w:r>
              <w:rPr>
                <w:sz w:val="26"/>
              </w:rPr>
              <w:t>마개 및 잡자재를 몸체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에서</w:t>
            </w:r>
            <w:r>
              <w:rPr>
                <w:spacing w:val="72"/>
                <w:sz w:val="26"/>
              </w:rPr>
              <w:t> </w:t>
            </w:r>
            <w:r>
              <w:rPr>
                <w:sz w:val="26"/>
              </w:rPr>
              <w:t>완전히</w:t>
            </w:r>
            <w:r>
              <w:rPr>
                <w:spacing w:val="73"/>
                <w:sz w:val="26"/>
              </w:rPr>
              <w:t> </w:t>
            </w:r>
            <w:r>
              <w:rPr>
                <w:sz w:val="26"/>
              </w:rPr>
              <w:t>분리해야만</w:t>
            </w:r>
            <w:r>
              <w:rPr>
                <w:spacing w:val="70"/>
                <w:sz w:val="26"/>
              </w:rPr>
              <w:t> </w:t>
            </w:r>
            <w:r>
              <w:rPr>
                <w:sz w:val="26"/>
              </w:rPr>
              <w:t>사용할</w:t>
            </w:r>
            <w:r>
              <w:rPr>
                <w:spacing w:val="73"/>
                <w:sz w:val="26"/>
              </w:rPr>
              <w:t> </w:t>
            </w:r>
            <w:r>
              <w:rPr>
                <w:sz w:val="26"/>
              </w:rPr>
              <w:t>수</w:t>
            </w:r>
            <w:r>
              <w:rPr>
                <w:spacing w:val="69"/>
                <w:sz w:val="26"/>
              </w:rPr>
              <w:t> </w:t>
            </w:r>
            <w:r>
              <w:rPr>
                <w:sz w:val="26"/>
              </w:rPr>
              <w:t>있는</w:t>
            </w:r>
            <w:r>
              <w:rPr>
                <w:spacing w:val="73"/>
                <w:sz w:val="26"/>
              </w:rPr>
              <w:t> </w:t>
            </w:r>
            <w:r>
              <w:rPr>
                <w:sz w:val="26"/>
              </w:rPr>
              <w:t>경우에는</w:t>
            </w:r>
            <w:r>
              <w:rPr>
                <w:spacing w:val="70"/>
                <w:sz w:val="26"/>
              </w:rPr>
              <w:t> </w:t>
            </w:r>
            <w:r>
              <w:rPr>
                <w:sz w:val="26"/>
              </w:rPr>
              <w:t>분리</w:t>
            </w:r>
          </w:p>
          <w:p>
            <w:pPr>
              <w:pStyle w:val="TableParagraph"/>
              <w:spacing w:line="287" w:lineRule="exact"/>
              <w:ind w:left="369"/>
              <w:jc w:val="both"/>
              <w:rPr>
                <w:rFonts w:ascii="Tahoma" w:eastAsia="Tahoma"/>
                <w:sz w:val="31"/>
              </w:rPr>
            </w:pPr>
            <w:r>
              <w:rPr>
                <w:sz w:val="26"/>
              </w:rPr>
              <w:t>불가능에</w:t>
            </w:r>
            <w:r>
              <w:rPr>
                <w:spacing w:val="25"/>
                <w:sz w:val="26"/>
              </w:rPr>
              <w:t> </w:t>
            </w:r>
            <w:r>
              <w:rPr>
                <w:sz w:val="26"/>
              </w:rPr>
              <w:t>해당하지</w:t>
            </w:r>
            <w:r>
              <w:rPr>
                <w:spacing w:val="27"/>
                <w:sz w:val="26"/>
              </w:rPr>
              <w:t> </w:t>
            </w:r>
            <w:r>
              <w:rPr>
                <w:sz w:val="26"/>
              </w:rPr>
              <w:t>않는다</w:t>
            </w:r>
            <w:r>
              <w:rPr>
                <w:rFonts w:ascii="Tahoma" w:eastAsia="Tahoma"/>
                <w:sz w:val="31"/>
              </w:rPr>
              <w:t>.</w:t>
            </w:r>
          </w:p>
        </w:tc>
      </w:tr>
      <w:tr>
        <w:trPr>
          <w:trHeight w:val="1375" w:hRule="atLeast"/>
        </w:trPr>
        <w:tc>
          <w:tcPr>
            <w:tcW w:w="7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/>
              <w:rPr>
                <w:b/>
                <w:sz w:val="25"/>
              </w:rPr>
            </w:pPr>
          </w:p>
          <w:p>
            <w:pPr>
              <w:pStyle w:val="TableParagraph"/>
              <w:ind w:left="9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4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/>
              <w:rPr>
                <w:b/>
                <w:sz w:val="23"/>
              </w:rPr>
            </w:pPr>
          </w:p>
          <w:p>
            <w:pPr>
              <w:pStyle w:val="TableParagraph"/>
              <w:ind w:left="145"/>
              <w:rPr>
                <w:sz w:val="26"/>
              </w:rPr>
            </w:pPr>
            <w:r>
              <w:rPr>
                <w:sz w:val="26"/>
              </w:rPr>
              <w:t>직접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인쇄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371" w:val="left" w:leader="none"/>
              </w:tabs>
              <w:spacing w:line="306" w:lineRule="exact" w:before="0" w:after="0"/>
              <w:ind w:left="370" w:right="0" w:hanging="261"/>
              <w:jc w:val="left"/>
              <w:rPr>
                <w:rFonts w:ascii="Tahoma" w:hAnsi="Tahoma" w:eastAsia="Tahoma"/>
                <w:sz w:val="31"/>
              </w:rPr>
            </w:pPr>
            <w:r>
              <w:rPr>
                <w:spacing w:val="-4"/>
                <w:w w:val="95"/>
                <w:sz w:val="26"/>
              </w:rPr>
              <w:t>용기</w:t>
            </w:r>
            <w:r>
              <w:rPr>
                <w:spacing w:val="-15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등의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표면에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디자인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또는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표기사항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등을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직접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인쇄한</w:t>
            </w:r>
            <w:r>
              <w:rPr>
                <w:spacing w:val="-14"/>
                <w:w w:val="95"/>
                <w:sz w:val="26"/>
              </w:rPr>
              <w:t> </w:t>
            </w:r>
            <w:r>
              <w:rPr>
                <w:spacing w:val="-4"/>
                <w:w w:val="95"/>
                <w:sz w:val="26"/>
              </w:rPr>
              <w:t>형태</w:t>
            </w:r>
            <w:r>
              <w:rPr>
                <w:rFonts w:ascii="Tahoma" w:hAnsi="Tahoma" w:eastAsia="Tahoma"/>
                <w:spacing w:val="-4"/>
                <w:w w:val="95"/>
                <w:sz w:val="31"/>
              </w:rPr>
              <w:t>.</w:t>
            </w:r>
          </w:p>
          <w:p>
            <w:pPr>
              <w:pStyle w:val="TableParagraph"/>
              <w:spacing w:line="146" w:lineRule="auto" w:before="63"/>
              <w:ind w:left="525" w:right="64" w:hanging="286"/>
              <w:rPr>
                <w:sz w:val="26"/>
              </w:rPr>
            </w:pPr>
            <w:r>
              <w:rPr>
                <w:rFonts w:ascii="Tahoma" w:eastAsia="Tahoma"/>
                <w:sz w:val="31"/>
              </w:rPr>
              <w:t>- </w:t>
            </w:r>
            <w:r>
              <w:rPr>
                <w:sz w:val="26"/>
              </w:rPr>
              <w:t>유리병의</w:t>
            </w:r>
            <w:r>
              <w:rPr>
                <w:spacing w:val="2"/>
                <w:sz w:val="26"/>
              </w:rPr>
              <w:t> </w:t>
            </w:r>
            <w:r>
              <w:rPr>
                <w:sz w:val="26"/>
              </w:rPr>
              <w:t>경우</w:t>
            </w:r>
            <w:r>
              <w:rPr>
                <w:spacing w:val="2"/>
                <w:sz w:val="26"/>
              </w:rPr>
              <w:t> </w:t>
            </w:r>
            <w:r>
              <w:rPr>
                <w:sz w:val="26"/>
              </w:rPr>
              <w:t>스크린</w:t>
            </w:r>
            <w:r>
              <w:rPr>
                <w:spacing w:val="5"/>
                <w:sz w:val="26"/>
              </w:rPr>
              <w:t> </w:t>
            </w:r>
            <w:r>
              <w:rPr>
                <w:sz w:val="26"/>
              </w:rPr>
              <w:t>인쇄방식을</w:t>
            </w:r>
            <w:r>
              <w:rPr>
                <w:spacing w:val="4"/>
                <w:sz w:val="26"/>
              </w:rPr>
              <w:t> </w:t>
            </w:r>
            <w:r>
              <w:rPr>
                <w:sz w:val="26"/>
              </w:rPr>
              <w:t>이용하여</w:t>
            </w:r>
            <w:r>
              <w:rPr>
                <w:spacing w:val="2"/>
                <w:sz w:val="26"/>
              </w:rPr>
              <w:t> </w:t>
            </w:r>
            <w:r>
              <w:rPr>
                <w:sz w:val="26"/>
              </w:rPr>
              <w:t>곡면</w:t>
            </w:r>
            <w:r>
              <w:rPr>
                <w:rFonts w:ascii="Tahoma" w:eastAsia="Tahoma"/>
                <w:sz w:val="31"/>
              </w:rPr>
              <w:t>(</w:t>
            </w:r>
            <w:r>
              <w:rPr>
                <w:rFonts w:ascii="Microsoft JhengHei UI Light" w:eastAsia="Microsoft JhengHei UI Light" w:hint="eastAsia"/>
                <w:sz w:val="31"/>
              </w:rPr>
              <w:t>曲面</w:t>
            </w:r>
            <w:r>
              <w:rPr>
                <w:rFonts w:ascii="Tahoma" w:eastAsia="Tahoma"/>
                <w:sz w:val="31"/>
              </w:rPr>
              <w:t>)</w:t>
            </w:r>
            <w:r>
              <w:rPr>
                <w:sz w:val="26"/>
              </w:rPr>
              <w:t>인</w:t>
            </w:r>
            <w:r>
              <w:rPr>
                <w:spacing w:val="-88"/>
                <w:sz w:val="26"/>
              </w:rPr>
              <w:t> </w:t>
            </w:r>
            <w:r>
              <w:rPr>
                <w:sz w:val="26"/>
              </w:rPr>
              <w:t>몸체에</w:t>
            </w:r>
            <w:r>
              <w:rPr>
                <w:spacing w:val="60"/>
                <w:sz w:val="26"/>
              </w:rPr>
              <w:t> </w:t>
            </w:r>
            <w:r>
              <w:rPr>
                <w:sz w:val="26"/>
              </w:rPr>
              <w:t>특수</w:t>
            </w:r>
            <w:r>
              <w:rPr>
                <w:spacing w:val="60"/>
                <w:sz w:val="26"/>
              </w:rPr>
              <w:t> </w:t>
            </w:r>
            <w:r>
              <w:rPr>
                <w:sz w:val="26"/>
              </w:rPr>
              <w:t>잉크로</w:t>
            </w:r>
            <w:r>
              <w:rPr>
                <w:spacing w:val="60"/>
                <w:sz w:val="26"/>
              </w:rPr>
              <w:t> </w:t>
            </w:r>
            <w:r>
              <w:rPr>
                <w:sz w:val="26"/>
              </w:rPr>
              <w:t>인쇄한</w:t>
            </w:r>
            <w:r>
              <w:rPr>
                <w:spacing w:val="61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60"/>
                <w:sz w:val="26"/>
              </w:rPr>
              <w:t> </w:t>
            </w:r>
            <w:r>
              <w:rPr>
                <w:sz w:val="26"/>
              </w:rPr>
              <w:t>가열하여</w:t>
            </w:r>
            <w:r>
              <w:rPr>
                <w:spacing w:val="60"/>
                <w:sz w:val="26"/>
              </w:rPr>
              <w:t> </w:t>
            </w:r>
            <w:r>
              <w:rPr>
                <w:sz w:val="26"/>
              </w:rPr>
              <w:t>안료</w:t>
            </w:r>
            <w:r>
              <w:rPr>
                <w:rFonts w:ascii="Tahoma" w:eastAsia="Tahoma"/>
                <w:sz w:val="31"/>
              </w:rPr>
              <w:t>(</w:t>
            </w:r>
            <w:r>
              <w:rPr>
                <w:rFonts w:ascii="Microsoft JhengHei UI Light" w:eastAsia="Microsoft JhengHei UI Light" w:hint="eastAsia"/>
                <w:sz w:val="31"/>
              </w:rPr>
              <w:t>顔料</w:t>
            </w:r>
            <w:r>
              <w:rPr>
                <w:rFonts w:ascii="Tahoma" w:eastAsia="Tahoma"/>
                <w:sz w:val="31"/>
              </w:rPr>
              <w:t>)</w:t>
            </w:r>
            <w:r>
              <w:rPr>
                <w:sz w:val="26"/>
              </w:rPr>
              <w:t>를</w:t>
            </w:r>
          </w:p>
          <w:p>
            <w:pPr>
              <w:pStyle w:val="TableParagraph"/>
              <w:spacing w:line="314" w:lineRule="exact"/>
              <w:ind w:left="525"/>
              <w:rPr>
                <w:sz w:val="26"/>
              </w:rPr>
            </w:pPr>
            <w:r>
              <w:rPr>
                <w:sz w:val="26"/>
              </w:rPr>
              <w:t>유리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표면에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융착시키는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방법이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있음</w:t>
            </w:r>
          </w:p>
        </w:tc>
      </w:tr>
      <w:tr>
        <w:trPr>
          <w:trHeight w:val="1040" w:hRule="atLeast"/>
        </w:trPr>
        <w:tc>
          <w:tcPr>
            <w:tcW w:w="7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5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2" w:lineRule="auto" w:before="192"/>
              <w:ind w:left="469" w:right="113" w:hanging="329"/>
              <w:rPr>
                <w:sz w:val="26"/>
              </w:rPr>
            </w:pPr>
            <w:r>
              <w:rPr>
                <w:rFonts w:ascii="Tahoma" w:eastAsia="Tahoma"/>
                <w:sz w:val="31"/>
              </w:rPr>
              <w:t>PVC</w:t>
            </w:r>
            <w:r>
              <w:rPr>
                <w:rFonts w:ascii="Tahoma" w:eastAsia="Tahoma"/>
                <w:spacing w:val="6"/>
                <w:sz w:val="31"/>
              </w:rPr>
              <w:t> </w:t>
            </w:r>
            <w:r>
              <w:rPr>
                <w:sz w:val="26"/>
              </w:rPr>
              <w:t>계열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재질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371" w:val="left" w:leader="none"/>
              </w:tabs>
              <w:spacing w:line="172" w:lineRule="auto" w:before="24" w:after="0"/>
              <w:ind w:left="369" w:right="73" w:hanging="260"/>
              <w:jc w:val="left"/>
              <w:rPr>
                <w:sz w:val="26"/>
              </w:rPr>
            </w:pPr>
            <w:r>
              <w:rPr>
                <w:w w:val="95"/>
                <w:sz w:val="26"/>
              </w:rPr>
              <w:t>폴리염화비닐</w:t>
            </w:r>
            <w:r>
              <w:rPr>
                <w:rFonts w:ascii="Tahoma" w:hAnsi="Tahoma" w:eastAsia="Tahoma"/>
                <w:w w:val="95"/>
                <w:sz w:val="31"/>
              </w:rPr>
              <w:t>(PVC),</w:t>
            </w:r>
            <w:r>
              <w:rPr>
                <w:rFonts w:ascii="Tahoma" w:hAnsi="Tahoma" w:eastAsia="Tahoma"/>
                <w:spacing w:val="54"/>
                <w:w w:val="95"/>
                <w:sz w:val="31"/>
              </w:rPr>
              <w:t> </w:t>
            </w:r>
            <w:r>
              <w:rPr>
                <w:w w:val="95"/>
                <w:sz w:val="26"/>
              </w:rPr>
              <w:t>염화폴리염화비닐</w:t>
            </w:r>
            <w:r>
              <w:rPr>
                <w:rFonts w:ascii="Tahoma" w:hAnsi="Tahoma" w:eastAsia="Tahoma"/>
                <w:w w:val="95"/>
                <w:sz w:val="31"/>
              </w:rPr>
              <w:t>(PVC-C),</w:t>
            </w:r>
            <w:r>
              <w:rPr>
                <w:rFonts w:ascii="Tahoma" w:hAnsi="Tahoma" w:eastAsia="Tahoma"/>
                <w:spacing w:val="54"/>
                <w:w w:val="95"/>
                <w:sz w:val="31"/>
              </w:rPr>
              <w:t> </w:t>
            </w:r>
            <w:r>
              <w:rPr>
                <w:w w:val="95"/>
                <w:sz w:val="26"/>
              </w:rPr>
              <w:t>무가소화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폴리염화비닐</w:t>
            </w:r>
            <w:r>
              <w:rPr>
                <w:rFonts w:ascii="Tahoma" w:hAnsi="Tahoma" w:eastAsia="Tahoma"/>
                <w:w w:val="95"/>
                <w:sz w:val="31"/>
              </w:rPr>
              <w:t>(PVC-U),</w:t>
            </w:r>
            <w:r>
              <w:rPr>
                <w:rFonts w:ascii="Tahoma" w:hAnsi="Tahoma" w:eastAsia="Tahoma"/>
                <w:spacing w:val="15"/>
                <w:w w:val="95"/>
                <w:sz w:val="31"/>
              </w:rPr>
              <w:t> </w:t>
            </w:r>
            <w:r>
              <w:rPr>
                <w:w w:val="95"/>
                <w:sz w:val="26"/>
              </w:rPr>
              <w:t>폴리염화비닐리덴</w:t>
            </w:r>
            <w:r>
              <w:rPr>
                <w:rFonts w:ascii="Tahoma" w:hAnsi="Tahoma" w:eastAsia="Tahoma"/>
                <w:w w:val="95"/>
                <w:sz w:val="31"/>
              </w:rPr>
              <w:t>(PVDC)</w:t>
            </w:r>
            <w:r>
              <w:rPr>
                <w:rFonts w:ascii="Tahoma" w:hAnsi="Tahoma" w:eastAsia="Tahoma"/>
                <w:spacing w:val="15"/>
                <w:w w:val="95"/>
                <w:sz w:val="31"/>
              </w:rPr>
              <w:t> </w:t>
            </w:r>
            <w:r>
              <w:rPr>
                <w:w w:val="95"/>
                <w:sz w:val="26"/>
              </w:rPr>
              <w:t>등</w:t>
            </w:r>
            <w:r>
              <w:rPr>
                <w:spacing w:val="27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폴리</w:t>
            </w:r>
          </w:p>
          <w:p>
            <w:pPr>
              <w:pStyle w:val="TableParagraph"/>
              <w:spacing w:line="317" w:lineRule="exact"/>
              <w:ind w:left="369"/>
              <w:rPr>
                <w:sz w:val="26"/>
              </w:rPr>
            </w:pPr>
            <w:r>
              <w:rPr>
                <w:sz w:val="26"/>
              </w:rPr>
              <w:t>염화비닐이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포함된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재질</w:t>
            </w:r>
          </w:p>
        </w:tc>
      </w:tr>
      <w:tr>
        <w:trPr>
          <w:trHeight w:val="1027" w:hRule="atLeast"/>
        </w:trPr>
        <w:tc>
          <w:tcPr>
            <w:tcW w:w="78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6"/>
              </w:rPr>
            </w:pPr>
          </w:p>
          <w:p>
            <w:pPr>
              <w:pStyle w:val="TableParagraph"/>
              <w:ind w:left="9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6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4"/>
              </w:rPr>
            </w:pPr>
          </w:p>
          <w:p>
            <w:pPr>
              <w:pStyle w:val="TableParagraph"/>
              <w:ind w:left="210"/>
              <w:rPr>
                <w:sz w:val="26"/>
              </w:rPr>
            </w:pPr>
            <w:r>
              <w:rPr>
                <w:sz w:val="26"/>
              </w:rPr>
              <w:t>복합재질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371" w:val="left" w:leader="none"/>
              </w:tabs>
              <w:spacing w:line="163" w:lineRule="auto" w:before="0" w:after="0"/>
              <w:ind w:left="369" w:right="73" w:hanging="260"/>
              <w:jc w:val="left"/>
              <w:rPr>
                <w:sz w:val="26"/>
              </w:rPr>
            </w:pPr>
            <w:r>
              <w:rPr>
                <w:rFonts w:ascii="Tahoma" w:hAnsi="Tahoma" w:eastAsia="Tahoma"/>
                <w:sz w:val="31"/>
              </w:rPr>
              <w:t>2</w:t>
            </w:r>
            <w:r>
              <w:rPr>
                <w:sz w:val="26"/>
              </w:rPr>
              <w:t>개</w:t>
            </w:r>
            <w:r>
              <w:rPr>
                <w:spacing w:val="48"/>
                <w:sz w:val="26"/>
              </w:rPr>
              <w:t> </w:t>
            </w:r>
            <w:r>
              <w:rPr>
                <w:sz w:val="26"/>
              </w:rPr>
              <w:t>이상의</w:t>
            </w:r>
            <w:r>
              <w:rPr>
                <w:spacing w:val="49"/>
                <w:sz w:val="26"/>
              </w:rPr>
              <w:t> </w:t>
            </w:r>
            <w:r>
              <w:rPr>
                <w:sz w:val="26"/>
              </w:rPr>
              <w:t>소재</w:t>
            </w:r>
            <w:r>
              <w:rPr>
                <w:sz w:val="31"/>
              </w:rPr>
              <w:t>·</w:t>
            </w:r>
            <w:r>
              <w:rPr>
                <w:sz w:val="26"/>
              </w:rPr>
              <w:t>재질이</w:t>
            </w:r>
            <w:r>
              <w:rPr>
                <w:spacing w:val="48"/>
                <w:sz w:val="26"/>
              </w:rPr>
              <w:t> </w:t>
            </w:r>
            <w:r>
              <w:rPr>
                <w:sz w:val="26"/>
              </w:rPr>
              <w:t>혼합되거나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44"/>
                <w:sz w:val="31"/>
              </w:rPr>
              <w:t> </w:t>
            </w:r>
            <w:r>
              <w:rPr>
                <w:sz w:val="26"/>
              </w:rPr>
              <w:t>도포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코팅</w:t>
            </w:r>
            <w:r>
              <w:rPr>
                <w:rFonts w:ascii="Tahoma" w:hAnsi="Tahoma" w:eastAsia="Tahoma"/>
                <w:sz w:val="31"/>
              </w:rPr>
              <w:t>)</w:t>
            </w:r>
            <w:r>
              <w:rPr>
                <w:rFonts w:ascii="Tahoma" w:hAnsi="Tahoma" w:eastAsia="Tahoma"/>
                <w:spacing w:val="42"/>
                <w:sz w:val="31"/>
              </w:rPr>
              <w:t> </w:t>
            </w:r>
            <w:r>
              <w:rPr>
                <w:sz w:val="26"/>
              </w:rPr>
              <w:t>또는</w:t>
            </w:r>
            <w:r>
              <w:rPr>
                <w:spacing w:val="50"/>
                <w:sz w:val="26"/>
              </w:rPr>
              <w:t> </w:t>
            </w:r>
            <w:r>
              <w:rPr>
                <w:sz w:val="26"/>
              </w:rPr>
              <w:t>첩</w:t>
            </w:r>
            <w:r>
              <w:rPr>
                <w:spacing w:val="-88"/>
                <w:sz w:val="26"/>
              </w:rPr>
              <w:t> </w:t>
            </w:r>
            <w:r>
              <w:rPr>
                <w:sz w:val="26"/>
              </w:rPr>
              <w:t>합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라미네이션</w:t>
            </w:r>
            <w:r>
              <w:rPr>
                <w:rFonts w:ascii="Tahoma" w:hAnsi="Tahoma" w:eastAsia="Tahoma"/>
                <w:sz w:val="31"/>
              </w:rPr>
              <w:t>)</w:t>
            </w:r>
            <w:r>
              <w:rPr>
                <w:rFonts w:ascii="Tahoma" w:hAnsi="Tahoma" w:eastAsia="Tahoma"/>
                <w:spacing w:val="3"/>
                <w:sz w:val="31"/>
              </w:rPr>
              <w:t> </w:t>
            </w:r>
            <w:r>
              <w:rPr>
                <w:sz w:val="26"/>
              </w:rPr>
              <w:t>등의</w:t>
            </w:r>
            <w:r>
              <w:rPr>
                <w:spacing w:val="16"/>
                <w:sz w:val="26"/>
              </w:rPr>
              <w:t> </w:t>
            </w:r>
            <w:r>
              <w:rPr>
                <w:sz w:val="26"/>
              </w:rPr>
              <w:t>방법으로</w:t>
            </w:r>
            <w:r>
              <w:rPr>
                <w:spacing w:val="13"/>
                <w:sz w:val="26"/>
              </w:rPr>
              <w:t> </w:t>
            </w:r>
            <w:r>
              <w:rPr>
                <w:sz w:val="26"/>
              </w:rPr>
              <w:t>사용된</w:t>
            </w:r>
            <w:r>
              <w:rPr>
                <w:spacing w:val="13"/>
                <w:sz w:val="26"/>
              </w:rPr>
              <w:t> </w:t>
            </w:r>
            <w:r>
              <w:rPr>
                <w:sz w:val="26"/>
              </w:rPr>
              <w:t>경우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종이재질은</w:t>
            </w:r>
          </w:p>
          <w:p>
            <w:pPr>
              <w:pStyle w:val="TableParagraph"/>
              <w:spacing w:line="314" w:lineRule="exact"/>
              <w:ind w:left="369"/>
              <w:rPr>
                <w:rFonts w:ascii="Tahoma" w:eastAsia="Tahoma"/>
                <w:sz w:val="31"/>
              </w:rPr>
            </w:pPr>
            <w:r>
              <w:rPr>
                <w:sz w:val="26"/>
              </w:rPr>
              <w:t>합성수지가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양면에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부착된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경우만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해당한다</w:t>
            </w:r>
            <w:r>
              <w:rPr>
                <w:rFonts w:ascii="Tahoma" w:eastAsia="Tahoma"/>
                <w:sz w:val="31"/>
              </w:rPr>
              <w:t>)</w:t>
            </w:r>
          </w:p>
        </w:tc>
      </w:tr>
    </w:tbl>
    <w:p>
      <w:pPr>
        <w:pStyle w:val="BodyText"/>
        <w:spacing w:before="6"/>
        <w:ind w:left="0"/>
        <w:rPr>
          <w:b/>
          <w:sz w:val="31"/>
        </w:rPr>
      </w:pP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0" w:after="0"/>
        <w:ind w:left="565" w:right="0" w:hanging="325"/>
        <w:jc w:val="left"/>
        <w:rPr>
          <w:rFonts w:ascii="Palatino Linotype" w:eastAsia="Palatino Linotype"/>
          <w:b/>
          <w:sz w:val="26"/>
        </w:rPr>
      </w:pPr>
      <w:r>
        <w:rPr>
          <w:b/>
          <w:sz w:val="26"/>
        </w:rPr>
        <w:t>종이팩</w:t>
      </w:r>
    </w:p>
    <w:p>
      <w:pPr>
        <w:pStyle w:val="BodyText"/>
        <w:spacing w:before="10"/>
        <w:ind w:left="0"/>
        <w:rPr>
          <w:b/>
          <w:sz w:val="7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1454"/>
        <w:gridCol w:w="7343"/>
      </w:tblGrid>
      <w:tr>
        <w:trPr>
          <w:trHeight w:val="768" w:hRule="atLeast"/>
        </w:trPr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60" w:lineRule="exact"/>
              <w:ind w:left="125"/>
              <w:rPr>
                <w:b/>
                <w:sz w:val="26"/>
              </w:rPr>
            </w:pPr>
            <w:r>
              <w:rPr>
                <w:b/>
                <w:sz w:val="26"/>
              </w:rPr>
              <w:t>일련</w:t>
            </w:r>
          </w:p>
          <w:p>
            <w:pPr>
              <w:pStyle w:val="TableParagraph"/>
              <w:spacing w:line="388" w:lineRule="exact"/>
              <w:ind w:left="125"/>
              <w:rPr>
                <w:b/>
                <w:sz w:val="26"/>
              </w:rPr>
            </w:pPr>
            <w:r>
              <w:rPr>
                <w:b/>
                <w:sz w:val="26"/>
              </w:rPr>
              <w:t>번호</w:t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538" w:val="left" w:leader="none"/>
              </w:tabs>
              <w:spacing w:before="123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용</w:t>
              <w:tab/>
              <w:t>어</w:t>
            </w:r>
          </w:p>
        </w:tc>
        <w:tc>
          <w:tcPr>
            <w:tcW w:w="73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3" w:val="left" w:leader="none"/>
              </w:tabs>
              <w:spacing w:before="123"/>
              <w:ind w:left="2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정</w:t>
              <w:tab/>
              <w:t>의</w:t>
            </w:r>
          </w:p>
        </w:tc>
      </w:tr>
      <w:tr>
        <w:trPr>
          <w:trHeight w:val="627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9"/>
              <w:ind w:left="20"/>
              <w:jc w:val="center"/>
              <w:rPr>
                <w:sz w:val="26"/>
              </w:rPr>
            </w:pPr>
            <w:r>
              <w:rPr>
                <w:sz w:val="26"/>
              </w:rPr>
              <w:t>첩합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369" w:val="left" w:leader="none"/>
              </w:tabs>
              <w:spacing w:line="240" w:lineRule="auto" w:before="59" w:after="0"/>
              <w:ind w:left="368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떨어지지</w:t>
            </w:r>
            <w:r>
              <w:rPr>
                <w:spacing w:val="35"/>
                <w:sz w:val="26"/>
              </w:rPr>
              <w:t> </w:t>
            </w:r>
            <w:r>
              <w:rPr>
                <w:sz w:val="26"/>
              </w:rPr>
              <w:t>아니하게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붙이는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것으로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부착과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동일한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의미임</w:t>
            </w:r>
          </w:p>
        </w:tc>
      </w:tr>
      <w:tr>
        <w:trPr>
          <w:trHeight w:val="1193" w:hRule="atLeast"/>
        </w:trPr>
        <w:tc>
          <w:tcPr>
            <w:tcW w:w="7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2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3"/>
              </w:rPr>
            </w:pPr>
          </w:p>
          <w:p>
            <w:pPr>
              <w:pStyle w:val="TableParagraph"/>
              <w:spacing w:line="184" w:lineRule="auto"/>
              <w:ind w:left="151" w:firstLine="321"/>
              <w:rPr>
                <w:sz w:val="26"/>
              </w:rPr>
            </w:pPr>
            <w:r>
              <w:rPr>
                <w:sz w:val="26"/>
              </w:rPr>
              <w:t>첩합</w:t>
            </w:r>
            <w:r>
              <w:rPr>
                <w:spacing w:val="1"/>
                <w:sz w:val="26"/>
              </w:rPr>
              <w:t> </w:t>
            </w:r>
            <w:r>
              <w:rPr>
                <w:spacing w:val="-27"/>
                <w:w w:val="95"/>
                <w:sz w:val="26"/>
              </w:rPr>
              <w:t>알루미늄</w:t>
            </w:r>
            <w:r>
              <w:rPr>
                <w:spacing w:val="-47"/>
                <w:w w:val="95"/>
                <w:sz w:val="26"/>
              </w:rPr>
              <w:t> </w:t>
            </w:r>
            <w:r>
              <w:rPr>
                <w:spacing w:val="-26"/>
                <w:w w:val="95"/>
                <w:sz w:val="26"/>
              </w:rPr>
              <w:t>박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369" w:val="left" w:leader="none"/>
              </w:tabs>
              <w:spacing w:line="184" w:lineRule="auto" w:before="62" w:after="0"/>
              <w:ind w:left="367" w:right="76" w:hanging="260"/>
              <w:jc w:val="both"/>
              <w:rPr>
                <w:sz w:val="26"/>
              </w:rPr>
            </w:pPr>
            <w:r>
              <w:rPr>
                <w:w w:val="95"/>
                <w:sz w:val="26"/>
              </w:rPr>
              <w:t>비교적 얇은</w:t>
            </w:r>
            <w:r>
              <w:rPr>
                <w:rFonts w:ascii="Tahoma" w:hAnsi="Tahoma" w:eastAsia="Tahoma"/>
                <w:w w:val="95"/>
                <w:sz w:val="31"/>
              </w:rPr>
              <w:t>(0.006</w:t>
            </w:r>
            <w:r>
              <w:rPr>
                <w:rFonts w:ascii="SimSun-ExtB" w:hAnsi="SimSun-ExtB" w:eastAsia="SimSun-ExtB"/>
                <w:w w:val="95"/>
                <w:sz w:val="31"/>
              </w:rPr>
              <w:t>∼</w:t>
            </w:r>
            <w:r>
              <w:rPr>
                <w:rFonts w:ascii="Tahoma" w:hAnsi="Tahoma" w:eastAsia="Tahoma"/>
                <w:w w:val="95"/>
                <w:sz w:val="31"/>
              </w:rPr>
              <w:t>0.03mm) </w:t>
            </w:r>
            <w:r>
              <w:rPr>
                <w:w w:val="95"/>
                <w:sz w:val="26"/>
              </w:rPr>
              <w:t>정도의 알루미늄박을 자외선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z w:val="26"/>
              </w:rPr>
              <w:t>차단</w:t>
            </w:r>
            <w:r>
              <w:rPr>
                <w:rFonts w:ascii="Tahoma" w:hAnsi="Tahoma" w:eastAsia="Tahoma"/>
                <w:sz w:val="31"/>
              </w:rPr>
              <w:t>, </w:t>
            </w:r>
            <w:r>
              <w:rPr>
                <w:sz w:val="26"/>
              </w:rPr>
              <w:t>배리어성</w:t>
            </w:r>
            <w:r>
              <w:rPr>
                <w:rFonts w:ascii="Tahoma" w:hAnsi="Tahoma" w:eastAsia="Tahoma"/>
                <w:sz w:val="31"/>
              </w:rPr>
              <w:t>, </w:t>
            </w:r>
            <w:r>
              <w:rPr>
                <w:sz w:val="26"/>
              </w:rPr>
              <w:t>방습 및 열복합성 등을 갖도록 하기 위해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종이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26"/>
                <w:sz w:val="31"/>
              </w:rPr>
              <w:t> </w:t>
            </w:r>
            <w:r>
              <w:rPr>
                <w:sz w:val="26"/>
              </w:rPr>
              <w:t>셀로판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26"/>
                <w:sz w:val="31"/>
              </w:rPr>
              <w:t> </w:t>
            </w:r>
            <w:r>
              <w:rPr>
                <w:sz w:val="26"/>
              </w:rPr>
              <w:t>플라스틱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필름</w:t>
            </w:r>
            <w:r>
              <w:rPr>
                <w:spacing w:val="34"/>
                <w:sz w:val="26"/>
              </w:rPr>
              <w:t> </w:t>
            </w:r>
            <w:r>
              <w:rPr>
                <w:sz w:val="26"/>
              </w:rPr>
              <w:t>등과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복합한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재료의</w:t>
            </w:r>
            <w:r>
              <w:rPr>
                <w:spacing w:val="32"/>
                <w:sz w:val="26"/>
              </w:rPr>
              <w:t> </w:t>
            </w:r>
            <w:r>
              <w:rPr>
                <w:sz w:val="26"/>
              </w:rPr>
              <w:t>총칭</w:t>
            </w:r>
          </w:p>
        </w:tc>
      </w:tr>
    </w:tbl>
    <w:p>
      <w:pPr>
        <w:spacing w:after="0" w:line="184" w:lineRule="auto"/>
        <w:jc w:val="both"/>
        <w:rPr>
          <w:sz w:val="2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6"/>
        <w:ind w:left="0"/>
        <w:rPr>
          <w:b/>
          <w:sz w:val="23"/>
        </w:rPr>
      </w:pP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14" w:after="0"/>
        <w:ind w:left="565" w:right="0" w:hanging="325"/>
        <w:jc w:val="left"/>
        <w:rPr>
          <w:rFonts w:ascii="Palatino Linotype" w:eastAsia="Palatino Linotype"/>
          <w:b/>
          <w:sz w:val="26"/>
        </w:rPr>
      </w:pPr>
      <w:r>
        <w:rPr>
          <w:b/>
          <w:sz w:val="26"/>
        </w:rPr>
        <w:t>유리병</w:t>
      </w:r>
    </w:p>
    <w:p>
      <w:pPr>
        <w:pStyle w:val="BodyText"/>
        <w:spacing w:before="8"/>
        <w:ind w:left="0"/>
        <w:rPr>
          <w:b/>
          <w:sz w:val="10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1"/>
        <w:gridCol w:w="7342"/>
      </w:tblGrid>
      <w:tr>
        <w:trPr>
          <w:trHeight w:val="773" w:hRule="atLeast"/>
        </w:trPr>
        <w:tc>
          <w:tcPr>
            <w:tcW w:w="7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25"/>
              <w:ind w:left="127" w:right="95"/>
              <w:rPr>
                <w:b/>
                <w:sz w:val="26"/>
              </w:rPr>
            </w:pPr>
            <w:r>
              <w:rPr>
                <w:b/>
                <w:sz w:val="26"/>
              </w:rPr>
              <w:t>일련</w:t>
            </w:r>
            <w:r>
              <w:rPr>
                <w:b/>
                <w:w w:val="99"/>
                <w:sz w:val="26"/>
              </w:rPr>
              <w:t> </w:t>
            </w:r>
            <w:r>
              <w:rPr>
                <w:b/>
                <w:sz w:val="26"/>
              </w:rPr>
              <w:t>번호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62" w:val="left" w:leader="none"/>
              </w:tabs>
              <w:spacing w:before="128"/>
              <w:ind w:left="341"/>
              <w:rPr>
                <w:b/>
                <w:sz w:val="26"/>
              </w:rPr>
            </w:pPr>
            <w:r>
              <w:rPr>
                <w:b/>
                <w:sz w:val="26"/>
              </w:rPr>
              <w:t>용</w:t>
              <w:tab/>
              <w:t>어</w:t>
            </w:r>
          </w:p>
        </w:tc>
        <w:tc>
          <w:tcPr>
            <w:tcW w:w="73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6" w:val="left" w:leader="none"/>
              </w:tabs>
              <w:spacing w:before="128"/>
              <w:ind w:left="2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정</w:t>
              <w:tab/>
              <w:t>의</w:t>
            </w:r>
          </w:p>
        </w:tc>
      </w:tr>
      <w:tr>
        <w:trPr>
          <w:trHeight w:val="996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5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141"/>
              <w:ind w:left="480" w:right="194" w:hanging="245"/>
              <w:rPr>
                <w:sz w:val="26"/>
              </w:rPr>
            </w:pPr>
            <w:r>
              <w:rPr>
                <w:spacing w:val="-12"/>
                <w:sz w:val="26"/>
              </w:rPr>
              <w:t>비접착식</w:t>
            </w:r>
            <w:r>
              <w:rPr>
                <w:w w:val="99"/>
                <w:sz w:val="26"/>
              </w:rPr>
              <w:t> </w:t>
            </w:r>
            <w:r>
              <w:rPr>
                <w:sz w:val="26"/>
              </w:rPr>
              <w:t>라벨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370" w:val="left" w:leader="none"/>
              </w:tabs>
              <w:spacing w:line="163" w:lineRule="auto" w:before="172" w:after="0"/>
              <w:ind w:left="368" w:right="74" w:hanging="260"/>
              <w:jc w:val="left"/>
              <w:rPr>
                <w:sz w:val="26"/>
              </w:rPr>
            </w:pPr>
            <w:r>
              <w:rPr>
                <w:sz w:val="26"/>
              </w:rPr>
              <w:t>라벨을</w:t>
            </w:r>
            <w:r>
              <w:rPr>
                <w:spacing w:val="20"/>
                <w:sz w:val="26"/>
              </w:rPr>
              <w:t> </w:t>
            </w:r>
            <w:r>
              <w:rPr>
                <w:sz w:val="26"/>
              </w:rPr>
              <w:t>용기</w:t>
            </w:r>
            <w:r>
              <w:rPr>
                <w:spacing w:val="19"/>
                <w:sz w:val="26"/>
              </w:rPr>
              <w:t> </w:t>
            </w:r>
            <w:r>
              <w:rPr>
                <w:sz w:val="26"/>
              </w:rPr>
              <w:t>등에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부착</w:t>
            </w:r>
            <w:r>
              <w:rPr>
                <w:spacing w:val="18"/>
                <w:sz w:val="26"/>
              </w:rPr>
              <w:t> </w:t>
            </w:r>
            <w:r>
              <w:rPr>
                <w:sz w:val="26"/>
              </w:rPr>
              <w:t>시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별도의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접착제를</w:t>
            </w:r>
            <w:r>
              <w:rPr>
                <w:spacing w:val="18"/>
                <w:sz w:val="26"/>
              </w:rPr>
              <w:t> </w:t>
            </w:r>
            <w:r>
              <w:rPr>
                <w:sz w:val="26"/>
              </w:rPr>
              <w:t>사용하지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않고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고정</w:t>
            </w:r>
            <w:r>
              <w:rPr>
                <w:sz w:val="31"/>
              </w:rPr>
              <w:t>·</w:t>
            </w:r>
            <w:r>
              <w:rPr>
                <w:sz w:val="26"/>
              </w:rPr>
              <w:t>유지하는</w:t>
            </w:r>
            <w:r>
              <w:rPr>
                <w:spacing w:val="20"/>
                <w:sz w:val="26"/>
              </w:rPr>
              <w:t> </w:t>
            </w:r>
            <w:r>
              <w:rPr>
                <w:sz w:val="26"/>
              </w:rPr>
              <w:t>라벨로서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스트레치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라벨과</w:t>
            </w:r>
            <w:r>
              <w:rPr>
                <w:spacing w:val="21"/>
                <w:sz w:val="26"/>
              </w:rPr>
              <w:t> </w:t>
            </w:r>
            <w:r>
              <w:rPr>
                <w:sz w:val="26"/>
              </w:rPr>
              <w:t>슈링크</w:t>
            </w:r>
            <w:r>
              <w:rPr>
                <w:spacing w:val="24"/>
                <w:sz w:val="26"/>
              </w:rPr>
              <w:t> </w:t>
            </w:r>
            <w:r>
              <w:rPr>
                <w:sz w:val="26"/>
              </w:rPr>
              <w:t>라벨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등</w:t>
            </w:r>
          </w:p>
        </w:tc>
      </w:tr>
      <w:tr>
        <w:trPr>
          <w:trHeight w:val="996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5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2" w:lineRule="auto" w:before="170"/>
              <w:ind w:left="329" w:hanging="221"/>
              <w:rPr>
                <w:sz w:val="26"/>
              </w:rPr>
            </w:pPr>
            <w:r>
              <w:rPr>
                <w:w w:val="95"/>
                <w:sz w:val="26"/>
              </w:rPr>
              <w:t>금</w:t>
            </w:r>
            <w:r>
              <w:rPr>
                <w:spacing w:val="-8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속</w:t>
            </w:r>
            <w:r>
              <w:rPr>
                <w:spacing w:val="-8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혼</w:t>
            </w:r>
            <w:r>
              <w:rPr>
                <w:spacing w:val="-8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입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z w:val="26"/>
              </w:rPr>
              <w:t>재질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370" w:val="left" w:leader="none"/>
              </w:tabs>
              <w:spacing w:line="184" w:lineRule="auto" w:before="141" w:after="0"/>
              <w:ind w:left="368" w:right="74" w:hanging="260"/>
              <w:jc w:val="left"/>
              <w:rPr>
                <w:sz w:val="26"/>
              </w:rPr>
            </w:pPr>
            <w:r>
              <w:rPr>
                <w:sz w:val="26"/>
              </w:rPr>
              <w:t>종이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6"/>
                <w:sz w:val="31"/>
              </w:rPr>
              <w:t> </w:t>
            </w:r>
            <w:r>
              <w:rPr>
                <w:sz w:val="26"/>
              </w:rPr>
              <w:t>셀로판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6"/>
                <w:sz w:val="31"/>
              </w:rPr>
              <w:t> </w:t>
            </w:r>
            <w:r>
              <w:rPr>
                <w:sz w:val="26"/>
              </w:rPr>
              <w:t>합성수지</w:t>
            </w:r>
            <w:r>
              <w:rPr>
                <w:spacing w:val="7"/>
                <w:sz w:val="26"/>
              </w:rPr>
              <w:t> </w:t>
            </w:r>
            <w:r>
              <w:rPr>
                <w:sz w:val="26"/>
              </w:rPr>
              <w:t>필름</w:t>
            </w:r>
            <w:r>
              <w:rPr>
                <w:spacing w:val="7"/>
                <w:sz w:val="26"/>
              </w:rPr>
              <w:t> </w:t>
            </w:r>
            <w:r>
              <w:rPr>
                <w:sz w:val="26"/>
              </w:rPr>
              <w:t>등에</w:t>
            </w:r>
            <w:r>
              <w:rPr>
                <w:spacing w:val="9"/>
                <w:sz w:val="26"/>
              </w:rPr>
              <w:t> </w:t>
            </w:r>
            <w:r>
              <w:rPr>
                <w:sz w:val="26"/>
              </w:rPr>
              <w:t>금속박이</w:t>
            </w:r>
            <w:r>
              <w:rPr>
                <w:spacing w:val="7"/>
                <w:sz w:val="26"/>
              </w:rPr>
              <w:t> </w:t>
            </w:r>
            <w:r>
              <w:rPr>
                <w:sz w:val="26"/>
              </w:rPr>
              <w:t>첩합되거나</w:t>
            </w:r>
            <w:r>
              <w:rPr>
                <w:spacing w:val="10"/>
                <w:sz w:val="26"/>
              </w:rPr>
              <w:t> </w:t>
            </w:r>
            <w:r>
              <w:rPr>
                <w:sz w:val="26"/>
              </w:rPr>
              <w:t>금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속성분을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증착시킨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재질을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말함</w:t>
            </w:r>
          </w:p>
        </w:tc>
      </w:tr>
      <w:tr>
        <w:trPr>
          <w:trHeight w:val="951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8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119"/>
              <w:ind w:left="358" w:right="316"/>
              <w:rPr>
                <w:sz w:val="26"/>
              </w:rPr>
            </w:pPr>
            <w:r>
              <w:rPr>
                <w:spacing w:val="-11"/>
                <w:sz w:val="26"/>
              </w:rPr>
              <w:t>뚜껑테</w:t>
            </w:r>
            <w:r>
              <w:rPr>
                <w:w w:val="99"/>
                <w:sz w:val="26"/>
              </w:rPr>
              <w:t> </w:t>
            </w:r>
            <w:r>
              <w:rPr>
                <w:spacing w:val="-11"/>
                <w:sz w:val="26"/>
              </w:rPr>
              <w:t>일체형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370" w:val="left" w:leader="none"/>
              </w:tabs>
              <w:spacing w:line="240" w:lineRule="auto" w:before="222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뚜껑을</w:t>
            </w:r>
            <w:r>
              <w:rPr>
                <w:spacing w:val="-12"/>
                <w:sz w:val="26"/>
              </w:rPr>
              <w:t> </w:t>
            </w:r>
            <w:r>
              <w:rPr>
                <w:sz w:val="26"/>
              </w:rPr>
              <w:t>오픈할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경우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뚜껑과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테가</w:t>
            </w:r>
            <w:r>
              <w:rPr>
                <w:spacing w:val="-14"/>
                <w:sz w:val="26"/>
              </w:rPr>
              <w:t> </w:t>
            </w:r>
            <w:r>
              <w:rPr>
                <w:sz w:val="26"/>
              </w:rPr>
              <w:t>분리되지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않고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열리는</w:t>
            </w:r>
            <w:r>
              <w:rPr>
                <w:spacing w:val="-8"/>
                <w:sz w:val="26"/>
              </w:rPr>
              <w:t> </w:t>
            </w:r>
            <w:r>
              <w:rPr>
                <w:sz w:val="26"/>
              </w:rPr>
              <w:t>형태</w:t>
            </w:r>
          </w:p>
        </w:tc>
      </w:tr>
      <w:tr>
        <w:trPr>
          <w:trHeight w:val="953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8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119"/>
              <w:ind w:left="358" w:right="316"/>
              <w:rPr>
                <w:sz w:val="26"/>
              </w:rPr>
            </w:pPr>
            <w:r>
              <w:rPr>
                <w:spacing w:val="-11"/>
                <w:sz w:val="26"/>
              </w:rPr>
              <w:t>뚜껑테</w:t>
            </w:r>
            <w:r>
              <w:rPr>
                <w:w w:val="99"/>
                <w:sz w:val="26"/>
              </w:rPr>
              <w:t> </w:t>
            </w:r>
            <w:r>
              <w:rPr>
                <w:spacing w:val="-11"/>
                <w:sz w:val="26"/>
              </w:rPr>
              <w:t>분리형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370" w:val="left" w:leader="none"/>
              </w:tabs>
              <w:spacing w:line="184" w:lineRule="auto" w:before="119" w:after="0"/>
              <w:ind w:left="368" w:right="74" w:hanging="260"/>
              <w:jc w:val="left"/>
              <w:rPr>
                <w:sz w:val="26"/>
              </w:rPr>
            </w:pPr>
            <w:r>
              <w:rPr>
                <w:sz w:val="26"/>
              </w:rPr>
              <w:t>뚜껑을</w:t>
            </w:r>
            <w:r>
              <w:rPr>
                <w:spacing w:val="-12"/>
                <w:sz w:val="26"/>
              </w:rPr>
              <w:t> </w:t>
            </w:r>
            <w:r>
              <w:rPr>
                <w:sz w:val="26"/>
              </w:rPr>
              <w:t>오픈할</w:t>
            </w:r>
            <w:r>
              <w:rPr>
                <w:spacing w:val="-14"/>
                <w:sz w:val="26"/>
              </w:rPr>
              <w:t> </w:t>
            </w:r>
            <w:r>
              <w:rPr>
                <w:sz w:val="26"/>
              </w:rPr>
              <w:t>경우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뚜껑과</w:t>
            </w:r>
            <w:r>
              <w:rPr>
                <w:spacing w:val="-14"/>
                <w:sz w:val="26"/>
              </w:rPr>
              <w:t> </w:t>
            </w:r>
            <w:r>
              <w:rPr>
                <w:sz w:val="26"/>
              </w:rPr>
              <w:t>테가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분리되어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몸체에</w:t>
            </w:r>
            <w:r>
              <w:rPr>
                <w:spacing w:val="-14"/>
                <w:sz w:val="26"/>
              </w:rPr>
              <w:t> </w:t>
            </w:r>
            <w:r>
              <w:rPr>
                <w:sz w:val="26"/>
              </w:rPr>
              <w:t>테가</w:t>
            </w:r>
            <w:r>
              <w:rPr>
                <w:spacing w:val="-9"/>
                <w:sz w:val="26"/>
              </w:rPr>
              <w:t> </w:t>
            </w:r>
            <w:r>
              <w:rPr>
                <w:sz w:val="26"/>
              </w:rPr>
              <w:t>남아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있는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형태</w:t>
            </w:r>
          </w:p>
        </w:tc>
      </w:tr>
      <w:tr>
        <w:trPr>
          <w:trHeight w:val="1305" w:hRule="atLeast"/>
        </w:trPr>
        <w:tc>
          <w:tcPr>
            <w:tcW w:w="78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119"/>
              <w:ind w:left="26"/>
              <w:jc w:val="center"/>
              <w:rPr>
                <w:sz w:val="26"/>
              </w:rPr>
            </w:pPr>
            <w:r>
              <w:rPr>
                <w:spacing w:val="-17"/>
                <w:w w:val="95"/>
                <w:sz w:val="26"/>
              </w:rPr>
              <w:t>합성수지를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pacing w:val="15"/>
                <w:sz w:val="26"/>
              </w:rPr>
              <w:t>덧씌운</w:t>
            </w:r>
            <w:r>
              <w:rPr>
                <w:spacing w:val="16"/>
                <w:sz w:val="26"/>
              </w:rPr>
              <w:t> </w:t>
            </w:r>
            <w:r>
              <w:rPr>
                <w:spacing w:val="17"/>
                <w:sz w:val="26"/>
              </w:rPr>
              <w:t>금속마개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370" w:val="left" w:leader="none"/>
              </w:tabs>
              <w:spacing w:line="240" w:lineRule="auto" w:before="0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금속마개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전체를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합성수지로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덧씌운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마개</w:t>
            </w:r>
          </w:p>
        </w:tc>
      </w:tr>
    </w:tbl>
    <w:p>
      <w:pPr>
        <w:pStyle w:val="BodyText"/>
        <w:spacing w:before="7"/>
        <w:ind w:left="0"/>
        <w:rPr>
          <w:b/>
          <w:sz w:val="41"/>
        </w:rPr>
      </w:pP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0" w:after="0"/>
        <w:ind w:left="565" w:right="0" w:hanging="325"/>
        <w:jc w:val="left"/>
        <w:rPr>
          <w:rFonts w:ascii="Palatino Linotype" w:eastAsia="Palatino Linotype"/>
          <w:sz w:val="26"/>
        </w:rPr>
      </w:pPr>
      <w:r>
        <w:rPr>
          <w:b/>
          <w:sz w:val="26"/>
        </w:rPr>
        <w:t>금속캔</w:t>
      </w:r>
      <w:r>
        <w:rPr>
          <w:rFonts w:ascii="Palatino Linotype" w:eastAsia="Palatino Linotype"/>
          <w:sz w:val="31"/>
        </w:rPr>
        <w:t>(</w:t>
      </w:r>
      <w:r>
        <w:rPr>
          <w:b/>
          <w:sz w:val="26"/>
        </w:rPr>
        <w:t>철캔</w:t>
      </w:r>
      <w:r>
        <w:rPr>
          <w:rFonts w:ascii="Palatino Linotype" w:eastAsia="Palatino Linotype"/>
          <w:sz w:val="31"/>
        </w:rPr>
        <w:t>,</w:t>
      </w:r>
      <w:r>
        <w:rPr>
          <w:rFonts w:ascii="Palatino Linotype" w:eastAsia="Palatino Linotype"/>
          <w:spacing w:val="20"/>
          <w:sz w:val="31"/>
        </w:rPr>
        <w:t> </w:t>
      </w:r>
      <w:r>
        <w:rPr>
          <w:b/>
          <w:sz w:val="26"/>
        </w:rPr>
        <w:t>알루미늌캔</w:t>
      </w:r>
      <w:r>
        <w:rPr>
          <w:rFonts w:ascii="Palatino Linotype" w:eastAsia="Palatino Linotype"/>
          <w:sz w:val="31"/>
        </w:rPr>
        <w:t>)</w:t>
      </w:r>
    </w:p>
    <w:p>
      <w:pPr>
        <w:pStyle w:val="BodyText"/>
        <w:spacing w:before="1"/>
        <w:ind w:left="0"/>
        <w:rPr>
          <w:rFonts w:ascii="Palatino Linotype"/>
          <w:sz w:val="14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1454"/>
        <w:gridCol w:w="7343"/>
      </w:tblGrid>
      <w:tr>
        <w:trPr>
          <w:trHeight w:val="907" w:hRule="atLeast"/>
        </w:trPr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92"/>
              <w:ind w:left="125" w:right="95"/>
              <w:rPr>
                <w:sz w:val="26"/>
              </w:rPr>
            </w:pPr>
            <w:r>
              <w:rPr>
                <w:sz w:val="26"/>
              </w:rPr>
              <w:t>일련</w:t>
            </w:r>
            <w:r>
              <w:rPr>
                <w:w w:val="99"/>
                <w:sz w:val="26"/>
              </w:rPr>
              <w:t> </w:t>
            </w:r>
            <w:r>
              <w:rPr>
                <w:sz w:val="26"/>
              </w:rPr>
              <w:t>번호</w:t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538" w:val="left" w:leader="none"/>
              </w:tabs>
              <w:spacing w:before="193"/>
              <w:ind w:left="20"/>
              <w:jc w:val="center"/>
              <w:rPr>
                <w:sz w:val="26"/>
              </w:rPr>
            </w:pPr>
            <w:r>
              <w:rPr>
                <w:sz w:val="26"/>
              </w:rPr>
              <w:t>용</w:t>
              <w:tab/>
              <w:t>어</w:t>
            </w:r>
          </w:p>
        </w:tc>
        <w:tc>
          <w:tcPr>
            <w:tcW w:w="73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3" w:val="left" w:leader="none"/>
              </w:tabs>
              <w:spacing w:before="193"/>
              <w:ind w:left="26"/>
              <w:jc w:val="center"/>
              <w:rPr>
                <w:sz w:val="26"/>
              </w:rPr>
            </w:pPr>
            <w:r>
              <w:rPr>
                <w:sz w:val="26"/>
              </w:rPr>
              <w:t>정</w:t>
              <w:tab/>
              <w:t>의</w:t>
            </w:r>
          </w:p>
        </w:tc>
      </w:tr>
      <w:tr>
        <w:trPr>
          <w:trHeight w:val="905" w:hRule="atLeast"/>
        </w:trPr>
        <w:tc>
          <w:tcPr>
            <w:tcW w:w="7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8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3"/>
              <w:ind w:left="17"/>
              <w:jc w:val="center"/>
              <w:rPr>
                <w:sz w:val="26"/>
              </w:rPr>
            </w:pPr>
            <w:r>
              <w:rPr>
                <w:sz w:val="26"/>
              </w:rPr>
              <w:t>복합재질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2"/>
              </w:numPr>
              <w:tabs>
                <w:tab w:pos="369" w:val="left" w:leader="none"/>
              </w:tabs>
              <w:spacing w:line="184" w:lineRule="auto" w:before="100" w:after="0"/>
              <w:ind w:left="367" w:right="76" w:hanging="260"/>
              <w:jc w:val="left"/>
              <w:rPr>
                <w:sz w:val="26"/>
              </w:rPr>
            </w:pPr>
            <w:r>
              <w:rPr>
                <w:sz w:val="26"/>
              </w:rPr>
              <w:t>캔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몸체를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알루미늄과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철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또는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판지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등을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결합하거나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34"/>
                <w:sz w:val="31"/>
              </w:rPr>
              <w:t> </w:t>
            </w:r>
            <w:r>
              <w:rPr>
                <w:sz w:val="26"/>
              </w:rPr>
              <w:t>플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라스틱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필름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등을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적층하여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성형한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캔</w:t>
            </w:r>
          </w:p>
        </w:tc>
      </w:tr>
    </w:tbl>
    <w:p>
      <w:pPr>
        <w:pStyle w:val="BodyText"/>
        <w:ind w:left="0"/>
        <w:rPr>
          <w:rFonts w:ascii="Palatino Linotype"/>
        </w:rPr>
      </w:pP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267" w:after="0"/>
        <w:ind w:left="565" w:right="0" w:hanging="325"/>
        <w:jc w:val="left"/>
        <w:rPr>
          <w:rFonts w:ascii="Palatino Linotype" w:eastAsia="Palatino Linotype"/>
          <w:b/>
          <w:sz w:val="26"/>
        </w:rPr>
      </w:pPr>
      <w:r>
        <w:rPr>
          <w:b/>
          <w:sz w:val="26"/>
        </w:rPr>
        <w:t>일반</w:t>
      </w:r>
      <w:r>
        <w:rPr>
          <w:b/>
          <w:spacing w:val="37"/>
          <w:sz w:val="26"/>
        </w:rPr>
        <w:t> </w:t>
      </w:r>
      <w:r>
        <w:rPr>
          <w:b/>
          <w:sz w:val="26"/>
        </w:rPr>
        <w:t>발포합성수지</w:t>
      </w:r>
      <w:r>
        <w:rPr>
          <w:b/>
          <w:spacing w:val="37"/>
          <w:sz w:val="26"/>
        </w:rPr>
        <w:t> </w:t>
      </w:r>
      <w:r>
        <w:rPr>
          <w:b/>
          <w:sz w:val="26"/>
        </w:rPr>
        <w:t>및</w:t>
      </w:r>
      <w:r>
        <w:rPr>
          <w:b/>
          <w:spacing w:val="35"/>
          <w:sz w:val="26"/>
        </w:rPr>
        <w:t> </w:t>
      </w:r>
      <w:r>
        <w:rPr>
          <w:b/>
          <w:sz w:val="26"/>
        </w:rPr>
        <w:t>폴리스티렌페이퍼</w:t>
      </w:r>
    </w:p>
    <w:p>
      <w:pPr>
        <w:pStyle w:val="BodyText"/>
        <w:spacing w:before="8"/>
        <w:ind w:left="0"/>
        <w:rPr>
          <w:b/>
          <w:sz w:val="10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1454"/>
        <w:gridCol w:w="7343"/>
      </w:tblGrid>
      <w:tr>
        <w:trPr>
          <w:trHeight w:val="962" w:hRule="atLeast"/>
        </w:trPr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2" w:lineRule="auto" w:before="148"/>
              <w:ind w:left="125" w:right="95"/>
              <w:rPr>
                <w:b/>
                <w:sz w:val="26"/>
              </w:rPr>
            </w:pPr>
            <w:r>
              <w:rPr>
                <w:b/>
                <w:sz w:val="26"/>
              </w:rPr>
              <w:t>일련</w:t>
            </w:r>
            <w:r>
              <w:rPr>
                <w:b/>
                <w:w w:val="99"/>
                <w:sz w:val="26"/>
              </w:rPr>
              <w:t> </w:t>
            </w:r>
            <w:r>
              <w:rPr>
                <w:b/>
                <w:sz w:val="26"/>
              </w:rPr>
              <w:t>번호</w:t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538" w:val="left" w:leader="none"/>
              </w:tabs>
              <w:spacing w:before="221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용</w:t>
              <w:tab/>
              <w:t>어</w:t>
            </w:r>
          </w:p>
        </w:tc>
        <w:tc>
          <w:tcPr>
            <w:tcW w:w="73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3" w:val="left" w:leader="none"/>
              </w:tabs>
              <w:spacing w:before="221"/>
              <w:ind w:left="2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정</w:t>
              <w:tab/>
              <w:t>의</w:t>
            </w:r>
          </w:p>
        </w:tc>
      </w:tr>
      <w:tr>
        <w:trPr>
          <w:trHeight w:val="653" w:hRule="atLeast"/>
        </w:trPr>
        <w:tc>
          <w:tcPr>
            <w:tcW w:w="7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1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6"/>
              <w:ind w:left="20"/>
              <w:jc w:val="center"/>
              <w:rPr>
                <w:sz w:val="26"/>
              </w:rPr>
            </w:pPr>
            <w:r>
              <w:rPr>
                <w:sz w:val="26"/>
              </w:rPr>
              <w:t>조합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3"/>
              </w:numPr>
              <w:tabs>
                <w:tab w:pos="369" w:val="left" w:leader="none"/>
              </w:tabs>
              <w:spacing w:line="240" w:lineRule="auto" w:before="76" w:after="0"/>
              <w:ind w:left="368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두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개의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다른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어떤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것이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물리적으로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결합되어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있는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것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8"/>
        <w:ind w:left="0"/>
        <w:rPr>
          <w:b/>
          <w:sz w:val="13"/>
        </w:rPr>
      </w:pPr>
      <w:r>
        <w:rPr/>
        <w:pict>
          <v:shape style="position:absolute;margin-left:247.785706pt;margin-top:633.627563pt;width:6.5pt;height:15.55pt;mso-position-horizontal-relative:page;mso-position-vertical-relative:page;z-index:-17010176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13" w:after="0"/>
        <w:ind w:left="565" w:right="0" w:hanging="325"/>
        <w:jc w:val="left"/>
        <w:rPr>
          <w:rFonts w:ascii="Palatino Linotype" w:eastAsia="Palatino Linotype"/>
          <w:b/>
          <w:sz w:val="26"/>
        </w:rPr>
      </w:pPr>
      <w:r>
        <w:rPr>
          <w:b/>
          <w:sz w:val="26"/>
        </w:rPr>
        <w:t>페트병</w:t>
      </w:r>
    </w:p>
    <w:p>
      <w:pPr>
        <w:pStyle w:val="BodyText"/>
        <w:spacing w:before="12" w:after="1"/>
        <w:ind w:left="0"/>
        <w:rPr>
          <w:b/>
          <w:sz w:val="7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1454"/>
        <w:gridCol w:w="7343"/>
      </w:tblGrid>
      <w:tr>
        <w:trPr>
          <w:trHeight w:val="658" w:hRule="atLeast"/>
        </w:trPr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5" w:lineRule="exact"/>
              <w:ind w:left="125"/>
              <w:rPr>
                <w:sz w:val="26"/>
              </w:rPr>
            </w:pPr>
            <w:r>
              <w:rPr>
                <w:sz w:val="26"/>
              </w:rPr>
              <w:t>일련</w:t>
            </w:r>
          </w:p>
          <w:p>
            <w:pPr>
              <w:pStyle w:val="TableParagraph"/>
              <w:spacing w:line="333" w:lineRule="exact"/>
              <w:ind w:left="125"/>
              <w:rPr>
                <w:sz w:val="26"/>
              </w:rPr>
            </w:pPr>
            <w:r>
              <w:rPr>
                <w:sz w:val="26"/>
              </w:rPr>
              <w:t>번호</w:t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861" w:val="left" w:leader="none"/>
              </w:tabs>
              <w:spacing w:before="68"/>
              <w:ind w:left="343"/>
              <w:rPr>
                <w:sz w:val="26"/>
              </w:rPr>
            </w:pPr>
            <w:r>
              <w:rPr>
                <w:sz w:val="26"/>
              </w:rPr>
              <w:t>용</w:t>
              <w:tab/>
              <w:t>어</w:t>
            </w:r>
          </w:p>
        </w:tc>
        <w:tc>
          <w:tcPr>
            <w:tcW w:w="73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3" w:val="left" w:leader="none"/>
              </w:tabs>
              <w:spacing w:before="68"/>
              <w:ind w:left="26"/>
              <w:jc w:val="center"/>
              <w:rPr>
                <w:sz w:val="26"/>
              </w:rPr>
            </w:pPr>
            <w:r>
              <w:rPr>
                <w:sz w:val="26"/>
              </w:rPr>
              <w:t>정</w:t>
              <w:tab/>
              <w:t>의</w:t>
            </w:r>
          </w:p>
        </w:tc>
      </w:tr>
      <w:tr>
        <w:trPr>
          <w:trHeight w:val="1931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"/>
              <w:rPr>
                <w:b/>
                <w:sz w:val="41"/>
              </w:rPr>
            </w:pPr>
          </w:p>
          <w:p>
            <w:pPr>
              <w:pStyle w:val="TableParagraph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3"/>
              <w:rPr>
                <w:b/>
                <w:sz w:val="13"/>
              </w:rPr>
            </w:pPr>
          </w:p>
          <w:p>
            <w:pPr>
              <w:pStyle w:val="TableParagraph"/>
              <w:spacing w:before="1"/>
              <w:ind w:left="211"/>
              <w:rPr>
                <w:sz w:val="26"/>
              </w:rPr>
            </w:pPr>
            <w:r>
              <w:rPr>
                <w:sz w:val="26"/>
              </w:rPr>
              <w:t>복합재질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4"/>
              </w:numPr>
              <w:tabs>
                <w:tab w:pos="369" w:val="left" w:leader="none"/>
              </w:tabs>
              <w:spacing w:line="184" w:lineRule="auto" w:before="62" w:after="0"/>
              <w:ind w:left="367" w:right="76" w:hanging="260"/>
              <w:jc w:val="both"/>
              <w:rPr>
                <w:sz w:val="26"/>
              </w:rPr>
            </w:pPr>
            <w:r>
              <w:rPr>
                <w:sz w:val="26"/>
              </w:rPr>
              <w:t>페트 재질외의 합성수지 재질과 복합된 재질 또는 페트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재질과 다른 재질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종이재질은 합성수지가 양면에 부착된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경우만 해당한다</w:t>
            </w:r>
            <w:r>
              <w:rPr>
                <w:rFonts w:ascii="Tahoma" w:hAnsi="Tahoma" w:eastAsia="Tahoma"/>
                <w:sz w:val="31"/>
              </w:rPr>
              <w:t>)</w:t>
            </w:r>
            <w:r>
              <w:rPr>
                <w:sz w:val="26"/>
              </w:rPr>
              <w:t>이 부착 등의 방법으로 복합된 재질로서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페트 재질 외의 재질의 중량이 페트병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뚜껑</w:t>
            </w:r>
            <w:r>
              <w:rPr>
                <w:rFonts w:ascii="Tahoma" w:hAnsi="Tahoma" w:eastAsia="Tahoma"/>
                <w:sz w:val="31"/>
              </w:rPr>
              <w:t>, </w:t>
            </w:r>
            <w:r>
              <w:rPr>
                <w:sz w:val="26"/>
              </w:rPr>
              <w:t>라벨 등 부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분품은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제외한다</w:t>
            </w:r>
            <w:r>
              <w:rPr>
                <w:rFonts w:ascii="Tahoma" w:hAnsi="Tahoma" w:eastAsia="Tahoma"/>
                <w:sz w:val="31"/>
              </w:rPr>
              <w:t>)</w:t>
            </w:r>
            <w:r>
              <w:rPr>
                <w:sz w:val="26"/>
              </w:rPr>
              <w:t>의</w:t>
            </w:r>
            <w:r>
              <w:rPr>
                <w:spacing w:val="33"/>
                <w:sz w:val="26"/>
              </w:rPr>
              <w:t> </w:t>
            </w:r>
            <w:r>
              <w:rPr>
                <w:rFonts w:ascii="Tahoma" w:hAnsi="Tahoma" w:eastAsia="Tahoma"/>
                <w:sz w:val="31"/>
              </w:rPr>
              <w:t>2%</w:t>
            </w:r>
            <w:r>
              <w:rPr>
                <w:rFonts w:ascii="Tahoma" w:hAnsi="Tahoma" w:eastAsia="Tahoma"/>
                <w:spacing w:val="26"/>
                <w:sz w:val="31"/>
              </w:rPr>
              <w:t> </w:t>
            </w:r>
            <w:r>
              <w:rPr>
                <w:sz w:val="26"/>
              </w:rPr>
              <w:t>이상인</w:t>
            </w:r>
            <w:r>
              <w:rPr>
                <w:spacing w:val="33"/>
                <w:sz w:val="26"/>
              </w:rPr>
              <w:t> </w:t>
            </w:r>
            <w:r>
              <w:rPr>
                <w:sz w:val="26"/>
              </w:rPr>
              <w:t>경우</w:t>
            </w:r>
          </w:p>
        </w:tc>
      </w:tr>
      <w:tr>
        <w:trPr>
          <w:trHeight w:val="1258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2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353"/>
              <w:rPr>
                <w:rFonts w:ascii="Tahoma"/>
                <w:sz w:val="31"/>
              </w:rPr>
            </w:pPr>
            <w:r>
              <w:rPr>
                <w:rFonts w:ascii="Tahoma"/>
                <w:sz w:val="31"/>
              </w:rPr>
              <w:t>PET-G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369" w:val="left" w:leader="none"/>
              </w:tabs>
              <w:spacing w:line="184" w:lineRule="auto" w:before="90" w:after="0"/>
              <w:ind w:left="367" w:right="76" w:hanging="260"/>
              <w:jc w:val="both"/>
              <w:rPr>
                <w:sz w:val="26"/>
              </w:rPr>
            </w:pPr>
            <w:r>
              <w:rPr>
                <w:sz w:val="26"/>
              </w:rPr>
              <w:t>기존의 페트수지로는 제조하기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어려운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투명하고 두꺼운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시트나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용기에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적합하도록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공단량체로</w:t>
            </w:r>
            <w:r>
              <w:rPr>
                <w:spacing w:val="1"/>
                <w:sz w:val="26"/>
              </w:rPr>
              <w:t> </w:t>
            </w:r>
            <w:r>
              <w:rPr>
                <w:rFonts w:ascii="Tahoma" w:hAnsi="Tahoma" w:eastAsia="Tahoma"/>
                <w:sz w:val="31"/>
              </w:rPr>
              <w:t>CHDM</w:t>
            </w:r>
            <w:r>
              <w:rPr>
                <w:rFonts w:ascii="Tahoma" w:hAnsi="Tahoma" w:eastAsia="Tahoma"/>
                <w:spacing w:val="1"/>
                <w:sz w:val="31"/>
              </w:rPr>
              <w:t> </w:t>
            </w:r>
            <w:r>
              <w:rPr>
                <w:rFonts w:ascii="Tahoma" w:hAnsi="Tahoma" w:eastAsia="Tahoma"/>
                <w:sz w:val="31"/>
              </w:rPr>
              <w:t>(1.4-</w:t>
            </w:r>
            <w:r>
              <w:rPr>
                <w:rFonts w:ascii="Tahoma" w:hAnsi="Tahoma" w:eastAsia="Tahoma"/>
                <w:spacing w:val="1"/>
                <w:sz w:val="31"/>
              </w:rPr>
              <w:t> </w:t>
            </w:r>
            <w:r>
              <w:rPr>
                <w:rFonts w:ascii="Tahoma" w:hAnsi="Tahoma" w:eastAsia="Tahoma"/>
                <w:w w:val="90"/>
                <w:sz w:val="31"/>
              </w:rPr>
              <w:t>cyclohexanedimethanol)</w:t>
            </w:r>
            <w:r>
              <w:rPr>
                <w:w w:val="90"/>
                <w:sz w:val="26"/>
              </w:rPr>
              <w:t>을</w:t>
            </w:r>
            <w:r>
              <w:rPr>
                <w:spacing w:val="-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첨가하여 공중합한</w:t>
            </w:r>
            <w:r>
              <w:rPr>
                <w:spacing w:val="-1"/>
                <w:w w:val="90"/>
                <w:sz w:val="26"/>
              </w:rPr>
              <w:t> </w:t>
            </w:r>
            <w:r>
              <w:rPr>
                <w:w w:val="90"/>
                <w:sz w:val="26"/>
              </w:rPr>
              <w:t>비결정성 수지</w:t>
            </w:r>
          </w:p>
        </w:tc>
      </w:tr>
      <w:tr>
        <w:trPr>
          <w:trHeight w:val="1145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3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33"/>
              <w:ind w:left="110" w:right="88"/>
              <w:jc w:val="center"/>
              <w:rPr>
                <w:sz w:val="26"/>
              </w:rPr>
            </w:pPr>
            <w:r>
              <w:rPr>
                <w:w w:val="95"/>
                <w:sz w:val="26"/>
              </w:rPr>
              <w:t>열알칼리성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z w:val="26"/>
              </w:rPr>
              <w:t>분리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접착제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369" w:val="left" w:leader="none"/>
              </w:tabs>
              <w:spacing w:line="184" w:lineRule="auto" w:before="215" w:after="0"/>
              <w:ind w:left="367" w:right="76" w:hanging="260"/>
              <w:jc w:val="left"/>
              <w:rPr>
                <w:sz w:val="26"/>
              </w:rPr>
            </w:pPr>
            <w:r>
              <w:rPr>
                <w:spacing w:val="-3"/>
                <w:w w:val="95"/>
                <w:sz w:val="26"/>
              </w:rPr>
              <w:t>재활용과정에서 일정온도</w:t>
            </w:r>
            <w:r>
              <w:rPr>
                <w:rFonts w:ascii="Tahoma" w:hAnsi="Tahoma" w:eastAsia="Tahoma"/>
                <w:spacing w:val="-3"/>
                <w:w w:val="95"/>
                <w:sz w:val="31"/>
              </w:rPr>
              <w:t>(80</w:t>
            </w:r>
            <w:r>
              <w:rPr>
                <w:rFonts w:ascii="SimSun-ExtB" w:hAnsi="SimSun-ExtB" w:eastAsia="SimSun-ExtB"/>
                <w:spacing w:val="-3"/>
                <w:w w:val="95"/>
                <w:sz w:val="31"/>
              </w:rPr>
              <w:t>℃</w:t>
            </w:r>
            <w:r>
              <w:rPr>
                <w:rFonts w:ascii="Tahoma" w:hAnsi="Tahoma" w:eastAsia="Tahoma"/>
                <w:spacing w:val="-3"/>
                <w:w w:val="95"/>
                <w:sz w:val="31"/>
              </w:rPr>
              <w:t>)</w:t>
            </w:r>
            <w:r>
              <w:rPr>
                <w:spacing w:val="-3"/>
                <w:w w:val="95"/>
                <w:sz w:val="26"/>
              </w:rPr>
              <w:t>와 수산화나트륨</w:t>
            </w:r>
            <w:r>
              <w:rPr>
                <w:rFonts w:ascii="Tahoma" w:hAnsi="Tahoma" w:eastAsia="Tahoma"/>
                <w:spacing w:val="-3"/>
                <w:w w:val="95"/>
                <w:sz w:val="31"/>
              </w:rPr>
              <w:t>(2%)</w:t>
            </w:r>
            <w:r>
              <w:rPr>
                <w:spacing w:val="-3"/>
                <w:w w:val="95"/>
                <w:sz w:val="26"/>
              </w:rPr>
              <w:t>에 </w:t>
            </w:r>
            <w:r>
              <w:rPr>
                <w:spacing w:val="-2"/>
                <w:w w:val="95"/>
                <w:sz w:val="26"/>
              </w:rPr>
              <w:t>반응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z w:val="26"/>
              </w:rPr>
              <w:t>하여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분리되는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접착제</w:t>
            </w:r>
          </w:p>
        </w:tc>
      </w:tr>
      <w:tr>
        <w:trPr>
          <w:trHeight w:val="1147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4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46"/>
              <w:rPr>
                <w:sz w:val="26"/>
              </w:rPr>
            </w:pPr>
            <w:r>
              <w:rPr>
                <w:sz w:val="26"/>
              </w:rPr>
              <w:t>먹는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샘물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7"/>
              </w:numPr>
              <w:tabs>
                <w:tab w:pos="369" w:val="left" w:leader="none"/>
              </w:tabs>
              <w:spacing w:line="180" w:lineRule="auto" w:before="0" w:after="0"/>
              <w:ind w:left="367" w:right="76" w:hanging="260"/>
              <w:jc w:val="both"/>
              <w:rPr>
                <w:sz w:val="26"/>
              </w:rPr>
            </w:pPr>
            <w:r>
              <w:rPr>
                <w:sz w:val="31"/>
              </w:rPr>
              <w:t>「</w:t>
            </w:r>
            <w:r>
              <w:rPr>
                <w:sz w:val="26"/>
              </w:rPr>
              <w:t>먹는물</w:t>
            </w:r>
            <w:r>
              <w:rPr>
                <w:spacing w:val="87"/>
                <w:sz w:val="26"/>
              </w:rPr>
              <w:t> </w:t>
            </w:r>
            <w:r>
              <w:rPr>
                <w:sz w:val="26"/>
              </w:rPr>
              <w:t>관리법</w:t>
            </w:r>
            <w:r>
              <w:rPr>
                <w:sz w:val="31"/>
              </w:rPr>
              <w:t>」</w:t>
            </w:r>
            <w:r>
              <w:rPr>
                <w:sz w:val="26"/>
              </w:rPr>
              <w:t>제</w:t>
            </w:r>
            <w:r>
              <w:rPr>
                <w:rFonts w:ascii="Tahoma" w:hAnsi="Tahoma" w:eastAsia="Tahoma"/>
                <w:sz w:val="31"/>
              </w:rPr>
              <w:t>3</w:t>
            </w:r>
            <w:r>
              <w:rPr>
                <w:sz w:val="26"/>
              </w:rPr>
              <w:t>조제</w:t>
            </w:r>
            <w:r>
              <w:rPr>
                <w:rFonts w:ascii="Tahoma" w:hAnsi="Tahoma" w:eastAsia="Tahoma"/>
                <w:sz w:val="31"/>
              </w:rPr>
              <w:t>3</w:t>
            </w:r>
            <w:r>
              <w:rPr>
                <w:sz w:val="26"/>
              </w:rPr>
              <w:t>호에</w:t>
            </w:r>
            <w:r>
              <w:rPr>
                <w:spacing w:val="87"/>
                <w:sz w:val="26"/>
              </w:rPr>
              <w:t> </w:t>
            </w:r>
            <w:r>
              <w:rPr>
                <w:sz w:val="26"/>
              </w:rPr>
              <w:t>해당하는</w:t>
            </w:r>
            <w:r>
              <w:rPr>
                <w:spacing w:val="88"/>
                <w:sz w:val="26"/>
              </w:rPr>
              <w:t> </w:t>
            </w:r>
            <w:r>
              <w:rPr>
                <w:sz w:val="26"/>
              </w:rPr>
              <w:t>물로서</w:t>
            </w:r>
            <w:r>
              <w:rPr>
                <w:spacing w:val="87"/>
                <w:sz w:val="26"/>
              </w:rPr>
              <w:t> </w:t>
            </w:r>
            <w:r>
              <w:rPr>
                <w:sz w:val="26"/>
              </w:rPr>
              <w:t>샘물을</w:t>
            </w:r>
            <w:r>
              <w:rPr>
                <w:spacing w:val="-89"/>
                <w:sz w:val="26"/>
              </w:rPr>
              <w:t> </w:t>
            </w:r>
            <w:r>
              <w:rPr>
                <w:spacing w:val="-1"/>
                <w:w w:val="105"/>
                <w:sz w:val="26"/>
              </w:rPr>
              <w:t>먹기에 </w:t>
            </w:r>
            <w:r>
              <w:rPr>
                <w:w w:val="105"/>
                <w:sz w:val="26"/>
              </w:rPr>
              <w:t>적합하도록 물리적으로 처리하는 등의 방법으로</w:t>
            </w:r>
            <w:r>
              <w:rPr>
                <w:spacing w:val="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제조한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물</w:t>
            </w:r>
          </w:p>
        </w:tc>
      </w:tr>
      <w:tr>
        <w:trPr>
          <w:trHeight w:val="1509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5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ind w:left="473"/>
              <w:rPr>
                <w:sz w:val="26"/>
              </w:rPr>
            </w:pPr>
            <w:r>
              <w:rPr>
                <w:sz w:val="26"/>
              </w:rPr>
              <w:t>샘물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8"/>
              </w:numPr>
              <w:tabs>
                <w:tab w:pos="369" w:val="left" w:leader="none"/>
              </w:tabs>
              <w:spacing w:line="165" w:lineRule="auto" w:before="15" w:after="0"/>
              <w:ind w:left="367" w:right="76" w:hanging="260"/>
              <w:jc w:val="both"/>
              <w:rPr>
                <w:sz w:val="26"/>
              </w:rPr>
            </w:pPr>
            <w:r>
              <w:rPr>
                <w:w w:val="115"/>
                <w:sz w:val="31"/>
              </w:rPr>
              <w:t>「</w:t>
            </w:r>
            <w:r>
              <w:rPr>
                <w:sz w:val="26"/>
              </w:rPr>
              <w:t>먹는물</w:t>
            </w:r>
            <w:r>
              <w:rPr>
                <w:spacing w:val="73"/>
                <w:sz w:val="26"/>
              </w:rPr>
              <w:t> </w:t>
            </w:r>
            <w:r>
              <w:rPr>
                <w:sz w:val="26"/>
              </w:rPr>
              <w:t>관리법</w:t>
            </w:r>
            <w:r>
              <w:rPr>
                <w:w w:val="115"/>
                <w:sz w:val="31"/>
              </w:rPr>
              <w:t>」</w:t>
            </w:r>
            <w:r>
              <w:rPr>
                <w:sz w:val="26"/>
              </w:rPr>
              <w:t>제</w:t>
            </w:r>
            <w:r>
              <w:rPr>
                <w:rFonts w:ascii="Tahoma" w:hAnsi="Tahoma" w:eastAsia="Tahoma"/>
                <w:sz w:val="31"/>
              </w:rPr>
              <w:t>3</w:t>
            </w:r>
            <w:r>
              <w:rPr>
                <w:sz w:val="26"/>
              </w:rPr>
              <w:t>조제</w:t>
            </w:r>
            <w:r>
              <w:rPr>
                <w:rFonts w:ascii="Tahoma" w:hAnsi="Tahoma" w:eastAsia="Tahoma"/>
                <w:sz w:val="31"/>
              </w:rPr>
              <w:t>2</w:t>
            </w:r>
            <w:r>
              <w:rPr>
                <w:sz w:val="26"/>
              </w:rPr>
              <w:t>호에</w:t>
            </w:r>
            <w:r>
              <w:rPr>
                <w:spacing w:val="74"/>
                <w:sz w:val="26"/>
              </w:rPr>
              <w:t> </w:t>
            </w:r>
            <w:r>
              <w:rPr>
                <w:sz w:val="26"/>
              </w:rPr>
              <w:t>해당하는</w:t>
            </w:r>
            <w:r>
              <w:rPr>
                <w:spacing w:val="74"/>
                <w:sz w:val="26"/>
              </w:rPr>
              <w:t> </w:t>
            </w:r>
            <w:r>
              <w:rPr>
                <w:sz w:val="26"/>
              </w:rPr>
              <w:t>샘물로서</w:t>
            </w:r>
            <w:r>
              <w:rPr>
                <w:spacing w:val="77"/>
                <w:sz w:val="26"/>
              </w:rPr>
              <w:t> </w:t>
            </w:r>
            <w:r>
              <w:rPr>
                <w:sz w:val="26"/>
              </w:rPr>
              <w:t>암반</w:t>
            </w:r>
            <w:r>
              <w:rPr>
                <w:spacing w:val="-89"/>
                <w:sz w:val="26"/>
              </w:rPr>
              <w:t> </w:t>
            </w:r>
            <w:r>
              <w:rPr>
                <w:sz w:val="26"/>
              </w:rPr>
              <w:t>대수층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rFonts w:ascii="Microsoft JhengHei UI Light" w:hAnsi="Microsoft JhengHei UI Light" w:eastAsia="Microsoft JhengHei UI Light" w:hint="eastAsia"/>
                <w:sz w:val="31"/>
              </w:rPr>
              <w:t>岩盤帶水層</w:t>
            </w:r>
            <w:r>
              <w:rPr>
                <w:rFonts w:ascii="Tahoma" w:hAnsi="Tahoma" w:eastAsia="Tahoma"/>
                <w:sz w:val="31"/>
              </w:rPr>
              <w:t>) </w:t>
            </w:r>
            <w:r>
              <w:rPr>
                <w:sz w:val="26"/>
              </w:rPr>
              <w:t>안의 지하수 또는 용천수 등 수질의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안전성을</w:t>
            </w:r>
            <w:r>
              <w:rPr>
                <w:spacing w:val="51"/>
                <w:sz w:val="26"/>
              </w:rPr>
              <w:t> </w:t>
            </w:r>
            <w:r>
              <w:rPr>
                <w:sz w:val="26"/>
              </w:rPr>
              <w:t>계속</w:t>
            </w:r>
            <w:r>
              <w:rPr>
                <w:spacing w:val="52"/>
                <w:sz w:val="26"/>
              </w:rPr>
              <w:t> </w:t>
            </w:r>
            <w:r>
              <w:rPr>
                <w:sz w:val="26"/>
              </w:rPr>
              <w:t>유지할</w:t>
            </w:r>
            <w:r>
              <w:rPr>
                <w:spacing w:val="49"/>
                <w:sz w:val="26"/>
              </w:rPr>
              <w:t> </w:t>
            </w:r>
            <w:r>
              <w:rPr>
                <w:sz w:val="26"/>
              </w:rPr>
              <w:t>수</w:t>
            </w:r>
            <w:r>
              <w:rPr>
                <w:spacing w:val="52"/>
                <w:sz w:val="26"/>
              </w:rPr>
              <w:t> </w:t>
            </w:r>
            <w:r>
              <w:rPr>
                <w:sz w:val="26"/>
              </w:rPr>
              <w:t>있는</w:t>
            </w:r>
            <w:r>
              <w:rPr>
                <w:spacing w:val="50"/>
                <w:sz w:val="26"/>
              </w:rPr>
              <w:t> </w:t>
            </w:r>
            <w:r>
              <w:rPr>
                <w:sz w:val="26"/>
              </w:rPr>
              <w:t>자연</w:t>
            </w:r>
            <w:r>
              <w:rPr>
                <w:spacing w:val="51"/>
                <w:sz w:val="26"/>
              </w:rPr>
              <w:t> </w:t>
            </w:r>
            <w:r>
              <w:rPr>
                <w:sz w:val="26"/>
              </w:rPr>
              <w:t>상태의</w:t>
            </w:r>
            <w:r>
              <w:rPr>
                <w:spacing w:val="52"/>
                <w:sz w:val="26"/>
              </w:rPr>
              <w:t> </w:t>
            </w:r>
            <w:r>
              <w:rPr>
                <w:sz w:val="26"/>
              </w:rPr>
              <w:t>깨끗한</w:t>
            </w:r>
            <w:r>
              <w:rPr>
                <w:spacing w:val="52"/>
                <w:sz w:val="26"/>
              </w:rPr>
              <w:t> </w:t>
            </w:r>
            <w:r>
              <w:rPr>
                <w:sz w:val="26"/>
              </w:rPr>
              <w:t>물을</w:t>
            </w:r>
          </w:p>
          <w:p>
            <w:pPr>
              <w:pStyle w:val="TableParagraph"/>
              <w:spacing w:line="381" w:lineRule="exact"/>
              <w:ind w:left="367"/>
              <w:jc w:val="both"/>
              <w:rPr>
                <w:rFonts w:ascii="Tahoma" w:eastAsia="Tahoma"/>
                <w:sz w:val="31"/>
              </w:rPr>
            </w:pPr>
            <w:r>
              <w:rPr>
                <w:w w:val="95"/>
                <w:sz w:val="26"/>
              </w:rPr>
              <w:t>먹는</w:t>
            </w:r>
            <w:r>
              <w:rPr>
                <w:spacing w:val="43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용도로</w:t>
            </w:r>
            <w:r>
              <w:rPr>
                <w:spacing w:val="44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사용할</w:t>
            </w:r>
            <w:r>
              <w:rPr>
                <w:spacing w:val="44"/>
                <w:w w:val="95"/>
                <w:sz w:val="26"/>
              </w:rPr>
              <w:t> </w:t>
            </w:r>
            <w:r>
              <w:rPr>
                <w:w w:val="95"/>
                <w:sz w:val="26"/>
              </w:rPr>
              <w:t>원수</w:t>
            </w:r>
            <w:r>
              <w:rPr>
                <w:rFonts w:ascii="Tahoma" w:eastAsia="Tahoma"/>
                <w:w w:val="95"/>
                <w:sz w:val="31"/>
              </w:rPr>
              <w:t>(</w:t>
            </w:r>
            <w:r>
              <w:rPr>
                <w:rFonts w:ascii="Microsoft JhengHei UI Light" w:eastAsia="Microsoft JhengHei UI Light" w:hint="eastAsia"/>
                <w:w w:val="95"/>
                <w:sz w:val="31"/>
              </w:rPr>
              <w:t>原水</w:t>
            </w:r>
            <w:r>
              <w:rPr>
                <w:rFonts w:ascii="Tahoma" w:eastAsia="Tahoma"/>
                <w:w w:val="95"/>
                <w:sz w:val="31"/>
              </w:rPr>
              <w:t>)</w:t>
            </w:r>
          </w:p>
        </w:tc>
      </w:tr>
      <w:tr>
        <w:trPr>
          <w:trHeight w:val="1509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ind w:left="473"/>
              <w:rPr>
                <w:sz w:val="26"/>
              </w:rPr>
            </w:pPr>
            <w:r>
              <w:rPr>
                <w:sz w:val="26"/>
              </w:rPr>
              <w:t>음료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9"/>
              </w:numPr>
              <w:tabs>
                <w:tab w:pos="369" w:val="left" w:leader="none"/>
                <w:tab w:pos="1508" w:val="left" w:leader="none"/>
                <w:tab w:pos="2389" w:val="left" w:leader="none"/>
                <w:tab w:pos="3010" w:val="left" w:leader="none"/>
                <w:tab w:pos="3890" w:val="left" w:leader="none"/>
              </w:tabs>
              <w:spacing w:line="184" w:lineRule="auto" w:before="33" w:after="0"/>
              <w:ind w:left="367" w:right="77" w:hanging="260"/>
              <w:jc w:val="left"/>
              <w:rPr>
                <w:sz w:val="26"/>
              </w:rPr>
            </w:pPr>
            <w:r>
              <w:rPr>
                <w:sz w:val="26"/>
              </w:rPr>
              <w:t>식품의</w:t>
              <w:tab/>
              <w:t>기준</w:t>
              <w:tab/>
              <w:t>및</w:t>
              <w:tab/>
              <w:t>규격</w:t>
              <w:tab/>
            </w:r>
            <w:r>
              <w:rPr>
                <w:w w:val="90"/>
                <w:sz w:val="26"/>
              </w:rPr>
              <w:t>제</w:t>
            </w:r>
            <w:r>
              <w:rPr>
                <w:rFonts w:ascii="Tahoma" w:hAnsi="Tahoma" w:eastAsia="Tahoma"/>
                <w:w w:val="90"/>
                <w:sz w:val="31"/>
              </w:rPr>
              <w:t>2019-31</w:t>
            </w:r>
            <w:r>
              <w:rPr>
                <w:w w:val="90"/>
                <w:sz w:val="26"/>
              </w:rPr>
              <w:t>호</w:t>
            </w:r>
            <w:r>
              <w:rPr>
                <w:rFonts w:ascii="Tahoma" w:hAnsi="Tahoma" w:eastAsia="Tahoma"/>
                <w:w w:val="90"/>
                <w:sz w:val="31"/>
              </w:rPr>
              <w:t>(</w:t>
            </w:r>
            <w:r>
              <w:rPr>
                <w:w w:val="90"/>
                <w:sz w:val="26"/>
              </w:rPr>
              <w:t>식품의약안전처</w:t>
            </w:r>
            <w:r>
              <w:rPr>
                <w:rFonts w:ascii="Tahoma" w:hAnsi="Tahoma" w:eastAsia="Tahoma"/>
                <w:w w:val="90"/>
                <w:sz w:val="31"/>
              </w:rPr>
              <w:t>,</w:t>
            </w:r>
            <w:r>
              <w:rPr>
                <w:rFonts w:ascii="Tahoma" w:hAnsi="Tahoma" w:eastAsia="Tahoma"/>
                <w:spacing w:val="-85"/>
                <w:w w:val="90"/>
                <w:sz w:val="31"/>
              </w:rPr>
              <w:t> </w:t>
            </w:r>
            <w:r>
              <w:rPr>
                <w:rFonts w:ascii="Tahoma" w:hAnsi="Tahoma" w:eastAsia="Tahoma"/>
                <w:sz w:val="31"/>
              </w:rPr>
              <w:t>‘19.4.26)</w:t>
            </w:r>
            <w:r>
              <w:rPr>
                <w:rFonts w:ascii="Tahoma" w:hAnsi="Tahoma" w:eastAsia="Tahoma"/>
                <w:spacing w:val="18"/>
                <w:sz w:val="31"/>
              </w:rPr>
              <w:t> </w:t>
            </w:r>
            <w:r>
              <w:rPr>
                <w:rFonts w:ascii="Tahoma" w:hAnsi="Tahoma" w:eastAsia="Tahoma"/>
                <w:sz w:val="31"/>
              </w:rPr>
              <w:t>-</w:t>
            </w:r>
            <w:r>
              <w:rPr>
                <w:rFonts w:ascii="Tahoma" w:hAnsi="Tahoma" w:eastAsia="Tahoma"/>
                <w:spacing w:val="19"/>
                <w:sz w:val="31"/>
              </w:rPr>
              <w:t> </w:t>
            </w:r>
            <w:r>
              <w:rPr>
                <w:sz w:val="26"/>
              </w:rPr>
              <w:t>식품공전</w:t>
            </w:r>
            <w:r>
              <w:rPr>
                <w:spacing w:val="24"/>
                <w:sz w:val="26"/>
              </w:rPr>
              <w:t> </w:t>
            </w:r>
            <w:r>
              <w:rPr>
                <w:sz w:val="26"/>
              </w:rPr>
              <w:t>중</w:t>
            </w:r>
            <w:r>
              <w:rPr>
                <w:spacing w:val="26"/>
                <w:sz w:val="26"/>
              </w:rPr>
              <w:t> </w:t>
            </w:r>
            <w:r>
              <w:rPr>
                <w:rFonts w:ascii="Tahoma" w:hAnsi="Tahoma" w:eastAsia="Tahoma"/>
                <w:sz w:val="31"/>
              </w:rPr>
              <w:t>9.</w:t>
            </w:r>
            <w:r>
              <w:rPr>
                <w:rFonts w:ascii="Tahoma" w:hAnsi="Tahoma" w:eastAsia="Tahoma"/>
                <w:spacing w:val="19"/>
                <w:sz w:val="31"/>
              </w:rPr>
              <w:t> </w:t>
            </w:r>
            <w:r>
              <w:rPr>
                <w:sz w:val="26"/>
              </w:rPr>
              <w:t>음료류</w:t>
            </w:r>
          </w:p>
          <w:p>
            <w:pPr>
              <w:pStyle w:val="TableParagraph"/>
              <w:spacing w:line="156" w:lineRule="auto"/>
              <w:ind w:left="532" w:right="68" w:hanging="296"/>
              <w:rPr>
                <w:sz w:val="26"/>
              </w:rPr>
            </w:pPr>
            <w:r>
              <w:rPr>
                <w:rFonts w:ascii="Tahoma" w:hAnsi="Tahoma" w:eastAsia="Tahoma"/>
                <w:sz w:val="31"/>
              </w:rPr>
              <w:t>-</w:t>
            </w:r>
            <w:r>
              <w:rPr>
                <w:rFonts w:ascii="Tahoma" w:hAnsi="Tahoma" w:eastAsia="Tahoma"/>
                <w:spacing w:val="30"/>
                <w:sz w:val="31"/>
              </w:rPr>
              <w:t> </w:t>
            </w:r>
            <w:r>
              <w:rPr>
                <w:sz w:val="26"/>
              </w:rPr>
              <w:t>다류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30"/>
                <w:sz w:val="31"/>
              </w:rPr>
              <w:t> </w:t>
            </w:r>
            <w:r>
              <w:rPr>
                <w:sz w:val="26"/>
              </w:rPr>
              <w:t>커피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30"/>
                <w:sz w:val="31"/>
              </w:rPr>
              <w:t> </w:t>
            </w:r>
            <w:r>
              <w:rPr>
                <w:sz w:val="26"/>
              </w:rPr>
              <w:t>과일</w:t>
            </w:r>
            <w:r>
              <w:rPr>
                <w:sz w:val="31"/>
              </w:rPr>
              <w:t>·</w:t>
            </w:r>
            <w:r>
              <w:rPr>
                <w:sz w:val="26"/>
              </w:rPr>
              <w:t>채소류</w:t>
            </w:r>
            <w:r>
              <w:rPr>
                <w:spacing w:val="35"/>
                <w:sz w:val="26"/>
              </w:rPr>
              <w:t> </w:t>
            </w:r>
            <w:r>
              <w:rPr>
                <w:sz w:val="26"/>
              </w:rPr>
              <w:t>음료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31"/>
                <w:sz w:val="31"/>
              </w:rPr>
              <w:t> </w:t>
            </w:r>
            <w:r>
              <w:rPr>
                <w:sz w:val="26"/>
              </w:rPr>
              <w:t>탄산음료류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30"/>
                <w:sz w:val="31"/>
              </w:rPr>
              <w:t> </w:t>
            </w:r>
            <w:r>
              <w:rPr>
                <w:sz w:val="26"/>
              </w:rPr>
              <w:t>두유류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30"/>
                <w:sz w:val="31"/>
              </w:rPr>
              <w:t> </w:t>
            </w:r>
            <w:r>
              <w:rPr>
                <w:sz w:val="26"/>
              </w:rPr>
              <w:t>발효</w:t>
            </w:r>
            <w:r>
              <w:rPr>
                <w:spacing w:val="-88"/>
                <w:sz w:val="26"/>
              </w:rPr>
              <w:t> </w:t>
            </w:r>
            <w:r>
              <w:rPr>
                <w:w w:val="99"/>
                <w:sz w:val="26"/>
              </w:rPr>
              <w:t>음료</w:t>
            </w:r>
            <w:r>
              <w:rPr>
                <w:spacing w:val="2"/>
                <w:w w:val="99"/>
                <w:sz w:val="26"/>
              </w:rPr>
              <w:t>류</w:t>
            </w:r>
            <w:r>
              <w:rPr>
                <w:rFonts w:ascii="Tahoma" w:hAnsi="Tahoma" w:eastAsia="Tahoma"/>
                <w:w w:val="68"/>
                <w:sz w:val="31"/>
              </w:rPr>
              <w:t>,</w:t>
            </w:r>
            <w:r>
              <w:rPr>
                <w:rFonts w:ascii="Tahoma" w:hAnsi="Tahoma" w:eastAsia="Tahoma"/>
                <w:spacing w:val="33"/>
                <w:sz w:val="31"/>
              </w:rPr>
              <w:t> </w:t>
            </w:r>
            <w:r>
              <w:rPr>
                <w:w w:val="99"/>
                <w:sz w:val="26"/>
              </w:rPr>
              <w:t>인삼</w:t>
            </w:r>
            <w:r>
              <w:rPr>
                <w:spacing w:val="1"/>
                <w:w w:val="146"/>
                <w:sz w:val="31"/>
              </w:rPr>
              <w:t>·</w:t>
            </w:r>
            <w:r>
              <w:rPr>
                <w:w w:val="99"/>
                <w:sz w:val="26"/>
              </w:rPr>
              <w:t>홈</w:t>
            </w:r>
            <w:r>
              <w:rPr>
                <w:spacing w:val="2"/>
                <w:w w:val="99"/>
                <w:sz w:val="26"/>
              </w:rPr>
              <w:t>삼</w:t>
            </w:r>
            <w:r>
              <w:rPr>
                <w:w w:val="99"/>
                <w:sz w:val="26"/>
              </w:rPr>
              <w:t>음</w:t>
            </w:r>
            <w:r>
              <w:rPr>
                <w:spacing w:val="-1"/>
                <w:w w:val="99"/>
                <w:sz w:val="26"/>
              </w:rPr>
              <w:t>료</w:t>
            </w:r>
            <w:r>
              <w:rPr>
                <w:rFonts w:ascii="Tahoma" w:hAnsi="Tahoma" w:eastAsia="Tahoma"/>
                <w:w w:val="68"/>
                <w:sz w:val="31"/>
              </w:rPr>
              <w:t>,</w:t>
            </w:r>
            <w:r>
              <w:rPr>
                <w:rFonts w:ascii="Tahoma" w:hAnsi="Tahoma" w:eastAsia="Tahoma"/>
                <w:spacing w:val="33"/>
                <w:sz w:val="31"/>
              </w:rPr>
              <w:t> </w:t>
            </w:r>
            <w:r>
              <w:rPr>
                <w:spacing w:val="2"/>
                <w:w w:val="99"/>
                <w:sz w:val="26"/>
              </w:rPr>
              <w:t>기</w:t>
            </w:r>
            <w:r>
              <w:rPr>
                <w:w w:val="99"/>
                <w:sz w:val="26"/>
              </w:rPr>
              <w:t>타음</w:t>
            </w:r>
            <w:r>
              <w:rPr>
                <w:spacing w:val="2"/>
                <w:w w:val="99"/>
                <w:sz w:val="26"/>
              </w:rPr>
              <w:t>료</w:t>
            </w:r>
            <w:r>
              <w:rPr>
                <w:w w:val="99"/>
                <w:sz w:val="26"/>
              </w:rPr>
              <w:t>로</w:t>
            </w:r>
            <w:r>
              <w:rPr>
                <w:spacing w:val="38"/>
                <w:sz w:val="26"/>
              </w:rPr>
              <w:t> </w:t>
            </w:r>
            <w:r>
              <w:rPr>
                <w:w w:val="99"/>
                <w:sz w:val="26"/>
              </w:rPr>
              <w:t>분류</w:t>
            </w:r>
          </w:p>
        </w:tc>
      </w:tr>
      <w:tr>
        <w:trPr>
          <w:trHeight w:val="896" w:hRule="atLeast"/>
        </w:trPr>
        <w:tc>
          <w:tcPr>
            <w:tcW w:w="7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9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7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4" w:lineRule="auto" w:before="90"/>
              <w:ind w:left="473" w:hanging="130"/>
              <w:rPr>
                <w:sz w:val="26"/>
              </w:rPr>
            </w:pPr>
            <w:r>
              <w:rPr>
                <w:w w:val="95"/>
                <w:sz w:val="26"/>
              </w:rPr>
              <w:t>페트병</w:t>
            </w:r>
            <w:r>
              <w:rPr>
                <w:spacing w:val="-84"/>
                <w:w w:val="95"/>
                <w:sz w:val="26"/>
              </w:rPr>
              <w:t> </w:t>
            </w:r>
            <w:r>
              <w:rPr>
                <w:sz w:val="26"/>
              </w:rPr>
              <w:t>면적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369" w:val="left" w:leader="none"/>
              </w:tabs>
              <w:spacing w:line="184" w:lineRule="auto" w:before="90" w:after="0"/>
              <w:ind w:left="367" w:right="77" w:hanging="260"/>
              <w:jc w:val="left"/>
              <w:rPr>
                <w:rFonts w:ascii="Tahoma" w:hAnsi="Tahoma" w:eastAsia="Tahoma"/>
                <w:sz w:val="31"/>
              </w:rPr>
            </w:pPr>
            <w:r>
              <w:rPr>
                <w:sz w:val="26"/>
              </w:rPr>
              <w:t>뚜껑을</w:t>
            </w:r>
            <w:r>
              <w:rPr>
                <w:spacing w:val="27"/>
                <w:sz w:val="26"/>
              </w:rPr>
              <w:t> </w:t>
            </w:r>
            <w:r>
              <w:rPr>
                <w:sz w:val="26"/>
              </w:rPr>
              <w:t>제외한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병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표면적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병구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23"/>
                <w:sz w:val="31"/>
              </w:rPr>
              <w:t> </w:t>
            </w:r>
            <w:r>
              <w:rPr>
                <w:sz w:val="26"/>
              </w:rPr>
              <w:t>병바닥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및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서포트링</w:t>
            </w:r>
            <w:r>
              <w:rPr>
                <w:spacing w:val="28"/>
                <w:sz w:val="26"/>
              </w:rPr>
              <w:t> </w:t>
            </w:r>
            <w:r>
              <w:rPr>
                <w:sz w:val="26"/>
              </w:rPr>
              <w:t>포함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-94"/>
                <w:sz w:val="31"/>
              </w:rPr>
              <w:t> </w:t>
            </w:r>
            <w:r>
              <w:rPr>
                <w:sz w:val="26"/>
              </w:rPr>
              <w:t>병구의</w:t>
            </w:r>
            <w:r>
              <w:rPr>
                <w:spacing w:val="35"/>
                <w:sz w:val="26"/>
              </w:rPr>
              <w:t> </w:t>
            </w:r>
            <w:r>
              <w:rPr>
                <w:sz w:val="26"/>
              </w:rPr>
              <w:t>윗면도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막힌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것으로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간주하여</w:t>
            </w:r>
            <w:r>
              <w:rPr>
                <w:spacing w:val="35"/>
                <w:sz w:val="26"/>
              </w:rPr>
              <w:t> </w:t>
            </w:r>
            <w:r>
              <w:rPr>
                <w:sz w:val="26"/>
              </w:rPr>
              <w:t>포함</w:t>
            </w:r>
            <w:r>
              <w:rPr>
                <w:rFonts w:ascii="Tahoma" w:hAnsi="Tahoma" w:eastAsia="Tahoma"/>
                <w:sz w:val="31"/>
              </w:rPr>
              <w:t>)</w:t>
            </w:r>
          </w:p>
        </w:tc>
      </w:tr>
      <w:tr>
        <w:trPr>
          <w:trHeight w:val="771" w:hRule="atLeast"/>
        </w:trPr>
        <w:tc>
          <w:tcPr>
            <w:tcW w:w="7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1"/>
              <w:ind w:left="8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8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72" w:lineRule="exact"/>
              <w:ind w:left="343"/>
              <w:rPr>
                <w:sz w:val="26"/>
              </w:rPr>
            </w:pPr>
            <w:r>
              <w:rPr>
                <w:sz w:val="26"/>
              </w:rPr>
              <w:t>접착제</w:t>
            </w:r>
          </w:p>
          <w:p>
            <w:pPr>
              <w:pStyle w:val="TableParagraph"/>
              <w:spacing w:line="380" w:lineRule="exact"/>
              <w:ind w:left="211"/>
              <w:rPr>
                <w:sz w:val="26"/>
              </w:rPr>
            </w:pPr>
            <w:r>
              <w:rPr>
                <w:sz w:val="26"/>
              </w:rPr>
              <w:t>도포면적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1"/>
              </w:numPr>
              <w:tabs>
                <w:tab w:pos="369" w:val="left" w:leader="none"/>
              </w:tabs>
              <w:spacing w:line="372" w:lineRule="exact" w:before="0" w:after="0"/>
              <w:ind w:left="368" w:right="0" w:hanging="261"/>
              <w:jc w:val="left"/>
              <w:rPr>
                <w:rFonts w:ascii="Tahoma" w:hAnsi="Tahoma" w:eastAsia="Tahoma"/>
                <w:sz w:val="31"/>
              </w:rPr>
            </w:pPr>
            <w:r>
              <w:rPr>
                <w:sz w:val="26"/>
              </w:rPr>
              <w:t>제품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생산</w:t>
            </w:r>
            <w:r>
              <w:rPr>
                <w:spacing w:val="32"/>
                <w:sz w:val="26"/>
              </w:rPr>
              <w:t> </w:t>
            </w:r>
            <w:r>
              <w:rPr>
                <w:sz w:val="26"/>
              </w:rPr>
              <w:t>포장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시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라벨</w:t>
            </w:r>
            <w:r>
              <w:rPr>
                <w:spacing w:val="60"/>
                <w:sz w:val="26"/>
              </w:rPr>
              <w:t> </w:t>
            </w:r>
            <w:r>
              <w:rPr>
                <w:sz w:val="26"/>
              </w:rPr>
              <w:t>또는</w:t>
            </w:r>
            <w:r>
              <w:rPr>
                <w:spacing w:val="57"/>
                <w:sz w:val="26"/>
              </w:rPr>
              <w:t> </w:t>
            </w:r>
            <w:r>
              <w:rPr>
                <w:sz w:val="26"/>
              </w:rPr>
              <w:t>페트병에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도포되는</w:t>
            </w:r>
            <w:r>
              <w:rPr>
                <w:spacing w:val="59"/>
                <w:sz w:val="26"/>
              </w:rPr>
              <w:t> </w:t>
            </w:r>
            <w:r>
              <w:rPr>
                <w:sz w:val="26"/>
              </w:rPr>
              <w:t>접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점</w:t>
            </w:r>
            <w:r>
              <w:rPr>
                <w:rFonts w:ascii="Tahoma" w:hAnsi="Tahoma" w:eastAsia="Tahoma"/>
                <w:sz w:val="31"/>
              </w:rPr>
              <w:t>)</w:t>
            </w:r>
          </w:p>
          <w:p>
            <w:pPr>
              <w:pStyle w:val="TableParagraph"/>
              <w:spacing w:line="380" w:lineRule="exact"/>
              <w:ind w:left="367"/>
              <w:rPr>
                <w:sz w:val="26"/>
              </w:rPr>
            </w:pPr>
            <w:r>
              <w:rPr>
                <w:sz w:val="26"/>
              </w:rPr>
              <w:t>착제의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표면적을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의미</w:t>
            </w:r>
          </w:p>
        </w:tc>
      </w:tr>
    </w:tbl>
    <w:p>
      <w:pPr>
        <w:spacing w:after="0" w:line="380" w:lineRule="exact"/>
        <w:rPr>
          <w:sz w:val="2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8"/>
        <w:ind w:left="0"/>
        <w:rPr>
          <w:b/>
          <w:sz w:val="13"/>
        </w:rPr>
      </w:pPr>
    </w:p>
    <w:p>
      <w:pPr>
        <w:pStyle w:val="ListParagraph"/>
        <w:numPr>
          <w:ilvl w:val="1"/>
          <w:numId w:val="48"/>
        </w:numPr>
        <w:tabs>
          <w:tab w:pos="566" w:val="left" w:leader="none"/>
        </w:tabs>
        <w:spacing w:line="240" w:lineRule="auto" w:before="13" w:after="0"/>
        <w:ind w:left="565" w:right="0" w:hanging="325"/>
        <w:jc w:val="left"/>
        <w:rPr>
          <w:rFonts w:ascii="Palatino Linotype" w:eastAsia="Palatino Linotype"/>
          <w:sz w:val="26"/>
        </w:rPr>
      </w:pPr>
      <w:r>
        <w:rPr>
          <w:b/>
          <w:sz w:val="26"/>
        </w:rPr>
        <w:t>단일재질</w:t>
      </w:r>
      <w:r>
        <w:rPr>
          <w:b/>
          <w:spacing w:val="29"/>
          <w:sz w:val="26"/>
        </w:rPr>
        <w:t> </w:t>
      </w:r>
      <w:r>
        <w:rPr>
          <w:b/>
          <w:sz w:val="26"/>
        </w:rPr>
        <w:t>용기ㆍ트레이류</w:t>
      </w:r>
      <w:r>
        <w:rPr>
          <w:rFonts w:ascii="Palatino Linotype" w:eastAsia="Palatino Linotype"/>
          <w:sz w:val="31"/>
        </w:rPr>
        <w:t>(</w:t>
      </w:r>
      <w:r>
        <w:rPr>
          <w:b/>
          <w:sz w:val="26"/>
        </w:rPr>
        <w:t>페트병</w:t>
      </w:r>
      <w:r>
        <w:rPr>
          <w:b/>
          <w:spacing w:val="30"/>
          <w:sz w:val="26"/>
        </w:rPr>
        <w:t> </w:t>
      </w:r>
      <w:r>
        <w:rPr>
          <w:b/>
          <w:sz w:val="26"/>
        </w:rPr>
        <w:t>및</w:t>
      </w:r>
      <w:r>
        <w:rPr>
          <w:b/>
          <w:spacing w:val="29"/>
          <w:sz w:val="26"/>
        </w:rPr>
        <w:t> </w:t>
      </w:r>
      <w:r>
        <w:rPr>
          <w:b/>
          <w:sz w:val="26"/>
        </w:rPr>
        <w:t>발포합성수지</w:t>
      </w:r>
      <w:r>
        <w:rPr>
          <w:b/>
          <w:spacing w:val="29"/>
          <w:sz w:val="26"/>
        </w:rPr>
        <w:t> </w:t>
      </w:r>
      <w:r>
        <w:rPr>
          <w:b/>
          <w:sz w:val="26"/>
        </w:rPr>
        <w:t>제외</w:t>
      </w:r>
      <w:r>
        <w:rPr>
          <w:rFonts w:ascii="Palatino Linotype" w:eastAsia="Palatino Linotype"/>
          <w:sz w:val="31"/>
        </w:rPr>
        <w:t>)</w:t>
      </w:r>
    </w:p>
    <w:p>
      <w:pPr>
        <w:pStyle w:val="BodyText"/>
        <w:spacing w:before="4" w:after="1"/>
        <w:ind w:left="0"/>
        <w:rPr>
          <w:rFonts w:ascii="Palatino Linotype"/>
          <w:sz w:val="10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1"/>
        <w:gridCol w:w="7342"/>
      </w:tblGrid>
      <w:tr>
        <w:trPr>
          <w:trHeight w:val="711" w:hRule="atLeast"/>
        </w:trPr>
        <w:tc>
          <w:tcPr>
            <w:tcW w:w="7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32" w:lineRule="exact"/>
              <w:ind w:left="127"/>
              <w:rPr>
                <w:b/>
                <w:sz w:val="26"/>
              </w:rPr>
            </w:pPr>
            <w:r>
              <w:rPr>
                <w:b/>
                <w:sz w:val="26"/>
              </w:rPr>
              <w:t>일련</w:t>
            </w:r>
          </w:p>
          <w:p>
            <w:pPr>
              <w:pStyle w:val="TableParagraph"/>
              <w:spacing w:line="360" w:lineRule="exact"/>
              <w:ind w:left="127"/>
              <w:rPr>
                <w:b/>
                <w:sz w:val="26"/>
              </w:rPr>
            </w:pPr>
            <w:r>
              <w:rPr>
                <w:b/>
                <w:sz w:val="26"/>
              </w:rPr>
              <w:t>번호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542" w:val="left" w:leader="none"/>
              </w:tabs>
              <w:spacing w:before="94"/>
              <w:ind w:left="2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용</w:t>
              <w:tab/>
              <w:t>어</w:t>
            </w:r>
          </w:p>
        </w:tc>
        <w:tc>
          <w:tcPr>
            <w:tcW w:w="73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936" w:val="left" w:leader="none"/>
              </w:tabs>
              <w:spacing w:before="94"/>
              <w:ind w:left="2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정</w:t>
              <w:tab/>
              <w:t>의</w:t>
            </w:r>
          </w:p>
        </w:tc>
      </w:tr>
      <w:tr>
        <w:trPr>
          <w:trHeight w:val="512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단일재질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370" w:val="left" w:leader="none"/>
              </w:tabs>
              <w:spacing w:line="240" w:lineRule="auto" w:before="1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몸체가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합성수지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종류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중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하나의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수지로만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구성</w:t>
            </w:r>
          </w:p>
        </w:tc>
      </w:tr>
      <w:tr>
        <w:trPr>
          <w:trHeight w:val="531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7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용기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370" w:val="left" w:leader="none"/>
              </w:tabs>
              <w:spacing w:line="240" w:lineRule="auto" w:before="11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물품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또는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포장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물품을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넣을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수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있는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그릇의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총칭</w:t>
            </w:r>
          </w:p>
        </w:tc>
      </w:tr>
      <w:tr>
        <w:trPr>
          <w:trHeight w:val="711" w:hRule="atLeast"/>
        </w:trPr>
        <w:tc>
          <w:tcPr>
            <w:tcW w:w="78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4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트레이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370" w:val="left" w:leader="none"/>
              </w:tabs>
              <w:spacing w:line="342" w:lineRule="exact" w:before="0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종이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14"/>
                <w:sz w:val="31"/>
              </w:rPr>
              <w:t> </w:t>
            </w:r>
            <w:r>
              <w:rPr>
                <w:sz w:val="26"/>
              </w:rPr>
              <w:t>펄프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15"/>
                <w:sz w:val="31"/>
              </w:rPr>
              <w:t> </w:t>
            </w:r>
            <w:r>
              <w:rPr>
                <w:sz w:val="26"/>
              </w:rPr>
              <w:t>플라스틱</w:t>
            </w:r>
            <w:r>
              <w:rPr>
                <w:rFonts w:ascii="Tahoma" w:hAnsi="Tahoma" w:eastAsia="Tahoma"/>
                <w:sz w:val="31"/>
              </w:rPr>
              <w:t>,</w:t>
            </w:r>
            <w:r>
              <w:rPr>
                <w:rFonts w:ascii="Tahoma" w:hAnsi="Tahoma" w:eastAsia="Tahoma"/>
                <w:spacing w:val="15"/>
                <w:sz w:val="31"/>
              </w:rPr>
              <w:t> </w:t>
            </w:r>
            <w:r>
              <w:rPr>
                <w:sz w:val="26"/>
              </w:rPr>
              <w:t>알루미늄</w:t>
            </w:r>
            <w:r>
              <w:rPr>
                <w:spacing w:val="18"/>
                <w:sz w:val="26"/>
              </w:rPr>
              <w:t> </w:t>
            </w:r>
            <w:r>
              <w:rPr>
                <w:sz w:val="26"/>
              </w:rPr>
              <w:t>박</w:t>
            </w:r>
            <w:r>
              <w:rPr>
                <w:spacing w:val="18"/>
                <w:sz w:val="26"/>
              </w:rPr>
              <w:t> </w:t>
            </w:r>
            <w:r>
              <w:rPr>
                <w:sz w:val="26"/>
              </w:rPr>
              <w:t>등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비교적</w:t>
            </w:r>
            <w:r>
              <w:rPr>
                <w:spacing w:val="18"/>
                <w:sz w:val="26"/>
              </w:rPr>
              <w:t> </w:t>
            </w:r>
            <w:r>
              <w:rPr>
                <w:sz w:val="26"/>
              </w:rPr>
              <w:t>강성을</w:t>
            </w:r>
            <w:r>
              <w:rPr>
                <w:spacing w:val="18"/>
                <w:sz w:val="26"/>
              </w:rPr>
              <w:t> </w:t>
            </w:r>
            <w:r>
              <w:rPr>
                <w:sz w:val="26"/>
              </w:rPr>
              <w:t>가진</w:t>
            </w:r>
          </w:p>
          <w:p>
            <w:pPr>
              <w:pStyle w:val="TableParagraph"/>
              <w:spacing w:line="350" w:lineRule="exact"/>
              <w:ind w:left="368"/>
              <w:rPr>
                <w:sz w:val="26"/>
              </w:rPr>
            </w:pPr>
            <w:r>
              <w:rPr>
                <w:sz w:val="26"/>
              </w:rPr>
              <w:t>재료로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만들어진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뚜껑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없는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접시형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용기</w:t>
            </w:r>
          </w:p>
        </w:tc>
      </w:tr>
    </w:tbl>
    <w:p>
      <w:pPr>
        <w:pStyle w:val="BodyText"/>
        <w:spacing w:before="11"/>
        <w:ind w:left="0"/>
        <w:rPr>
          <w:rFonts w:ascii="Palatino Linotype"/>
          <w:sz w:val="20"/>
        </w:rPr>
      </w:pPr>
    </w:p>
    <w:p>
      <w:pPr>
        <w:pStyle w:val="ListParagraph"/>
        <w:numPr>
          <w:ilvl w:val="1"/>
          <w:numId w:val="48"/>
        </w:numPr>
        <w:tabs>
          <w:tab w:pos="561" w:val="left" w:leader="none"/>
        </w:tabs>
        <w:spacing w:line="240" w:lineRule="auto" w:before="0" w:after="0"/>
        <w:ind w:left="560" w:right="0" w:hanging="320"/>
        <w:jc w:val="left"/>
        <w:rPr>
          <w:rFonts w:ascii="Palatino Linotype" w:eastAsia="Palatino Linotype"/>
          <w:sz w:val="26"/>
        </w:rPr>
      </w:pPr>
      <w:r>
        <w:rPr>
          <w:b/>
          <w:spacing w:val="-23"/>
          <w:w w:val="95"/>
          <w:sz w:val="26"/>
        </w:rPr>
        <w:t>복합재질</w:t>
      </w:r>
      <w:r>
        <w:rPr>
          <w:b/>
          <w:spacing w:val="42"/>
          <w:w w:val="95"/>
          <w:sz w:val="26"/>
        </w:rPr>
        <w:t> </w:t>
      </w:r>
      <w:r>
        <w:rPr>
          <w:b/>
          <w:spacing w:val="-35"/>
          <w:w w:val="95"/>
          <w:sz w:val="26"/>
        </w:rPr>
        <w:t>용기ㆍ트레이</w:t>
      </w:r>
      <w:r>
        <w:rPr>
          <w:b/>
          <w:spacing w:val="37"/>
          <w:w w:val="95"/>
          <w:sz w:val="26"/>
        </w:rPr>
        <w:t> </w:t>
      </w:r>
      <w:r>
        <w:rPr>
          <w:b/>
          <w:w w:val="95"/>
          <w:sz w:val="26"/>
        </w:rPr>
        <w:t>및</w:t>
      </w:r>
      <w:r>
        <w:rPr>
          <w:b/>
          <w:spacing w:val="38"/>
          <w:w w:val="95"/>
          <w:sz w:val="26"/>
        </w:rPr>
        <w:t> </w:t>
      </w:r>
      <w:r>
        <w:rPr>
          <w:b/>
          <w:spacing w:val="-37"/>
          <w:w w:val="95"/>
          <w:sz w:val="26"/>
        </w:rPr>
        <w:t>단일ㆍ복합재질필름ㆍ시트류</w:t>
      </w:r>
      <w:r>
        <w:rPr>
          <w:rFonts w:ascii="Palatino Linotype" w:eastAsia="Palatino Linotype"/>
          <w:spacing w:val="-37"/>
          <w:w w:val="95"/>
          <w:sz w:val="31"/>
        </w:rPr>
        <w:t>(</w:t>
      </w:r>
      <w:r>
        <w:rPr>
          <w:b/>
          <w:spacing w:val="-37"/>
          <w:w w:val="95"/>
          <w:sz w:val="26"/>
        </w:rPr>
        <w:t>페트병</w:t>
      </w:r>
      <w:r>
        <w:rPr>
          <w:b/>
          <w:spacing w:val="37"/>
          <w:w w:val="95"/>
          <w:sz w:val="26"/>
        </w:rPr>
        <w:t> </w:t>
      </w:r>
      <w:r>
        <w:rPr>
          <w:b/>
          <w:w w:val="95"/>
          <w:sz w:val="26"/>
        </w:rPr>
        <w:t>및</w:t>
      </w:r>
      <w:r>
        <w:rPr>
          <w:b/>
          <w:spacing w:val="37"/>
          <w:w w:val="95"/>
          <w:sz w:val="26"/>
        </w:rPr>
        <w:t> </w:t>
      </w:r>
      <w:r>
        <w:rPr>
          <w:b/>
          <w:spacing w:val="-35"/>
          <w:w w:val="95"/>
          <w:sz w:val="26"/>
        </w:rPr>
        <w:t>발포합성수지</w:t>
      </w:r>
      <w:r>
        <w:rPr>
          <w:b/>
          <w:spacing w:val="43"/>
          <w:w w:val="95"/>
          <w:sz w:val="26"/>
        </w:rPr>
        <w:t> </w:t>
      </w:r>
      <w:r>
        <w:rPr>
          <w:b/>
          <w:spacing w:val="-28"/>
          <w:w w:val="95"/>
          <w:sz w:val="26"/>
        </w:rPr>
        <w:t>제외</w:t>
      </w:r>
      <w:r>
        <w:rPr>
          <w:rFonts w:ascii="Palatino Linotype" w:eastAsia="Palatino Linotype"/>
          <w:spacing w:val="-28"/>
          <w:w w:val="95"/>
          <w:sz w:val="31"/>
        </w:rPr>
        <w:t>)</w:t>
      </w:r>
    </w:p>
    <w:p>
      <w:pPr>
        <w:pStyle w:val="BodyText"/>
        <w:spacing w:before="2"/>
        <w:ind w:left="0"/>
        <w:rPr>
          <w:rFonts w:ascii="Palatino Linotype"/>
          <w:sz w:val="10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1451"/>
        <w:gridCol w:w="7342"/>
      </w:tblGrid>
      <w:tr>
        <w:trPr>
          <w:trHeight w:val="1133" w:hRule="atLeast"/>
        </w:trPr>
        <w:tc>
          <w:tcPr>
            <w:tcW w:w="78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1" w:lineRule="auto" w:before="141"/>
              <w:ind w:left="127" w:right="95"/>
              <w:rPr>
                <w:sz w:val="26"/>
              </w:rPr>
            </w:pPr>
            <w:r>
              <w:rPr>
                <w:sz w:val="26"/>
              </w:rPr>
              <w:t>일련</w:t>
            </w:r>
            <w:r>
              <w:rPr>
                <w:w w:val="99"/>
                <w:sz w:val="26"/>
              </w:rPr>
              <w:t> </w:t>
            </w:r>
            <w:r>
              <w:rPr>
                <w:sz w:val="26"/>
              </w:rPr>
              <w:t>번호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rFonts w:ascii="Palatino Linotype"/>
                <w:sz w:val="22"/>
              </w:rPr>
            </w:pPr>
          </w:p>
          <w:p>
            <w:pPr>
              <w:pStyle w:val="TableParagraph"/>
              <w:tabs>
                <w:tab w:pos="542" w:val="left" w:leader="none"/>
              </w:tabs>
              <w:spacing w:before="1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용</w:t>
              <w:tab/>
              <w:t>어</w:t>
            </w:r>
          </w:p>
        </w:tc>
        <w:tc>
          <w:tcPr>
            <w:tcW w:w="73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"/>
              <w:rPr>
                <w:rFonts w:ascii="Palatino Linotype"/>
                <w:sz w:val="22"/>
              </w:rPr>
            </w:pPr>
          </w:p>
          <w:p>
            <w:pPr>
              <w:pStyle w:val="TableParagraph"/>
              <w:tabs>
                <w:tab w:pos="936" w:val="left" w:leader="none"/>
              </w:tabs>
              <w:spacing w:before="1"/>
              <w:ind w:left="29"/>
              <w:jc w:val="center"/>
              <w:rPr>
                <w:sz w:val="26"/>
              </w:rPr>
            </w:pPr>
            <w:r>
              <w:rPr>
                <w:sz w:val="26"/>
              </w:rPr>
              <w:t>정</w:t>
              <w:tab/>
              <w:t>의</w:t>
            </w:r>
          </w:p>
        </w:tc>
      </w:tr>
      <w:tr>
        <w:trPr>
          <w:trHeight w:val="1529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Palatino Linotype"/>
                <w:sz w:val="40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rFonts w:ascii="Palatino Linotype"/>
                <w:sz w:val="25"/>
              </w:rPr>
            </w:pPr>
          </w:p>
          <w:p>
            <w:pPr>
              <w:pStyle w:val="TableParagraph"/>
              <w:spacing w:line="211" w:lineRule="auto"/>
              <w:ind w:left="212" w:right="169"/>
              <w:rPr>
                <w:sz w:val="26"/>
              </w:rPr>
            </w:pPr>
            <w:r>
              <w:rPr>
                <w:sz w:val="26"/>
              </w:rPr>
              <w:t>복합재질</w:t>
            </w:r>
            <w:r>
              <w:rPr>
                <w:w w:val="99"/>
                <w:sz w:val="26"/>
              </w:rPr>
              <w:t> </w:t>
            </w:r>
            <w:r>
              <w:rPr>
                <w:sz w:val="26"/>
              </w:rPr>
              <w:t>합성수지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5"/>
              </w:numPr>
              <w:tabs>
                <w:tab w:pos="370" w:val="left" w:leader="none"/>
              </w:tabs>
              <w:spacing w:line="211" w:lineRule="auto" w:before="136" w:after="0"/>
              <w:ind w:left="368" w:right="74" w:hanging="260"/>
              <w:jc w:val="both"/>
              <w:rPr>
                <w:sz w:val="26"/>
              </w:rPr>
            </w:pPr>
            <w:r>
              <w:rPr>
                <w:sz w:val="26"/>
              </w:rPr>
              <w:t>합성수지 재질이 둘 이상 복합된 재질 또는 합성수지와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다른 재질</w:t>
            </w:r>
            <w:r>
              <w:rPr>
                <w:rFonts w:ascii="Tahoma" w:hAnsi="Tahoma" w:eastAsia="Tahoma"/>
                <w:sz w:val="31"/>
              </w:rPr>
              <w:t>(</w:t>
            </w:r>
            <w:r>
              <w:rPr>
                <w:sz w:val="26"/>
              </w:rPr>
              <w:t>종이재질은 합성수지가 양면에 부착된 경우만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해당한다</w:t>
            </w:r>
            <w:r>
              <w:rPr>
                <w:rFonts w:ascii="Tahoma" w:hAnsi="Tahoma" w:eastAsia="Tahoma"/>
                <w:sz w:val="31"/>
              </w:rPr>
              <w:t>)</w:t>
            </w:r>
            <w:r>
              <w:rPr>
                <w:sz w:val="26"/>
              </w:rPr>
              <w:t>이</w:t>
            </w:r>
            <w:r>
              <w:rPr>
                <w:spacing w:val="35"/>
                <w:sz w:val="26"/>
              </w:rPr>
              <w:t> </w:t>
            </w:r>
            <w:r>
              <w:rPr>
                <w:sz w:val="26"/>
              </w:rPr>
              <w:t>부착</w:t>
            </w:r>
            <w:r>
              <w:rPr>
                <w:spacing w:val="34"/>
                <w:sz w:val="26"/>
              </w:rPr>
              <w:t> </w:t>
            </w:r>
            <w:r>
              <w:rPr>
                <w:sz w:val="26"/>
              </w:rPr>
              <w:t>등의</w:t>
            </w:r>
            <w:r>
              <w:rPr>
                <w:spacing w:val="34"/>
                <w:sz w:val="26"/>
              </w:rPr>
              <w:t> </w:t>
            </w:r>
            <w:r>
              <w:rPr>
                <w:sz w:val="26"/>
              </w:rPr>
              <w:t>방법으로</w:t>
            </w:r>
            <w:r>
              <w:rPr>
                <w:spacing w:val="34"/>
                <w:sz w:val="26"/>
              </w:rPr>
              <w:t> </w:t>
            </w:r>
            <w:r>
              <w:rPr>
                <w:sz w:val="26"/>
              </w:rPr>
              <w:t>복합된</w:t>
            </w:r>
            <w:r>
              <w:rPr>
                <w:spacing w:val="34"/>
                <w:sz w:val="26"/>
              </w:rPr>
              <w:t> </w:t>
            </w:r>
            <w:r>
              <w:rPr>
                <w:sz w:val="26"/>
              </w:rPr>
              <w:t>재질을</w:t>
            </w:r>
            <w:r>
              <w:rPr>
                <w:spacing w:val="34"/>
                <w:sz w:val="26"/>
              </w:rPr>
              <w:t> </w:t>
            </w:r>
            <w:r>
              <w:rPr>
                <w:sz w:val="26"/>
              </w:rPr>
              <w:t>말함</w:t>
            </w:r>
          </w:p>
        </w:tc>
      </w:tr>
      <w:tr>
        <w:trPr>
          <w:trHeight w:val="778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1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6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필름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370" w:val="left" w:leader="none"/>
              </w:tabs>
              <w:spacing w:line="240" w:lineRule="auto" w:before="136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두께가</w:t>
            </w:r>
            <w:r>
              <w:rPr>
                <w:spacing w:val="5"/>
                <w:sz w:val="26"/>
              </w:rPr>
              <w:t> </w:t>
            </w:r>
            <w:r>
              <w:rPr>
                <w:rFonts w:ascii="Tahoma" w:hAnsi="Tahoma" w:eastAsia="Tahoma"/>
                <w:sz w:val="31"/>
              </w:rPr>
              <w:t>0.25mm</w:t>
            </w:r>
            <w:r>
              <w:rPr>
                <w:rFonts w:ascii="Tahoma" w:hAnsi="Tahoma" w:eastAsia="Tahoma"/>
                <w:spacing w:val="-1"/>
                <w:sz w:val="31"/>
              </w:rPr>
              <w:t> </w:t>
            </w:r>
            <w:r>
              <w:rPr>
                <w:sz w:val="26"/>
              </w:rPr>
              <w:t>미만의</w:t>
            </w:r>
            <w:r>
              <w:rPr>
                <w:spacing w:val="5"/>
                <w:sz w:val="26"/>
              </w:rPr>
              <w:t> </w:t>
            </w:r>
            <w:r>
              <w:rPr>
                <w:sz w:val="26"/>
              </w:rPr>
              <w:t>플라스틱</w:t>
            </w:r>
            <w:r>
              <w:rPr>
                <w:spacing w:val="7"/>
                <w:sz w:val="26"/>
              </w:rPr>
              <w:t> </w:t>
            </w:r>
            <w:r>
              <w:rPr>
                <w:sz w:val="26"/>
              </w:rPr>
              <w:t>막</w:t>
            </w:r>
            <w:r>
              <w:rPr>
                <w:spacing w:val="5"/>
                <w:sz w:val="26"/>
              </w:rPr>
              <w:t> </w:t>
            </w:r>
            <w:r>
              <w:rPr>
                <w:sz w:val="26"/>
              </w:rPr>
              <w:t>모양인</w:t>
            </w:r>
            <w:r>
              <w:rPr>
                <w:spacing w:val="5"/>
                <w:sz w:val="26"/>
              </w:rPr>
              <w:t> </w:t>
            </w:r>
            <w:r>
              <w:rPr>
                <w:sz w:val="26"/>
              </w:rPr>
              <w:t>것</w:t>
            </w:r>
          </w:p>
        </w:tc>
      </w:tr>
      <w:tr>
        <w:trPr>
          <w:trHeight w:val="992" w:hRule="atLeast"/>
        </w:trPr>
        <w:tc>
          <w:tcPr>
            <w:tcW w:w="7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rFonts w:ascii="Palatino Linotype"/>
                <w:sz w:val="20"/>
              </w:rPr>
            </w:pPr>
          </w:p>
          <w:p>
            <w:pPr>
              <w:pStyle w:val="TableParagraph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"/>
              <w:rPr>
                <w:rFonts w:ascii="Palatino Linotype"/>
                <w:sz w:val="17"/>
              </w:rPr>
            </w:pPr>
          </w:p>
          <w:p>
            <w:pPr>
              <w:pStyle w:val="TableParagraph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시트류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7"/>
              </w:numPr>
              <w:tabs>
                <w:tab w:pos="370" w:val="left" w:leader="none"/>
              </w:tabs>
              <w:spacing w:line="240" w:lineRule="auto" w:before="241" w:after="0"/>
              <w:ind w:left="369" w:right="0" w:hanging="261"/>
              <w:jc w:val="left"/>
              <w:rPr>
                <w:sz w:val="26"/>
              </w:rPr>
            </w:pPr>
            <w:r>
              <w:rPr>
                <w:sz w:val="26"/>
              </w:rPr>
              <w:t>두께가</w:t>
            </w:r>
            <w:r>
              <w:rPr>
                <w:spacing w:val="9"/>
                <w:sz w:val="26"/>
              </w:rPr>
              <w:t> </w:t>
            </w:r>
            <w:r>
              <w:rPr>
                <w:rFonts w:ascii="Tahoma" w:hAnsi="Tahoma" w:eastAsia="Tahoma"/>
                <w:sz w:val="31"/>
              </w:rPr>
              <w:t>0.25mm</w:t>
            </w:r>
            <w:r>
              <w:rPr>
                <w:rFonts w:ascii="Tahoma" w:hAnsi="Tahoma" w:eastAsia="Tahoma"/>
                <w:spacing w:val="3"/>
                <w:sz w:val="31"/>
              </w:rPr>
              <w:t> </w:t>
            </w:r>
            <w:r>
              <w:rPr>
                <w:sz w:val="26"/>
              </w:rPr>
              <w:t>이상인</w:t>
            </w:r>
            <w:r>
              <w:rPr>
                <w:spacing w:val="10"/>
                <w:sz w:val="26"/>
              </w:rPr>
              <w:t> </w:t>
            </w:r>
            <w:r>
              <w:rPr>
                <w:sz w:val="26"/>
              </w:rPr>
              <w:t>플라스틱의</w:t>
            </w:r>
            <w:r>
              <w:rPr>
                <w:spacing w:val="9"/>
                <w:sz w:val="26"/>
              </w:rPr>
              <w:t> </w:t>
            </w:r>
            <w:r>
              <w:rPr>
                <w:sz w:val="26"/>
              </w:rPr>
              <w:t>얇은</w:t>
            </w:r>
            <w:r>
              <w:rPr>
                <w:spacing w:val="11"/>
                <w:sz w:val="26"/>
              </w:rPr>
              <w:t> </w:t>
            </w:r>
            <w:r>
              <w:rPr>
                <w:sz w:val="26"/>
              </w:rPr>
              <w:t>판</w:t>
            </w:r>
            <w:r>
              <w:rPr>
                <w:spacing w:val="9"/>
                <w:sz w:val="26"/>
              </w:rPr>
              <w:t> </w:t>
            </w:r>
            <w:r>
              <w:rPr>
                <w:sz w:val="26"/>
              </w:rPr>
              <w:t>모양인</w:t>
            </w:r>
            <w:r>
              <w:rPr>
                <w:spacing w:val="10"/>
                <w:sz w:val="26"/>
              </w:rPr>
              <w:t> </w:t>
            </w:r>
            <w:r>
              <w:rPr>
                <w:sz w:val="26"/>
              </w:rPr>
              <w:t>것</w:t>
            </w:r>
          </w:p>
        </w:tc>
      </w:tr>
      <w:tr>
        <w:trPr>
          <w:trHeight w:val="823" w:hRule="atLeast"/>
        </w:trPr>
        <w:tc>
          <w:tcPr>
            <w:tcW w:w="78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8"/>
              <w:ind w:left="11"/>
              <w:jc w:val="center"/>
              <w:rPr>
                <w:rFonts w:ascii="Tahoma"/>
                <w:sz w:val="31"/>
              </w:rPr>
            </w:pPr>
            <w:r>
              <w:rPr>
                <w:rFonts w:ascii="Tahoma"/>
                <w:w w:val="76"/>
                <w:sz w:val="31"/>
              </w:rPr>
              <w:t>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2"/>
              <w:ind w:left="21"/>
              <w:jc w:val="center"/>
              <w:rPr>
                <w:sz w:val="26"/>
              </w:rPr>
            </w:pPr>
            <w:r>
              <w:rPr>
                <w:sz w:val="26"/>
              </w:rPr>
              <w:t>병합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8"/>
              </w:numPr>
              <w:tabs>
                <w:tab w:pos="370" w:val="left" w:leader="none"/>
              </w:tabs>
              <w:spacing w:line="398" w:lineRule="exact" w:before="0" w:after="0"/>
              <w:ind w:left="369" w:right="0" w:hanging="261"/>
              <w:jc w:val="left"/>
              <w:rPr>
                <w:rFonts w:ascii="Tahoma" w:hAnsi="Tahoma" w:eastAsia="Tahoma"/>
                <w:sz w:val="31"/>
              </w:rPr>
            </w:pPr>
            <w:r>
              <w:rPr>
                <w:rFonts w:ascii="Tahoma" w:hAnsi="Tahoma" w:eastAsia="Tahoma"/>
                <w:sz w:val="31"/>
              </w:rPr>
              <w:t>2</w:t>
            </w:r>
            <w:r>
              <w:rPr>
                <w:sz w:val="26"/>
              </w:rPr>
              <w:t>가지</w:t>
            </w:r>
            <w:r>
              <w:rPr>
                <w:spacing w:val="73"/>
                <w:sz w:val="26"/>
              </w:rPr>
              <w:t> </w:t>
            </w:r>
            <w:r>
              <w:rPr>
                <w:sz w:val="26"/>
              </w:rPr>
              <w:t>이상의</w:t>
            </w:r>
            <w:r>
              <w:rPr>
                <w:spacing w:val="74"/>
                <w:sz w:val="26"/>
              </w:rPr>
              <w:t> </w:t>
            </w:r>
            <w:r>
              <w:rPr>
                <w:sz w:val="26"/>
              </w:rPr>
              <w:t>물질을</w:t>
            </w:r>
            <w:r>
              <w:rPr>
                <w:spacing w:val="74"/>
                <w:sz w:val="26"/>
              </w:rPr>
              <w:t> </w:t>
            </w:r>
            <w:r>
              <w:rPr>
                <w:sz w:val="26"/>
              </w:rPr>
              <w:t>섞어서</w:t>
            </w:r>
            <w:r>
              <w:rPr>
                <w:spacing w:val="74"/>
                <w:sz w:val="26"/>
              </w:rPr>
              <w:t> </w:t>
            </w:r>
            <w:r>
              <w:rPr>
                <w:sz w:val="26"/>
              </w:rPr>
              <w:t>하나로</w:t>
            </w:r>
            <w:r>
              <w:rPr>
                <w:spacing w:val="73"/>
                <w:sz w:val="26"/>
              </w:rPr>
              <w:t> </w:t>
            </w:r>
            <w:r>
              <w:rPr>
                <w:sz w:val="26"/>
              </w:rPr>
              <w:t>합친</w:t>
            </w:r>
            <w:r>
              <w:rPr>
                <w:spacing w:val="72"/>
                <w:sz w:val="26"/>
              </w:rPr>
              <w:t> </w:t>
            </w:r>
            <w:r>
              <w:rPr>
                <w:sz w:val="26"/>
              </w:rPr>
              <w:t>것을</w:t>
            </w:r>
            <w:r>
              <w:rPr>
                <w:spacing w:val="72"/>
                <w:sz w:val="26"/>
              </w:rPr>
              <w:t> </w:t>
            </w:r>
            <w:r>
              <w:rPr>
                <w:sz w:val="26"/>
              </w:rPr>
              <w:t>말하며</w:t>
            </w:r>
            <w:r>
              <w:rPr>
                <w:rFonts w:ascii="Tahoma" w:hAnsi="Tahoma" w:eastAsia="Tahoma"/>
                <w:sz w:val="31"/>
              </w:rPr>
              <w:t>,</w:t>
            </w:r>
          </w:p>
          <w:p>
            <w:pPr>
              <w:pStyle w:val="TableParagraph"/>
              <w:spacing w:line="406" w:lineRule="exact"/>
              <w:ind w:left="368"/>
              <w:rPr>
                <w:sz w:val="26"/>
              </w:rPr>
            </w:pPr>
            <w:r>
              <w:rPr>
                <w:sz w:val="26"/>
              </w:rPr>
              <w:t>부착과는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구별됨</w:t>
            </w:r>
          </w:p>
        </w:tc>
      </w:tr>
    </w:tbl>
    <w:p>
      <w:pPr>
        <w:spacing w:after="0" w:line="406" w:lineRule="exact"/>
        <w:rPr>
          <w:sz w:val="2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Palatino Linotype"/>
          <w:sz w:val="17"/>
        </w:rPr>
      </w:pPr>
    </w:p>
    <w:p>
      <w:pPr>
        <w:spacing w:line="605" w:lineRule="exact" w:before="0"/>
        <w:ind w:left="112" w:right="0" w:firstLine="0"/>
        <w:jc w:val="left"/>
        <w:rPr>
          <w:b/>
          <w:sz w:val="34"/>
        </w:rPr>
      </w:pPr>
      <w:r>
        <w:rPr/>
        <w:pict>
          <v:shape style="position:absolute;margin-left:247.90564pt;margin-top:5.027015pt;width:8.550pt;height:20.45pt;mso-position-horizontal-relative:page;mso-position-vertical-relative:paragraph;z-index:-17009664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7840">
            <wp:simplePos x="0" y="0"/>
            <wp:positionH relativeFrom="page">
              <wp:posOffset>3210864</wp:posOffset>
            </wp:positionH>
            <wp:positionV relativeFrom="paragraph">
              <wp:posOffset>203901</wp:posOffset>
            </wp:positionV>
            <wp:extent cx="30095" cy="19790"/>
            <wp:effectExtent l="0" t="0" r="0" b="0"/>
            <wp:wrapNone/>
            <wp:docPr id="1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4"/>
        </w:rPr>
        <w:t>제</w:t>
      </w:r>
      <w:r>
        <w:rPr>
          <w:rFonts w:ascii="Palatino Linotype" w:eastAsia="Palatino Linotype"/>
          <w:sz w:val="41"/>
        </w:rPr>
        <w:t>1</w:t>
      </w:r>
      <w:r>
        <w:rPr>
          <w:b/>
          <w:sz w:val="34"/>
        </w:rPr>
        <w:t>장</w:t>
      </w:r>
      <w:r>
        <w:rPr>
          <w:b/>
          <w:spacing w:val="-22"/>
          <w:sz w:val="34"/>
        </w:rPr>
        <w:t> </w:t>
      </w:r>
      <w:r>
        <w:rPr>
          <w:b/>
          <w:sz w:val="34"/>
        </w:rPr>
        <w:t>종이팩</w:t>
      </w:r>
      <w:r>
        <w:rPr>
          <w:b/>
          <w:spacing w:val="-24"/>
          <w:sz w:val="34"/>
        </w:rPr>
        <w:t> </w:t>
      </w:r>
      <w:r>
        <w:rPr>
          <w:b/>
          <w:sz w:val="34"/>
        </w:rPr>
        <w:t>포장재</w:t>
      </w:r>
      <w:r>
        <w:rPr>
          <w:b/>
          <w:spacing w:val="-23"/>
          <w:sz w:val="34"/>
        </w:rPr>
        <w:t> </w:t>
      </w:r>
      <w:r>
        <w:rPr>
          <w:b/>
          <w:sz w:val="34"/>
        </w:rPr>
        <w:t>재질</w:t>
      </w:r>
      <w:r>
        <w:rPr>
          <w:b/>
          <w:spacing w:val="-10"/>
          <w:sz w:val="34"/>
        </w:rPr>
        <w:t> </w:t>
      </w:r>
      <w:r>
        <w:rPr>
          <w:b/>
          <w:sz w:val="34"/>
        </w:rPr>
        <w:t>구조</w:t>
      </w:r>
      <w:r>
        <w:rPr>
          <w:b/>
          <w:spacing w:val="-23"/>
          <w:sz w:val="34"/>
        </w:rPr>
        <w:t> </w:t>
      </w:r>
      <w:r>
        <w:rPr>
          <w:b/>
          <w:sz w:val="34"/>
        </w:rPr>
        <w:t>및</w:t>
      </w:r>
      <w:r>
        <w:rPr>
          <w:b/>
          <w:spacing w:val="-23"/>
          <w:sz w:val="34"/>
        </w:rPr>
        <w:t> </w:t>
      </w:r>
      <w:r>
        <w:rPr>
          <w:b/>
          <w:sz w:val="34"/>
        </w:rPr>
        <w:t>재활용의</w:t>
      </w:r>
      <w:r>
        <w:rPr>
          <w:b/>
          <w:spacing w:val="-22"/>
          <w:sz w:val="34"/>
        </w:rPr>
        <w:t> </w:t>
      </w:r>
      <w:r>
        <w:rPr>
          <w:b/>
          <w:sz w:val="34"/>
        </w:rPr>
        <w:t>용이성</w:t>
      </w:r>
      <w:r>
        <w:rPr>
          <w:b/>
          <w:spacing w:val="-24"/>
          <w:sz w:val="34"/>
        </w:rPr>
        <w:t> </w:t>
      </w:r>
      <w:r>
        <w:rPr>
          <w:b/>
          <w:sz w:val="34"/>
        </w:rPr>
        <w:t>판정방법</w:t>
      </w:r>
    </w:p>
    <w:p>
      <w:pPr>
        <w:pStyle w:val="BodyText"/>
        <w:spacing w:before="8"/>
        <w:ind w:left="0"/>
        <w:rPr>
          <w:b/>
          <w:sz w:val="22"/>
        </w:rPr>
      </w:pPr>
    </w:p>
    <w:p>
      <w:pPr>
        <w:pStyle w:val="ListParagraph"/>
        <w:numPr>
          <w:ilvl w:val="0"/>
          <w:numId w:val="79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Heading4"/>
        <w:numPr>
          <w:ilvl w:val="1"/>
          <w:numId w:val="79"/>
        </w:numPr>
        <w:tabs>
          <w:tab w:pos="636" w:val="left" w:leader="none"/>
        </w:tabs>
        <w:spacing w:line="240" w:lineRule="auto" w:before="266" w:after="0"/>
        <w:ind w:left="635" w:right="0" w:hanging="524"/>
        <w:jc w:val="left"/>
      </w:pPr>
      <w:r>
        <w:rPr/>
        <w:pict>
          <v:shape style="position:absolute;margin-left:217.682022pt;margin-top:18.267544pt;width:7.5pt;height:18pt;mso-position-horizontal-relative:page;mso-position-vertical-relative:paragraph;z-index:-1700915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8352">
            <wp:simplePos x="0" y="0"/>
            <wp:positionH relativeFrom="page">
              <wp:posOffset>2816364</wp:posOffset>
            </wp:positionH>
            <wp:positionV relativeFrom="paragraph">
              <wp:posOffset>355305</wp:posOffset>
            </wp:positionV>
            <wp:extent cx="27049" cy="18267"/>
            <wp:effectExtent l="0" t="0" r="0" b="0"/>
            <wp:wrapNone/>
            <wp:docPr id="2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512" w:lineRule="exact" w:before="3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512" w:lineRule="exact"/>
        <w:rPr>
          <w:rFonts w:ascii="Tahoma" w:eastAsia="Tahoma"/>
          <w:sz w:val="36"/>
        </w:rPr>
      </w:pPr>
      <w:r>
        <w:rPr/>
        <w:t>알루미늄</w:t>
      </w:r>
      <w:r>
        <w:rPr>
          <w:spacing w:val="37"/>
        </w:rPr>
        <w:t> </w:t>
      </w:r>
      <w:r>
        <w:rPr/>
        <w:t>첩합</w:t>
      </w:r>
      <w:r>
        <w:rPr>
          <w:spacing w:val="39"/>
        </w:rPr>
        <w:t> </w:t>
      </w:r>
      <w:r>
        <w:rPr/>
        <w:t>구조를</w:t>
      </w:r>
      <w:r>
        <w:rPr>
          <w:spacing w:val="37"/>
        </w:rPr>
        <w:t> </w:t>
      </w:r>
      <w:r>
        <w:rPr/>
        <w:t>사용하지</w:t>
      </w:r>
      <w:r>
        <w:rPr>
          <w:spacing w:val="38"/>
        </w:rPr>
        <w:t> </w:t>
      </w:r>
      <w:r>
        <w:rPr/>
        <w:t>않은</w:t>
      </w:r>
      <w:r>
        <w:rPr>
          <w:spacing w:val="39"/>
        </w:rPr>
        <w:t> </w:t>
      </w:r>
      <w:r>
        <w:rPr/>
        <w:t>종이팩을</w:t>
      </w:r>
      <w:r>
        <w:rPr>
          <w:spacing w:val="37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512" w:lineRule="exact" w:before="34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11" w:lineRule="auto" w:before="15"/>
        <w:ind w:right="125"/>
        <w:rPr>
          <w:rFonts w:ascii="Tahoma" w:eastAsia="Tahoma"/>
          <w:sz w:val="36"/>
        </w:rPr>
      </w:pPr>
      <w:r>
        <w:rPr/>
        <w:t>몸체에</w:t>
      </w:r>
      <w:r>
        <w:rPr>
          <w:spacing w:val="67"/>
        </w:rPr>
        <w:t> </w:t>
      </w:r>
      <w:r>
        <w:rPr/>
        <w:t>알루미늄</w:t>
      </w:r>
      <w:r>
        <w:rPr>
          <w:spacing w:val="68"/>
        </w:rPr>
        <w:t> </w:t>
      </w:r>
      <w:r>
        <w:rPr/>
        <w:t>첩합을</w:t>
      </w:r>
      <w:r>
        <w:rPr>
          <w:spacing w:val="68"/>
        </w:rPr>
        <w:t> </w:t>
      </w:r>
      <w:r>
        <w:rPr/>
        <w:t>사용한</w:t>
      </w:r>
      <w:r>
        <w:rPr>
          <w:spacing w:val="66"/>
        </w:rPr>
        <w:t> </w:t>
      </w:r>
      <w:r>
        <w:rPr/>
        <w:t>구조</w:t>
      </w:r>
      <w:r>
        <w:rPr>
          <w:spacing w:val="68"/>
        </w:rPr>
        <w:t> </w:t>
      </w:r>
      <w:r>
        <w:rPr/>
        <w:t>또는</w:t>
      </w:r>
      <w:r>
        <w:rPr>
          <w:spacing w:val="68"/>
        </w:rPr>
        <w:t> </w:t>
      </w:r>
      <w:r>
        <w:rPr/>
        <w:t>미표백</w:t>
      </w:r>
      <w:r>
        <w:rPr>
          <w:spacing w:val="68"/>
        </w:rPr>
        <w:t> </w:t>
      </w:r>
      <w:r>
        <w:rPr/>
        <w:t>펄프를</w:t>
      </w:r>
      <w:r>
        <w:rPr>
          <w:spacing w:val="68"/>
        </w:rPr>
        <w:t> </w:t>
      </w:r>
      <w:r>
        <w:rPr/>
        <w:t>사용</w:t>
      </w:r>
      <w:r>
        <w:rPr>
          <w:rFonts w:ascii="Tahoma" w:eastAsia="Tahoma"/>
          <w:sz w:val="36"/>
        </w:rPr>
        <w:t>(</w:t>
      </w:r>
      <w:r>
        <w:rPr/>
        <w:t>백색</w:t>
      </w:r>
      <w:r>
        <w:rPr>
          <w:spacing w:val="-103"/>
        </w:rPr>
        <w:t> </w:t>
      </w:r>
      <w:r>
        <w:rPr/>
        <w:t>을</w:t>
      </w:r>
      <w:r>
        <w:rPr>
          <w:spacing w:val="40"/>
        </w:rPr>
        <w:t> </w:t>
      </w:r>
      <w:r>
        <w:rPr/>
        <w:t>제외한</w:t>
      </w:r>
      <w:r>
        <w:rPr>
          <w:spacing w:val="42"/>
        </w:rPr>
        <w:t> </w:t>
      </w:r>
      <w:r>
        <w:rPr/>
        <w:t>펄프를</w:t>
      </w:r>
      <w:r>
        <w:rPr>
          <w:spacing w:val="40"/>
        </w:rPr>
        <w:t> </w:t>
      </w:r>
      <w:r>
        <w:rPr/>
        <w:t>사용한</w:t>
      </w:r>
      <w:r>
        <w:rPr>
          <w:spacing w:val="40"/>
        </w:rPr>
        <w:t> </w:t>
      </w:r>
      <w:r>
        <w:rPr/>
        <w:t>제품</w:t>
      </w:r>
      <w:r>
        <w:rPr>
          <w:rFonts w:ascii="Tahoma" w:eastAsia="Tahoma"/>
          <w:sz w:val="36"/>
        </w:rPr>
        <w:t>)</w:t>
      </w:r>
      <w:r>
        <w:rPr/>
        <w:t>한</w:t>
      </w:r>
      <w:r>
        <w:rPr>
          <w:spacing w:val="40"/>
        </w:rPr>
        <w:t> </w:t>
      </w:r>
      <w:r>
        <w:rPr/>
        <w:t>경우를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512" w:lineRule="exact" w:before="5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512" w:lineRule="exact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79"/>
        </w:numPr>
        <w:tabs>
          <w:tab w:pos="636" w:val="left" w:leader="none"/>
        </w:tabs>
        <w:spacing w:line="240" w:lineRule="auto" w:before="254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5"/>
        </w:rPr>
        <w:t> </w:t>
      </w:r>
      <w:r>
        <w:rPr/>
        <w:t>용이성</w:t>
      </w:r>
      <w:r>
        <w:rPr>
          <w:spacing w:val="42"/>
        </w:rPr>
        <w:t> </w:t>
      </w:r>
      <w:r>
        <w:rPr/>
        <w:t>판정</w:t>
      </w:r>
      <w:r>
        <w:rPr>
          <w:spacing w:val="43"/>
        </w:rPr>
        <w:t> </w:t>
      </w:r>
      <w:r>
        <w:rPr/>
        <w:t>방법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240" w:lineRule="auto" w:before="36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79"/>
        </w:numPr>
        <w:tabs>
          <w:tab w:pos="1118" w:val="left" w:leader="none"/>
        </w:tabs>
        <w:spacing w:line="211" w:lineRule="auto" w:before="84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알루미늄</w:t>
      </w:r>
      <w:r>
        <w:rPr>
          <w:spacing w:val="72"/>
          <w:sz w:val="30"/>
        </w:rPr>
        <w:t> </w:t>
      </w:r>
      <w:r>
        <w:rPr>
          <w:sz w:val="30"/>
        </w:rPr>
        <w:t>첩합</w:t>
      </w:r>
      <w:r>
        <w:rPr>
          <w:spacing w:val="70"/>
          <w:sz w:val="30"/>
        </w:rPr>
        <w:t> </w:t>
      </w:r>
      <w:r>
        <w:rPr>
          <w:sz w:val="30"/>
        </w:rPr>
        <w:t>구조</w:t>
      </w:r>
      <w:r>
        <w:rPr>
          <w:spacing w:val="72"/>
          <w:sz w:val="30"/>
        </w:rPr>
        <w:t> </w:t>
      </w:r>
      <w:r>
        <w:rPr>
          <w:sz w:val="30"/>
        </w:rPr>
        <w:t>판정</w:t>
      </w:r>
      <w:r>
        <w:rPr>
          <w:spacing w:val="72"/>
          <w:sz w:val="30"/>
        </w:rPr>
        <w:t> </w:t>
      </w:r>
      <w:r>
        <w:rPr>
          <w:rFonts w:ascii="Tahoma" w:eastAsia="Tahoma"/>
          <w:sz w:val="36"/>
        </w:rPr>
        <w:t>:</w:t>
      </w:r>
      <w:r>
        <w:rPr>
          <w:rFonts w:ascii="Tahoma" w:eastAsia="Tahoma"/>
          <w:spacing w:val="64"/>
          <w:sz w:val="36"/>
        </w:rPr>
        <w:t> </w:t>
      </w:r>
      <w:r>
        <w:rPr>
          <w:sz w:val="30"/>
        </w:rPr>
        <w:t>알루미늄</w:t>
      </w:r>
      <w:r>
        <w:rPr>
          <w:spacing w:val="72"/>
          <w:sz w:val="30"/>
        </w:rPr>
        <w:t> </w:t>
      </w:r>
      <w:r>
        <w:rPr>
          <w:sz w:val="30"/>
        </w:rPr>
        <w:t>첩합</w:t>
      </w:r>
      <w:r>
        <w:rPr>
          <w:spacing w:val="72"/>
          <w:sz w:val="30"/>
        </w:rPr>
        <w:t> </w:t>
      </w:r>
      <w:r>
        <w:rPr>
          <w:sz w:val="30"/>
        </w:rPr>
        <w:t>여부를</w:t>
      </w:r>
      <w:r>
        <w:rPr>
          <w:spacing w:val="70"/>
          <w:sz w:val="30"/>
        </w:rPr>
        <w:t> </w:t>
      </w:r>
      <w:r>
        <w:rPr>
          <w:sz w:val="30"/>
        </w:rPr>
        <w:t>확인할</w:t>
      </w:r>
      <w:r>
        <w:rPr>
          <w:spacing w:val="72"/>
          <w:sz w:val="30"/>
        </w:rPr>
        <w:t> </w:t>
      </w:r>
      <w:r>
        <w:rPr>
          <w:sz w:val="30"/>
        </w:rPr>
        <w:t>수</w:t>
      </w:r>
      <w:r>
        <w:rPr>
          <w:spacing w:val="-103"/>
          <w:sz w:val="30"/>
        </w:rPr>
        <w:t> </w:t>
      </w:r>
      <w:r>
        <w:rPr>
          <w:sz w:val="30"/>
        </w:rPr>
        <w:t>있는</w:t>
      </w:r>
      <w:r>
        <w:rPr>
          <w:spacing w:val="53"/>
          <w:sz w:val="30"/>
        </w:rPr>
        <w:t> </w:t>
      </w:r>
      <w:r>
        <w:rPr>
          <w:sz w:val="30"/>
        </w:rPr>
        <w:t>제품</w:t>
      </w:r>
      <w:r>
        <w:rPr>
          <w:spacing w:val="54"/>
          <w:sz w:val="30"/>
        </w:rPr>
        <w:t> </w:t>
      </w:r>
      <w:r>
        <w:rPr>
          <w:sz w:val="30"/>
        </w:rPr>
        <w:t>겉모습</w:t>
      </w:r>
      <w:r>
        <w:rPr>
          <w:spacing w:val="51"/>
          <w:sz w:val="30"/>
        </w:rPr>
        <w:t> </w:t>
      </w:r>
      <w:r>
        <w:rPr>
          <w:sz w:val="30"/>
        </w:rPr>
        <w:t>및</w:t>
      </w:r>
      <w:r>
        <w:rPr>
          <w:spacing w:val="53"/>
          <w:sz w:val="30"/>
        </w:rPr>
        <w:t> </w:t>
      </w:r>
      <w:r>
        <w:rPr>
          <w:sz w:val="30"/>
        </w:rPr>
        <w:t>제품</w:t>
      </w:r>
      <w:r>
        <w:rPr>
          <w:spacing w:val="54"/>
          <w:sz w:val="30"/>
        </w:rPr>
        <w:t> </w:t>
      </w:r>
      <w:r>
        <w:rPr>
          <w:sz w:val="30"/>
        </w:rPr>
        <w:t>단면을</w:t>
      </w:r>
      <w:r>
        <w:rPr>
          <w:spacing w:val="54"/>
          <w:sz w:val="30"/>
        </w:rPr>
        <w:t> </w:t>
      </w:r>
      <w:r>
        <w:rPr>
          <w:sz w:val="30"/>
        </w:rPr>
        <w:t>육안으로</w:t>
      </w:r>
      <w:r>
        <w:rPr>
          <w:spacing w:val="50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47"/>
          <w:sz w:val="36"/>
        </w:rPr>
        <w:t> </w:t>
      </w:r>
      <w:r>
        <w:rPr>
          <w:sz w:val="30"/>
        </w:rPr>
        <w:t>육안판정</w:t>
      </w:r>
      <w:r>
        <w:rPr>
          <w:spacing w:val="36"/>
          <w:sz w:val="30"/>
        </w:rPr>
        <w:t> </w:t>
      </w:r>
      <w:r>
        <w:rPr>
          <w:sz w:val="30"/>
        </w:rPr>
        <w:t>불가</w:t>
      </w:r>
      <w:r>
        <w:rPr>
          <w:spacing w:val="-104"/>
          <w:sz w:val="30"/>
        </w:rPr>
        <w:t> </w:t>
      </w:r>
      <w:r>
        <w:rPr>
          <w:sz w:val="30"/>
        </w:rPr>
        <w:t>능 또는 명확한 판정이 어려운 경우 기기분석 또는 이에 준하는 시험</w:t>
      </w:r>
      <w:r>
        <w:rPr>
          <w:spacing w:val="1"/>
          <w:sz w:val="30"/>
        </w:rPr>
        <w:t> </w:t>
      </w:r>
      <w:r>
        <w:rPr>
          <w:sz w:val="30"/>
        </w:rPr>
        <w:t>분석</w:t>
      </w:r>
      <w:r>
        <w:rPr>
          <w:spacing w:val="36"/>
          <w:sz w:val="30"/>
        </w:rPr>
        <w:t> </w:t>
      </w:r>
      <w:r>
        <w:rPr>
          <w:sz w:val="30"/>
        </w:rPr>
        <w:t>및</w:t>
      </w:r>
      <w:r>
        <w:rPr>
          <w:spacing w:val="36"/>
          <w:sz w:val="30"/>
        </w:rPr>
        <w:t> </w:t>
      </w:r>
      <w:r>
        <w:rPr>
          <w:sz w:val="30"/>
        </w:rPr>
        <w:t>입증서류로</w:t>
      </w:r>
      <w:r>
        <w:rPr>
          <w:spacing w:val="37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79"/>
        </w:numPr>
        <w:tabs>
          <w:tab w:pos="859" w:val="left" w:leader="none"/>
        </w:tabs>
        <w:spacing w:line="240" w:lineRule="auto" w:before="53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79"/>
        </w:numPr>
        <w:tabs>
          <w:tab w:pos="1084" w:val="left" w:leader="none"/>
        </w:tabs>
        <w:spacing w:line="522" w:lineRule="exact" w:before="36" w:after="0"/>
        <w:ind w:left="1083" w:right="0" w:hanging="972"/>
        <w:jc w:val="both"/>
        <w:rPr>
          <w:sz w:val="30"/>
        </w:rPr>
      </w:pPr>
      <w:r>
        <w:rPr>
          <w:sz w:val="30"/>
        </w:rPr>
        <w:t>알루미늄</w:t>
      </w:r>
      <w:r>
        <w:rPr>
          <w:spacing w:val="42"/>
          <w:sz w:val="30"/>
        </w:rPr>
        <w:t> </w:t>
      </w:r>
      <w:r>
        <w:rPr>
          <w:sz w:val="30"/>
        </w:rPr>
        <w:t>첩합</w:t>
      </w:r>
      <w:r>
        <w:rPr>
          <w:spacing w:val="43"/>
          <w:sz w:val="30"/>
        </w:rPr>
        <w:t> </w:t>
      </w:r>
      <w:r>
        <w:rPr>
          <w:sz w:val="30"/>
        </w:rPr>
        <w:t>구조</w:t>
      </w:r>
      <w:r>
        <w:rPr>
          <w:spacing w:val="44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01" w:lineRule="auto" w:before="55"/>
        <w:ind w:right="135"/>
        <w:jc w:val="both"/>
        <w:rPr>
          <w:rFonts w:ascii="Tahoma" w:hAnsi="Tahoma" w:eastAsia="Tahoma"/>
          <w:sz w:val="36"/>
        </w:rPr>
      </w:pPr>
      <w:r>
        <w:rPr>
          <w:sz w:val="36"/>
        </w:rPr>
        <w:t>① </w:t>
      </w:r>
      <w:r>
        <w:rPr/>
        <w:t>기기분석으로 정성 분석하여 </w:t>
      </w:r>
      <w:r>
        <w:rPr>
          <w:rFonts w:ascii="Tahoma" w:hAnsi="Tahoma" w:eastAsia="Tahoma"/>
          <w:sz w:val="36"/>
        </w:rPr>
        <w:t>Al</w:t>
      </w:r>
      <w:r>
        <w:rPr/>
        <w:t>에 대한 회절각 또는 파장 눈금에</w:t>
      </w:r>
      <w:r>
        <w:rPr>
          <w:spacing w:val="1"/>
        </w:rPr>
        <w:t> </w:t>
      </w:r>
      <w:r>
        <w:rPr/>
        <w:t>대한</w:t>
      </w:r>
      <w:r>
        <w:rPr>
          <w:spacing w:val="41"/>
        </w:rPr>
        <w:t> </w:t>
      </w:r>
      <w:r>
        <w:rPr/>
        <w:t>피크가</w:t>
      </w:r>
      <w:r>
        <w:rPr>
          <w:spacing w:val="44"/>
        </w:rPr>
        <w:t> </w:t>
      </w:r>
      <w:r>
        <w:rPr/>
        <w:t>나타나는</w:t>
      </w:r>
      <w:r>
        <w:rPr>
          <w:spacing w:val="42"/>
        </w:rPr>
        <w:t> </w:t>
      </w:r>
      <w:r>
        <w:rPr/>
        <w:t>지를</w:t>
      </w:r>
      <w:r>
        <w:rPr>
          <w:spacing w:val="42"/>
        </w:rPr>
        <w:t> </w:t>
      </w:r>
      <w:r>
        <w:rPr/>
        <w:t>통해</w:t>
      </w:r>
      <w:r>
        <w:rPr>
          <w:spacing w:val="43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line="206" w:lineRule="auto" w:before="43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sz w:val="36"/>
        </w:rPr>
        <w:t>② </w:t>
      </w:r>
      <w:r>
        <w:rPr>
          <w:sz w:val="30"/>
        </w:rPr>
        <w:t>본 판정의 기기분석은 </w:t>
      </w:r>
      <w:r>
        <w:rPr>
          <w:rFonts w:ascii="Tahoma" w:hAnsi="Tahoma" w:eastAsia="Tahoma"/>
          <w:sz w:val="36"/>
        </w:rPr>
        <w:t>“KS D 1654: 2003 </w:t>
      </w:r>
      <w:r>
        <w:rPr>
          <w:sz w:val="30"/>
        </w:rPr>
        <w:t>철 및 강의 형광 엑스선</w:t>
      </w:r>
      <w:r>
        <w:rPr>
          <w:spacing w:val="-103"/>
          <w:sz w:val="30"/>
        </w:rPr>
        <w:t> </w:t>
      </w:r>
      <w:r>
        <w:rPr>
          <w:sz w:val="30"/>
        </w:rPr>
        <w:t>분석 방법 통칙</w:t>
      </w:r>
      <w:r>
        <w:rPr>
          <w:rFonts w:ascii="Tahoma" w:hAnsi="Tahoma" w:eastAsia="Tahoma"/>
          <w:sz w:val="36"/>
        </w:rPr>
        <w:t>” </w:t>
      </w:r>
      <w:r>
        <w:rPr>
          <w:sz w:val="30"/>
        </w:rPr>
        <w:t>내지 </w:t>
      </w:r>
      <w:r>
        <w:rPr>
          <w:rFonts w:ascii="Tahoma" w:hAnsi="Tahoma" w:eastAsia="Tahoma"/>
          <w:sz w:val="36"/>
        </w:rPr>
        <w:t>“KS D 1655: 2008 </w:t>
      </w:r>
      <w:r>
        <w:rPr>
          <w:sz w:val="30"/>
        </w:rPr>
        <w:t>철 및 강의 형광 </w:t>
      </w:r>
      <w:r>
        <w:rPr>
          <w:rFonts w:ascii="Tahoma" w:hAnsi="Tahoma" w:eastAsia="Tahoma"/>
          <w:sz w:val="36"/>
        </w:rPr>
        <w:t>X</w:t>
      </w:r>
      <w:r>
        <w:rPr>
          <w:sz w:val="30"/>
        </w:rPr>
        <w:t>선 분석</w:t>
      </w:r>
      <w:r>
        <w:rPr>
          <w:spacing w:val="1"/>
          <w:sz w:val="30"/>
        </w:rPr>
        <w:t> </w:t>
      </w:r>
      <w:r>
        <w:rPr>
          <w:sz w:val="30"/>
        </w:rPr>
        <w:t>방법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에</w:t>
      </w:r>
      <w:r>
        <w:rPr>
          <w:spacing w:val="44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206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7"/>
        <w:ind w:left="0"/>
        <w:rPr>
          <w:rFonts w:ascii="Tahoma"/>
          <w:sz w:val="19"/>
        </w:rPr>
      </w:pPr>
    </w:p>
    <w:p>
      <w:pPr>
        <w:pStyle w:val="ListParagraph"/>
        <w:numPr>
          <w:ilvl w:val="3"/>
          <w:numId w:val="79"/>
        </w:numPr>
        <w:tabs>
          <w:tab w:pos="1084" w:val="left" w:leader="none"/>
        </w:tabs>
        <w:spacing w:line="487" w:lineRule="exact" w:before="1" w:after="0"/>
        <w:ind w:left="1083" w:right="0" w:hanging="972"/>
        <w:jc w:val="left"/>
        <w:rPr>
          <w:sz w:val="30"/>
        </w:rPr>
      </w:pPr>
      <w:r>
        <w:rPr>
          <w:sz w:val="30"/>
        </w:rPr>
        <w:t>미표백</w:t>
      </w:r>
      <w:r>
        <w:rPr>
          <w:spacing w:val="42"/>
          <w:sz w:val="30"/>
        </w:rPr>
        <w:t> </w:t>
      </w:r>
      <w:r>
        <w:rPr>
          <w:sz w:val="30"/>
        </w:rPr>
        <w:t>펄프</w:t>
      </w:r>
      <w:r>
        <w:rPr>
          <w:spacing w:val="43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13" w:lineRule="auto"/>
        <w:ind w:left="577" w:right="128" w:hanging="466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-23"/>
          <w:sz w:val="36"/>
        </w:rPr>
        <w:t> </w:t>
      </w:r>
      <w:r>
        <w:rPr/>
        <w:t>기기분석으로</w:t>
      </w:r>
      <w:r>
        <w:rPr>
          <w:spacing w:val="-2"/>
        </w:rPr>
        <w:t> </w:t>
      </w:r>
      <w:r>
        <w:rPr/>
        <w:t>펄프의</w:t>
      </w:r>
      <w:r>
        <w:rPr>
          <w:spacing w:val="-2"/>
        </w:rPr>
        <w:t> </w:t>
      </w:r>
      <w:r>
        <w:rPr/>
        <w:t>백색도</w:t>
      </w:r>
      <w:r>
        <w:rPr>
          <w:spacing w:val="-1"/>
        </w:rPr>
        <w:t> </w:t>
      </w:r>
      <w:r>
        <w:rPr/>
        <w:t>측정하여</w:t>
      </w:r>
      <w:r>
        <w:rPr>
          <w:spacing w:val="-2"/>
        </w:rPr>
        <w:t> </w:t>
      </w:r>
      <w:r>
        <w:rPr>
          <w:rFonts w:ascii="Tahoma" w:hAnsi="Tahoma" w:eastAsia="Tahoma"/>
          <w:sz w:val="36"/>
        </w:rPr>
        <w:t>ISO</w:t>
      </w:r>
      <w:r>
        <w:rPr/>
        <w:t>백색도가</w:t>
      </w:r>
      <w:r>
        <w:rPr>
          <w:spacing w:val="-2"/>
        </w:rPr>
        <w:t> </w:t>
      </w:r>
      <w:r>
        <w:rPr>
          <w:rFonts w:ascii="Tahoma" w:hAnsi="Tahoma" w:eastAsia="Tahoma"/>
          <w:sz w:val="36"/>
        </w:rPr>
        <w:t>80%</w:t>
      </w:r>
      <w:r>
        <w:rPr/>
        <w:t>미만로</w:t>
      </w:r>
      <w:r>
        <w:rPr>
          <w:spacing w:val="-1"/>
        </w:rPr>
        <w:t> </w:t>
      </w:r>
      <w:r>
        <w:rPr/>
        <w:t>측</w:t>
      </w:r>
      <w:r>
        <w:rPr>
          <w:spacing w:val="-103"/>
        </w:rPr>
        <w:t> </w:t>
      </w:r>
      <w:r>
        <w:rPr/>
        <w:t>정된</w:t>
      </w:r>
      <w:r>
        <w:rPr>
          <w:spacing w:val="43"/>
        </w:rPr>
        <w:t> </w:t>
      </w:r>
      <w:r>
        <w:rPr/>
        <w:t>경우</w:t>
      </w:r>
      <w:r>
        <w:rPr>
          <w:spacing w:val="42"/>
        </w:rPr>
        <w:t> </w:t>
      </w:r>
      <w:r>
        <w:rPr/>
        <w:t>미표백</w:t>
      </w:r>
      <w:r>
        <w:rPr>
          <w:spacing w:val="42"/>
        </w:rPr>
        <w:t> </w:t>
      </w:r>
      <w:r>
        <w:rPr/>
        <w:t>펄프로</w:t>
      </w:r>
      <w:r>
        <w:rPr>
          <w:spacing w:val="44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line="523" w:lineRule="exact" w:before="0"/>
        <w:ind w:left="112" w:right="0" w:firstLine="0"/>
        <w:jc w:val="left"/>
        <w:rPr>
          <w:sz w:val="30"/>
        </w:rPr>
      </w:pPr>
      <w:r>
        <w:rPr>
          <w:sz w:val="36"/>
        </w:rPr>
        <w:t>②</w:t>
      </w:r>
      <w:r>
        <w:rPr>
          <w:spacing w:val="13"/>
          <w:sz w:val="36"/>
        </w:rPr>
        <w:t> </w:t>
      </w:r>
      <w:r>
        <w:rPr>
          <w:sz w:val="30"/>
        </w:rPr>
        <w:t>본</w:t>
      </w:r>
      <w:r>
        <w:rPr>
          <w:spacing w:val="34"/>
          <w:sz w:val="30"/>
        </w:rPr>
        <w:t> </w:t>
      </w:r>
      <w:r>
        <w:rPr>
          <w:sz w:val="30"/>
        </w:rPr>
        <w:t>판정의</w:t>
      </w:r>
      <w:r>
        <w:rPr>
          <w:spacing w:val="34"/>
          <w:sz w:val="30"/>
        </w:rPr>
        <w:t> </w:t>
      </w:r>
      <w:r>
        <w:rPr>
          <w:sz w:val="30"/>
        </w:rPr>
        <w:t>기기분석은</w:t>
      </w:r>
      <w:r>
        <w:rPr>
          <w:spacing w:val="33"/>
          <w:sz w:val="30"/>
        </w:rPr>
        <w:t> </w:t>
      </w:r>
      <w:r>
        <w:rPr>
          <w:rFonts w:ascii="Tahoma" w:hAnsi="Tahoma" w:eastAsia="Tahoma"/>
          <w:sz w:val="36"/>
        </w:rPr>
        <w:t>“KS</w:t>
      </w:r>
      <w:r>
        <w:rPr>
          <w:rFonts w:ascii="Tahoma" w:hAnsi="Tahoma" w:eastAsia="Tahoma"/>
          <w:spacing w:val="27"/>
          <w:sz w:val="36"/>
        </w:rPr>
        <w:t> </w:t>
      </w:r>
      <w:r>
        <w:rPr>
          <w:rFonts w:ascii="Tahoma" w:hAnsi="Tahoma" w:eastAsia="Tahoma"/>
          <w:sz w:val="36"/>
        </w:rPr>
        <w:t>M</w:t>
      </w:r>
      <w:r>
        <w:rPr>
          <w:rFonts w:ascii="Tahoma" w:hAnsi="Tahoma" w:eastAsia="Tahoma"/>
          <w:spacing w:val="28"/>
          <w:sz w:val="36"/>
        </w:rPr>
        <w:t> </w:t>
      </w:r>
      <w:r>
        <w:rPr>
          <w:rFonts w:ascii="Tahoma" w:hAnsi="Tahoma" w:eastAsia="Tahoma"/>
          <w:sz w:val="36"/>
        </w:rPr>
        <w:t>ISO</w:t>
      </w:r>
      <w:r>
        <w:rPr>
          <w:rFonts w:ascii="Tahoma" w:hAnsi="Tahoma" w:eastAsia="Tahoma"/>
          <w:spacing w:val="27"/>
          <w:sz w:val="36"/>
        </w:rPr>
        <w:t> </w:t>
      </w:r>
      <w:r>
        <w:rPr>
          <w:rFonts w:ascii="Tahoma" w:hAnsi="Tahoma" w:eastAsia="Tahoma"/>
          <w:sz w:val="36"/>
        </w:rPr>
        <w:t>2470-1:</w:t>
      </w:r>
      <w:r>
        <w:rPr>
          <w:rFonts w:ascii="Tahoma" w:hAnsi="Tahoma" w:eastAsia="Tahoma"/>
          <w:spacing w:val="25"/>
          <w:sz w:val="36"/>
        </w:rPr>
        <w:t> </w:t>
      </w:r>
      <w:r>
        <w:rPr>
          <w:rFonts w:ascii="Tahoma" w:hAnsi="Tahoma" w:eastAsia="Tahoma"/>
          <w:sz w:val="36"/>
        </w:rPr>
        <w:t>2009</w:t>
      </w:r>
      <w:r>
        <w:rPr>
          <w:rFonts w:ascii="Tahoma" w:hAnsi="Tahoma" w:eastAsia="Tahoma"/>
          <w:spacing w:val="29"/>
          <w:sz w:val="36"/>
        </w:rPr>
        <w:t> </w:t>
      </w:r>
      <w:r>
        <w:rPr>
          <w:sz w:val="30"/>
        </w:rPr>
        <w:t>종이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26"/>
          <w:sz w:val="36"/>
        </w:rPr>
        <w:t> </w:t>
      </w:r>
      <w:r>
        <w:rPr>
          <w:sz w:val="30"/>
        </w:rPr>
        <w:t>판지</w:t>
      </w:r>
      <w:r>
        <w:rPr>
          <w:spacing w:val="34"/>
          <w:sz w:val="30"/>
        </w:rPr>
        <w:t> </w:t>
      </w:r>
      <w:r>
        <w:rPr>
          <w:sz w:val="30"/>
        </w:rPr>
        <w:t>및</w:t>
      </w:r>
    </w:p>
    <w:p>
      <w:pPr>
        <w:spacing w:line="225" w:lineRule="auto" w:before="0"/>
        <w:ind w:left="577" w:right="135" w:firstLine="0"/>
        <w:jc w:val="both"/>
        <w:rPr>
          <w:rFonts w:ascii="Tahoma" w:hAnsi="Tahoma" w:eastAsia="Tahoma"/>
          <w:sz w:val="36"/>
        </w:rPr>
      </w:pPr>
      <w:r>
        <w:rPr>
          <w:sz w:val="30"/>
        </w:rPr>
        <w:t>펄프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청색</w:t>
      </w:r>
      <w:r>
        <w:rPr>
          <w:spacing w:val="1"/>
          <w:sz w:val="30"/>
        </w:rPr>
        <w:t> </w:t>
      </w:r>
      <w:r>
        <w:rPr>
          <w:sz w:val="30"/>
        </w:rPr>
        <w:t>확산반사율을</w:t>
      </w:r>
      <w:r>
        <w:rPr>
          <w:spacing w:val="1"/>
          <w:sz w:val="30"/>
        </w:rPr>
        <w:t> </w:t>
      </w:r>
      <w:r>
        <w:rPr>
          <w:sz w:val="30"/>
        </w:rPr>
        <w:t>이용한</w:t>
      </w:r>
      <w:r>
        <w:rPr>
          <w:spacing w:val="1"/>
          <w:sz w:val="30"/>
        </w:rPr>
        <w:t> </w:t>
      </w:r>
      <w:r>
        <w:rPr>
          <w:sz w:val="30"/>
        </w:rPr>
        <w:t>백색도</w:t>
      </w:r>
      <w:r>
        <w:rPr>
          <w:spacing w:val="1"/>
          <w:sz w:val="30"/>
        </w:rPr>
        <w:t> </w:t>
      </w:r>
      <w:r>
        <w:rPr>
          <w:sz w:val="30"/>
        </w:rPr>
        <w:t>측정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부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"/>
          <w:sz w:val="36"/>
        </w:rPr>
        <w:t> </w:t>
      </w:r>
      <w:r>
        <w:rPr>
          <w:sz w:val="30"/>
        </w:rPr>
        <w:t>실내</w:t>
      </w:r>
      <w:r>
        <w:rPr>
          <w:spacing w:val="1"/>
          <w:sz w:val="30"/>
        </w:rPr>
        <w:t> </w:t>
      </w:r>
      <w:r>
        <w:rPr>
          <w:sz w:val="30"/>
        </w:rPr>
        <w:t>일광</w:t>
      </w:r>
      <w:r>
        <w:rPr>
          <w:spacing w:val="-103"/>
          <w:sz w:val="30"/>
        </w:rPr>
        <w:t> </w:t>
      </w:r>
      <w:r>
        <w:rPr>
          <w:w w:val="95"/>
          <w:sz w:val="30"/>
        </w:rPr>
        <w:t>조건</w:t>
      </w:r>
      <w:r>
        <w:rPr>
          <w:rFonts w:ascii="Tahoma" w:hAnsi="Tahoma" w:eastAsia="Tahoma"/>
          <w:w w:val="95"/>
          <w:sz w:val="36"/>
        </w:rPr>
        <w:t>(ISO </w:t>
      </w:r>
      <w:r>
        <w:rPr>
          <w:w w:val="95"/>
          <w:sz w:val="30"/>
        </w:rPr>
        <w:t>백색도</w:t>
      </w:r>
      <w:r>
        <w:rPr>
          <w:rFonts w:ascii="Tahoma" w:hAnsi="Tahoma" w:eastAsia="Tahoma"/>
          <w:w w:val="95"/>
          <w:sz w:val="36"/>
        </w:rPr>
        <w:t>)” </w:t>
      </w:r>
      <w:r>
        <w:rPr>
          <w:w w:val="95"/>
          <w:sz w:val="30"/>
        </w:rPr>
        <w:t>내지 </w:t>
      </w:r>
      <w:r>
        <w:rPr>
          <w:rFonts w:ascii="Tahoma" w:hAnsi="Tahoma" w:eastAsia="Tahoma"/>
          <w:w w:val="95"/>
          <w:sz w:val="36"/>
        </w:rPr>
        <w:t>“KS M ISO 2470-2: 2009 </w:t>
      </w:r>
      <w:r>
        <w:rPr>
          <w:w w:val="95"/>
          <w:sz w:val="30"/>
        </w:rPr>
        <w:t>종이</w:t>
      </w:r>
      <w:r>
        <w:rPr>
          <w:rFonts w:ascii="Tahoma" w:hAnsi="Tahoma" w:eastAsia="Tahoma"/>
          <w:w w:val="95"/>
          <w:sz w:val="36"/>
        </w:rPr>
        <w:t>, </w:t>
      </w:r>
      <w:r>
        <w:rPr>
          <w:w w:val="95"/>
          <w:sz w:val="30"/>
        </w:rPr>
        <w:t>판지 및</w:t>
      </w:r>
      <w:r>
        <w:rPr>
          <w:spacing w:val="1"/>
          <w:w w:val="95"/>
          <w:sz w:val="30"/>
        </w:rPr>
        <w:t> </w:t>
      </w:r>
      <w:r>
        <w:rPr>
          <w:sz w:val="30"/>
        </w:rPr>
        <w:t>펄프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백색도</w:t>
      </w:r>
      <w:r>
        <w:rPr>
          <w:spacing w:val="1"/>
          <w:sz w:val="30"/>
        </w:rPr>
        <w:t> </w:t>
      </w:r>
      <w:r>
        <w:rPr>
          <w:sz w:val="30"/>
        </w:rPr>
        <w:t>측정방법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부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"/>
          <w:sz w:val="36"/>
        </w:rPr>
        <w:t> </w:t>
      </w:r>
      <w:r>
        <w:rPr>
          <w:sz w:val="30"/>
        </w:rPr>
        <w:t>옥외</w:t>
      </w:r>
      <w:r>
        <w:rPr>
          <w:spacing w:val="1"/>
          <w:sz w:val="30"/>
        </w:rPr>
        <w:t> </w:t>
      </w:r>
      <w:r>
        <w:rPr>
          <w:sz w:val="30"/>
        </w:rPr>
        <w:t>광원</w:t>
      </w:r>
      <w:r>
        <w:rPr>
          <w:spacing w:val="1"/>
          <w:sz w:val="30"/>
        </w:rPr>
        <w:t> </w:t>
      </w:r>
      <w:r>
        <w:rPr>
          <w:sz w:val="30"/>
        </w:rPr>
        <w:t>조건</w:t>
      </w:r>
      <w:r>
        <w:rPr>
          <w:rFonts w:ascii="Tahoma" w:hAnsi="Tahoma" w:eastAsia="Tahoma"/>
          <w:sz w:val="36"/>
        </w:rPr>
        <w:t>(D65</w:t>
      </w:r>
      <w:r>
        <w:rPr>
          <w:rFonts w:ascii="Tahoma" w:hAnsi="Tahoma" w:eastAsia="Tahoma"/>
          <w:spacing w:val="1"/>
          <w:sz w:val="36"/>
        </w:rPr>
        <w:t> </w:t>
      </w:r>
      <w:r>
        <w:rPr>
          <w:sz w:val="30"/>
        </w:rPr>
        <w:t>백색도</w:t>
      </w:r>
      <w:r>
        <w:rPr>
          <w:rFonts w:ascii="Tahoma" w:hAnsi="Tahoma" w:eastAsia="Tahoma"/>
          <w:sz w:val="36"/>
        </w:rPr>
        <w:t>)”</w:t>
      </w:r>
      <w:r>
        <w:rPr>
          <w:sz w:val="30"/>
        </w:rPr>
        <w:t>에</w:t>
      </w:r>
      <w:r>
        <w:rPr>
          <w:spacing w:val="1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45"/>
        </w:rPr>
      </w:pPr>
    </w:p>
    <w:p>
      <w:pPr>
        <w:pStyle w:val="Heading2"/>
        <w:numPr>
          <w:ilvl w:val="0"/>
          <w:numId w:val="79"/>
        </w:numPr>
        <w:tabs>
          <w:tab w:pos="535" w:val="left" w:leader="none"/>
        </w:tabs>
        <w:spacing w:line="240" w:lineRule="auto" w:before="1" w:after="0"/>
        <w:ind w:left="534" w:right="0" w:hanging="423"/>
        <w:jc w:val="left"/>
      </w:pPr>
      <w:r>
        <w:rPr/>
        <w:t>마개</w:t>
      </w:r>
      <w:r>
        <w:rPr>
          <w:spacing w:val="48"/>
        </w:rPr>
        <w:t> </w:t>
      </w:r>
      <w:r>
        <w:rPr/>
        <w:t>및</w:t>
      </w:r>
      <w:r>
        <w:rPr>
          <w:spacing w:val="50"/>
        </w:rPr>
        <w:t> </w:t>
      </w:r>
      <w:r>
        <w:rPr/>
        <w:t>잡자재</w:t>
      </w:r>
    </w:p>
    <w:p>
      <w:pPr>
        <w:pStyle w:val="Heading4"/>
        <w:numPr>
          <w:ilvl w:val="1"/>
          <w:numId w:val="79"/>
        </w:numPr>
        <w:tabs>
          <w:tab w:pos="616" w:val="left" w:leader="none"/>
        </w:tabs>
        <w:spacing w:line="240" w:lineRule="auto" w:before="321" w:after="0"/>
        <w:ind w:left="615" w:right="0" w:hanging="504"/>
        <w:jc w:val="left"/>
      </w:pPr>
      <w:r>
        <w:rPr/>
        <w:pict>
          <v:shape style="position:absolute;margin-left:281.127655pt;margin-top:21.01755pt;width:7.5pt;height:18pt;mso-position-horizontal-relative:page;mso-position-vertical-relative:paragraph;z-index:-1700761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09376">
            <wp:simplePos x="0" y="0"/>
            <wp:positionH relativeFrom="page">
              <wp:posOffset>3622128</wp:posOffset>
            </wp:positionH>
            <wp:positionV relativeFrom="paragraph">
              <wp:posOffset>390221</wp:posOffset>
            </wp:positionV>
            <wp:extent cx="27417" cy="18267"/>
            <wp:effectExtent l="0" t="0" r="0" b="0"/>
            <wp:wrapNone/>
            <wp:docPr id="2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7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잡자재의</w:t>
      </w:r>
      <w:r>
        <w:rPr>
          <w:spacing w:val="-4"/>
        </w:rPr>
        <w:t> </w:t>
      </w:r>
      <w:r>
        <w:rPr/>
        <w:t>포장재</w:t>
      </w:r>
      <w:r>
        <w:rPr>
          <w:spacing w:val="-5"/>
        </w:rPr>
        <w:t> </w:t>
      </w:r>
      <w:r>
        <w:rPr/>
        <w:t>재질</w:t>
      </w:r>
      <w:r>
        <w:rPr>
          <w:spacing w:val="7"/>
        </w:rPr>
        <w:t> </w:t>
      </w:r>
      <w:r>
        <w:rPr/>
        <w:t>구조</w:t>
      </w:r>
      <w:r>
        <w:rPr>
          <w:spacing w:val="-4"/>
        </w:rPr>
        <w:t> </w:t>
      </w:r>
      <w:r>
        <w:rPr/>
        <w:t>및</w:t>
      </w:r>
      <w:r>
        <w:rPr>
          <w:spacing w:val="-5"/>
        </w:rPr>
        <w:t> </w:t>
      </w:r>
      <w:r>
        <w:rPr/>
        <w:t>재활용의</w:t>
      </w:r>
      <w:r>
        <w:rPr>
          <w:spacing w:val="-5"/>
        </w:rPr>
        <w:t> </w:t>
      </w:r>
      <w:r>
        <w:rPr/>
        <w:t>용이성</w:t>
      </w:r>
      <w:r>
        <w:rPr>
          <w:spacing w:val="-4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527" w:lineRule="exact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527" w:lineRule="exact"/>
        <w:rPr>
          <w:rFonts w:ascii="Tahoma" w:eastAsia="Tahoma"/>
          <w:sz w:val="36"/>
        </w:rPr>
      </w:pPr>
      <w:r>
        <w:rPr/>
        <w:t>마개</w:t>
      </w:r>
      <w:r>
        <w:rPr>
          <w:spacing w:val="37"/>
        </w:rPr>
        <w:t> </w:t>
      </w:r>
      <w:r>
        <w:rPr/>
        <w:t>및</w:t>
      </w:r>
      <w:r>
        <w:rPr>
          <w:spacing w:val="39"/>
        </w:rPr>
        <w:t> </w:t>
      </w:r>
      <w:r>
        <w:rPr/>
        <w:t>잡자재를</w:t>
      </w:r>
      <w:r>
        <w:rPr>
          <w:spacing w:val="38"/>
        </w:rPr>
        <w:t> </w:t>
      </w:r>
      <w:r>
        <w:rPr/>
        <w:t>사용하지</w:t>
      </w:r>
      <w:r>
        <w:rPr>
          <w:spacing w:val="37"/>
        </w:rPr>
        <w:t> </w:t>
      </w:r>
      <w:r>
        <w:rPr/>
        <w:t>않은</w:t>
      </w:r>
      <w:r>
        <w:rPr>
          <w:spacing w:val="39"/>
        </w:rPr>
        <w:t> </w:t>
      </w:r>
      <w:r>
        <w:rPr/>
        <w:t>것을</w:t>
      </w:r>
      <w:r>
        <w:rPr>
          <w:spacing w:val="38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527" w:lineRule="exact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25" w:lineRule="auto" w:before="7"/>
        <w:ind w:right="132"/>
        <w:jc w:val="both"/>
        <w:rPr>
          <w:rFonts w:ascii="Tahoma" w:eastAsia="Tahoma"/>
          <w:sz w:val="36"/>
        </w:rPr>
      </w:pPr>
      <w:r>
        <w:rPr/>
        <w:t>별도의 도구를 사용하지 않고는 마개 및 잡자재 분리가 어렵고</w:t>
      </w:r>
      <w:r>
        <w:rPr>
          <w:rFonts w:ascii="Tahoma" w:eastAsia="Tahoma"/>
          <w:sz w:val="36"/>
        </w:rPr>
        <w:t>, </w:t>
      </w:r>
      <w:r>
        <w:rPr/>
        <w:t>전체</w:t>
      </w:r>
      <w:r>
        <w:rPr>
          <w:spacing w:val="1"/>
        </w:rPr>
        <w:t> </w:t>
      </w:r>
      <w:r>
        <w:rPr/>
        <w:t>중량의 </w:t>
      </w:r>
      <w:r>
        <w:rPr>
          <w:rFonts w:ascii="Tahoma" w:eastAsia="Tahoma"/>
          <w:sz w:val="36"/>
        </w:rPr>
        <w:t>10%</w:t>
      </w:r>
      <w:r>
        <w:rPr/>
        <w:t>를 초과하는 마개 및 잡자재의 성형구조물을 포함한 것을</w:t>
      </w:r>
      <w:r>
        <w:rPr>
          <w:spacing w:val="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527" w:lineRule="exact" w:before="70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225" w:lineRule="auto" w:before="7"/>
        <w:ind w:right="135"/>
        <w:jc w:val="both"/>
        <w:rPr>
          <w:rFonts w:ascii="Tahoma" w:eastAsia="Tahoma"/>
          <w:sz w:val="36"/>
        </w:rPr>
      </w:pPr>
      <w:r>
        <w:rPr/>
        <w:t>마개 및 잡자재가 전체 중량</w:t>
      </w:r>
      <w:r>
        <w:rPr>
          <w:rFonts w:ascii="Tahoma" w:eastAsia="Tahoma"/>
          <w:sz w:val="36"/>
        </w:rPr>
        <w:t>(</w:t>
      </w:r>
      <w:r>
        <w:rPr/>
        <w:t>몸체와 분리 가능한 마개 포함</w:t>
      </w:r>
      <w:r>
        <w:rPr>
          <w:rFonts w:ascii="Tahoma" w:eastAsia="Tahoma"/>
          <w:sz w:val="36"/>
        </w:rPr>
        <w:t>)</w:t>
      </w:r>
      <w:r>
        <w:rPr/>
        <w:t>의 </w:t>
      </w:r>
      <w:r>
        <w:rPr>
          <w:rFonts w:ascii="Tahoma" w:eastAsia="Tahoma"/>
          <w:sz w:val="36"/>
        </w:rPr>
        <w:t>10% </w:t>
      </w:r>
      <w:r>
        <w:rPr/>
        <w:t>이</w:t>
      </w:r>
      <w:r>
        <w:rPr>
          <w:spacing w:val="-103"/>
        </w:rPr>
        <w:t> </w:t>
      </w:r>
      <w:r>
        <w:rPr/>
        <w:t>내인 경우이거나 재활용 우수 또는 재활용</w:t>
      </w:r>
      <w:r>
        <w:rPr>
          <w:spacing w:val="1"/>
        </w:rPr>
        <w:t> </w:t>
      </w:r>
      <w:r>
        <w:rPr/>
        <w:t>어려움으로</w:t>
      </w:r>
      <w:r>
        <w:rPr>
          <w:spacing w:val="1"/>
        </w:rPr>
        <w:t> </w:t>
      </w:r>
      <w:r>
        <w:rPr/>
        <w:t>구분되지</w:t>
      </w:r>
      <w:r>
        <w:rPr>
          <w:spacing w:val="105"/>
        </w:rPr>
        <w:t> </w:t>
      </w:r>
      <w:r>
        <w:rPr/>
        <w:t>아니</w:t>
      </w:r>
      <w:r>
        <w:rPr>
          <w:spacing w:val="-103"/>
        </w:rPr>
        <w:t> </w:t>
      </w:r>
      <w:r>
        <w:rPr/>
        <w:t>한</w:t>
      </w:r>
      <w:r>
        <w:rPr>
          <w:spacing w:val="42"/>
        </w:rPr>
        <w:t> </w:t>
      </w:r>
      <w:r>
        <w:rPr/>
        <w:t>것을</w:t>
      </w:r>
      <w:r>
        <w:rPr>
          <w:spacing w:val="4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79"/>
        </w:numPr>
        <w:tabs>
          <w:tab w:pos="636" w:val="left" w:leader="none"/>
        </w:tabs>
        <w:spacing w:line="240" w:lineRule="auto" w:before="312" w:after="0"/>
        <w:ind w:left="635" w:right="0" w:hanging="524"/>
        <w:jc w:val="left"/>
      </w:pP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5"/>
        </w:rPr>
        <w:t> </w:t>
      </w:r>
      <w:r>
        <w:rPr/>
        <w:t>잡자재의</w:t>
      </w:r>
      <w:r>
        <w:rPr>
          <w:spacing w:val="42"/>
        </w:rPr>
        <w:t> </w:t>
      </w:r>
      <w:r>
        <w:rPr/>
        <w:t>재활용</w:t>
      </w:r>
      <w:r>
        <w:rPr>
          <w:spacing w:val="43"/>
        </w:rPr>
        <w:t> </w:t>
      </w:r>
      <w:r>
        <w:rPr/>
        <w:t>용이성</w:t>
      </w:r>
      <w:r>
        <w:rPr>
          <w:spacing w:val="44"/>
        </w:rPr>
        <w:t> </w:t>
      </w:r>
      <w:r>
        <w:rPr/>
        <w:t>판정</w:t>
      </w:r>
      <w:r>
        <w:rPr>
          <w:spacing w:val="43"/>
        </w:rPr>
        <w:t> </w:t>
      </w:r>
      <w:r>
        <w:rPr/>
        <w:t>방법</w:t>
      </w:r>
    </w:p>
    <w:p>
      <w:pPr>
        <w:pStyle w:val="ListParagraph"/>
        <w:numPr>
          <w:ilvl w:val="2"/>
          <w:numId w:val="79"/>
        </w:numPr>
        <w:tabs>
          <w:tab w:pos="859" w:val="left" w:leader="none"/>
        </w:tabs>
        <w:spacing w:line="240" w:lineRule="auto" w:before="65" w:after="0"/>
        <w:ind w:left="858" w:right="0" w:hanging="747"/>
        <w:jc w:val="both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spacing w:after="0" w:line="240" w:lineRule="auto"/>
        <w:jc w:val="both"/>
        <w:rPr>
          <w:rFonts w:ascii="Palatino Linotype" w:eastAsia="Palatino Linotype"/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b/>
          <w:sz w:val="18"/>
        </w:rPr>
      </w:pPr>
    </w:p>
    <w:p>
      <w:pPr>
        <w:pStyle w:val="ListParagraph"/>
        <w:numPr>
          <w:ilvl w:val="3"/>
          <w:numId w:val="79"/>
        </w:numPr>
        <w:tabs>
          <w:tab w:pos="1120" w:val="left" w:leader="none"/>
        </w:tabs>
        <w:spacing w:line="225" w:lineRule="auto" w:before="25" w:after="0"/>
        <w:ind w:left="112" w:right="135" w:firstLine="0"/>
        <w:jc w:val="both"/>
        <w:rPr>
          <w:rFonts w:ascii="Tahoma" w:eastAsia="Tahoma"/>
          <w:sz w:val="36"/>
        </w:rPr>
      </w:pPr>
      <w:r>
        <w:rPr>
          <w:sz w:val="30"/>
        </w:rPr>
        <w:t>몸체와 분리 가능 판정</w:t>
      </w:r>
      <w:r>
        <w:rPr>
          <w:rFonts w:ascii="Tahoma" w:eastAsia="Tahoma"/>
          <w:sz w:val="36"/>
        </w:rPr>
        <w:t>: </w:t>
      </w:r>
      <w:r>
        <w:rPr>
          <w:sz w:val="30"/>
        </w:rPr>
        <w:t>별도의 도구를 사용하지 않고 손으로</w:t>
      </w:r>
      <w:r>
        <w:rPr>
          <w:spacing w:val="1"/>
          <w:sz w:val="30"/>
        </w:rPr>
        <w:t> </w:t>
      </w:r>
      <w:r>
        <w:rPr>
          <w:sz w:val="30"/>
        </w:rPr>
        <w:t>분리가능한지</w:t>
      </w:r>
      <w:r>
        <w:rPr>
          <w:spacing w:val="24"/>
          <w:sz w:val="30"/>
        </w:rPr>
        <w:t> </w:t>
      </w:r>
      <w:r>
        <w:rPr>
          <w:sz w:val="30"/>
        </w:rPr>
        <w:t>여부에</w:t>
      </w:r>
      <w:r>
        <w:rPr>
          <w:spacing w:val="27"/>
          <w:sz w:val="30"/>
        </w:rPr>
        <w:t> </w:t>
      </w:r>
      <w:r>
        <w:rPr>
          <w:sz w:val="30"/>
        </w:rPr>
        <w:t>대해</w:t>
      </w:r>
      <w:r>
        <w:rPr>
          <w:spacing w:val="27"/>
          <w:sz w:val="30"/>
        </w:rPr>
        <w:t> </w:t>
      </w:r>
      <w:r>
        <w:rPr>
          <w:sz w:val="30"/>
        </w:rPr>
        <w:t>육안으로</w:t>
      </w:r>
      <w:r>
        <w:rPr>
          <w:spacing w:val="39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79"/>
        </w:numPr>
        <w:tabs>
          <w:tab w:pos="1094" w:val="left" w:leader="none"/>
        </w:tabs>
        <w:spacing w:line="225" w:lineRule="auto" w:before="96" w:after="0"/>
        <w:ind w:left="112" w:right="135" w:firstLine="0"/>
        <w:jc w:val="both"/>
        <w:rPr>
          <w:rFonts w:ascii="Tahoma" w:eastAsia="Tahoma"/>
          <w:sz w:val="36"/>
        </w:rPr>
      </w:pPr>
      <w:r>
        <w:rPr>
          <w:sz w:val="30"/>
        </w:rPr>
        <w:t>성형구조물</w:t>
      </w:r>
      <w:r>
        <w:rPr>
          <w:spacing w:val="-2"/>
          <w:sz w:val="30"/>
        </w:rPr>
        <w:t> </w:t>
      </w:r>
      <w:r>
        <w:rPr>
          <w:sz w:val="30"/>
        </w:rPr>
        <w:t>중량</w:t>
      </w:r>
      <w:r>
        <w:rPr>
          <w:spacing w:val="-3"/>
          <w:sz w:val="30"/>
        </w:rPr>
        <w:t> </w:t>
      </w:r>
      <w:r>
        <w:rPr>
          <w:sz w:val="30"/>
        </w:rPr>
        <w:t>및</w:t>
      </w:r>
      <w:r>
        <w:rPr>
          <w:spacing w:val="-1"/>
          <w:sz w:val="30"/>
        </w:rPr>
        <w:t> </w:t>
      </w:r>
      <w:r>
        <w:rPr>
          <w:sz w:val="30"/>
        </w:rPr>
        <w:t>재질의</w:t>
      </w:r>
      <w:r>
        <w:rPr>
          <w:spacing w:val="-3"/>
          <w:sz w:val="30"/>
        </w:rPr>
        <w:t> </w:t>
      </w:r>
      <w:r>
        <w:rPr>
          <w:sz w:val="30"/>
        </w:rPr>
        <w:t>경우</w:t>
      </w:r>
      <w:r>
        <w:rPr>
          <w:spacing w:val="-1"/>
          <w:sz w:val="30"/>
        </w:rPr>
        <w:t> </w:t>
      </w:r>
      <w:r>
        <w:rPr>
          <w:sz w:val="30"/>
        </w:rPr>
        <w:t>육안판정이</w:t>
      </w:r>
      <w:r>
        <w:rPr>
          <w:spacing w:val="-3"/>
          <w:sz w:val="30"/>
        </w:rPr>
        <w:t> </w:t>
      </w:r>
      <w:r>
        <w:rPr>
          <w:sz w:val="30"/>
        </w:rPr>
        <w:t>불가하며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3"/>
          <w:sz w:val="36"/>
        </w:rPr>
        <w:t> </w:t>
      </w:r>
      <w:r>
        <w:rPr>
          <w:sz w:val="30"/>
        </w:rPr>
        <w:t>기기분석</w:t>
      </w:r>
      <w:r>
        <w:rPr>
          <w:spacing w:val="-103"/>
          <w:sz w:val="30"/>
        </w:rPr>
        <w:t> </w:t>
      </w:r>
      <w:r>
        <w:rPr>
          <w:sz w:val="30"/>
        </w:rPr>
        <w:t>또는</w:t>
      </w:r>
      <w:r>
        <w:rPr>
          <w:spacing w:val="28"/>
          <w:sz w:val="30"/>
        </w:rPr>
        <w:t> </w:t>
      </w:r>
      <w:r>
        <w:rPr>
          <w:sz w:val="30"/>
        </w:rPr>
        <w:t>이에</w:t>
      </w:r>
      <w:r>
        <w:rPr>
          <w:spacing w:val="43"/>
          <w:sz w:val="30"/>
        </w:rPr>
        <w:t> </w:t>
      </w:r>
      <w:r>
        <w:rPr>
          <w:sz w:val="30"/>
        </w:rPr>
        <w:t>준하는</w:t>
      </w:r>
      <w:r>
        <w:rPr>
          <w:spacing w:val="41"/>
          <w:sz w:val="30"/>
        </w:rPr>
        <w:t> </w:t>
      </w:r>
      <w:r>
        <w:rPr>
          <w:sz w:val="30"/>
        </w:rPr>
        <w:t>시험분석</w:t>
      </w:r>
      <w:r>
        <w:rPr>
          <w:spacing w:val="41"/>
          <w:sz w:val="30"/>
        </w:rPr>
        <w:t> </w:t>
      </w:r>
      <w:r>
        <w:rPr>
          <w:sz w:val="30"/>
        </w:rPr>
        <w:t>및</w:t>
      </w:r>
      <w:r>
        <w:rPr>
          <w:spacing w:val="42"/>
          <w:sz w:val="30"/>
        </w:rPr>
        <w:t> </w:t>
      </w:r>
      <w:r>
        <w:rPr>
          <w:sz w:val="30"/>
        </w:rPr>
        <w:t>입증서류로</w:t>
      </w:r>
      <w:r>
        <w:rPr>
          <w:spacing w:val="41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79"/>
        </w:numPr>
        <w:tabs>
          <w:tab w:pos="859" w:val="left" w:leader="none"/>
        </w:tabs>
        <w:spacing w:line="240" w:lineRule="auto" w:before="73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79"/>
        </w:numPr>
        <w:tabs>
          <w:tab w:pos="1159" w:val="left" w:leader="none"/>
        </w:tabs>
        <w:spacing w:line="218" w:lineRule="auto" w:before="48" w:after="0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w w:val="95"/>
          <w:sz w:val="30"/>
        </w:rPr>
        <w:t>성형구조물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중량</w:t>
      </w:r>
      <w:r>
        <w:rPr>
          <w:spacing w:val="1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1"/>
          <w:w w:val="95"/>
          <w:sz w:val="36"/>
        </w:rPr>
        <w:t> </w:t>
      </w:r>
      <w:r>
        <w:rPr>
          <w:w w:val="95"/>
          <w:sz w:val="30"/>
        </w:rPr>
        <w:t>성형구조물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존재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시</w:t>
      </w:r>
      <w:r>
        <w:rPr>
          <w:spacing w:val="1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60</w:t>
      </w:r>
      <w:r>
        <w:rPr>
          <w:rFonts w:ascii="Microsoft JhengHei UI Light" w:hAnsi="Microsoft JhengHei UI Light" w:eastAsia="Microsoft JhengHei UI Light" w:hint="eastAsia"/>
          <w:w w:val="95"/>
          <w:sz w:val="36"/>
        </w:rPr>
        <w:t>±</w:t>
      </w:r>
      <w:r>
        <w:rPr>
          <w:rFonts w:ascii="Tahoma" w:hAnsi="Tahoma" w:eastAsia="Tahoma"/>
          <w:w w:val="95"/>
          <w:sz w:val="36"/>
        </w:rPr>
        <w:t>1 </w:t>
      </w:r>
      <w:r>
        <w:rPr>
          <w:rFonts w:ascii="SimSun-ExtB" w:hAnsi="SimSun-ExtB" w:eastAsia="SimSun-ExtB"/>
          <w:w w:val="95"/>
          <w:sz w:val="36"/>
        </w:rPr>
        <w:t>℃</w:t>
      </w:r>
      <w:r>
        <w:rPr>
          <w:w w:val="95"/>
          <w:sz w:val="30"/>
        </w:rPr>
        <w:t>로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조절되는</w:t>
      </w:r>
      <w:r>
        <w:rPr>
          <w:spacing w:val="1"/>
          <w:w w:val="95"/>
          <w:sz w:val="30"/>
        </w:rPr>
        <w:t> </w:t>
      </w:r>
      <w:r>
        <w:rPr>
          <w:spacing w:val="-1"/>
          <w:w w:val="95"/>
          <w:sz w:val="30"/>
        </w:rPr>
        <w:t>건조기에</w:t>
      </w:r>
      <w:r>
        <w:rPr>
          <w:spacing w:val="92"/>
          <w:sz w:val="30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3 </w:t>
      </w:r>
      <w:r>
        <w:rPr>
          <w:spacing w:val="-1"/>
          <w:w w:val="95"/>
          <w:sz w:val="30"/>
        </w:rPr>
        <w:t>시간 이상 </w:t>
      </w:r>
      <w:r>
        <w:rPr>
          <w:w w:val="95"/>
          <w:sz w:val="30"/>
        </w:rPr>
        <w:t>건조 후 무게를 </w:t>
      </w:r>
      <w:r>
        <w:rPr>
          <w:rFonts w:ascii="Tahoma" w:hAnsi="Tahoma" w:eastAsia="Tahoma"/>
          <w:w w:val="95"/>
          <w:sz w:val="36"/>
        </w:rPr>
        <w:t>0.01 g </w:t>
      </w:r>
      <w:r>
        <w:rPr>
          <w:w w:val="95"/>
          <w:sz w:val="30"/>
        </w:rPr>
        <w:t>까지 정확하게 측정하여</w:t>
      </w:r>
      <w:r>
        <w:rPr>
          <w:spacing w:val="1"/>
          <w:w w:val="95"/>
          <w:sz w:val="30"/>
        </w:rPr>
        <w:t> </w:t>
      </w:r>
      <w:r>
        <w:rPr>
          <w:sz w:val="30"/>
        </w:rPr>
        <w:t>전체</w:t>
      </w:r>
      <w:r>
        <w:rPr>
          <w:spacing w:val="24"/>
          <w:sz w:val="30"/>
        </w:rPr>
        <w:t> </w:t>
      </w:r>
      <w:r>
        <w:rPr>
          <w:sz w:val="30"/>
        </w:rPr>
        <w:t>중량</w:t>
      </w:r>
      <w:r>
        <w:rPr>
          <w:spacing w:val="29"/>
          <w:sz w:val="30"/>
        </w:rPr>
        <w:t> </w:t>
      </w:r>
      <w:r>
        <w:rPr>
          <w:sz w:val="30"/>
        </w:rPr>
        <w:t>비율을</w:t>
      </w:r>
      <w:r>
        <w:rPr>
          <w:spacing w:val="44"/>
          <w:sz w:val="30"/>
        </w:rPr>
        <w:t> </w:t>
      </w:r>
      <w:r>
        <w:rPr>
          <w:sz w:val="30"/>
        </w:rPr>
        <w:t>구하여</w:t>
      </w:r>
      <w:r>
        <w:rPr>
          <w:spacing w:val="41"/>
          <w:sz w:val="30"/>
        </w:rPr>
        <w:t> </w:t>
      </w:r>
      <w:r>
        <w:rPr>
          <w:sz w:val="30"/>
        </w:rPr>
        <w:t>판정한다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79"/>
        </w:numPr>
        <w:tabs>
          <w:tab w:pos="1084" w:val="left" w:leader="none"/>
        </w:tabs>
        <w:spacing w:line="537" w:lineRule="exact" w:before="74" w:after="0"/>
        <w:ind w:left="1083" w:right="0" w:hanging="972"/>
        <w:jc w:val="both"/>
        <w:rPr>
          <w:sz w:val="30"/>
        </w:rPr>
      </w:pPr>
      <w:r>
        <w:rPr>
          <w:sz w:val="30"/>
        </w:rPr>
        <w:t>합성수지</w:t>
      </w:r>
      <w:r>
        <w:rPr>
          <w:spacing w:val="42"/>
          <w:sz w:val="30"/>
        </w:rPr>
        <w:t> </w:t>
      </w:r>
      <w:r>
        <w:rPr>
          <w:sz w:val="30"/>
        </w:rPr>
        <w:t>재질</w:t>
      </w:r>
      <w:r>
        <w:rPr>
          <w:spacing w:val="43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625" w:lineRule="exact"/>
        <w:jc w:val="both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-10"/>
          <w:sz w:val="36"/>
        </w:rPr>
        <w:t> </w:t>
      </w:r>
      <w:r>
        <w:rPr/>
        <w:t>기기분석으로</w:t>
      </w:r>
      <w:r>
        <w:rPr>
          <w:spacing w:val="14"/>
        </w:rPr>
        <w:t> </w:t>
      </w:r>
      <w:r>
        <w:rPr/>
        <w:t>정성</w:t>
      </w:r>
      <w:r>
        <w:rPr>
          <w:spacing w:val="12"/>
        </w:rPr>
        <w:t> </w:t>
      </w:r>
      <w:r>
        <w:rPr/>
        <w:t>분석하여</w:t>
      </w:r>
      <w:r>
        <w:rPr>
          <w:spacing w:val="11"/>
        </w:rPr>
        <w:t> </w:t>
      </w:r>
      <w:r>
        <w:rPr/>
        <w:t>합성수지</w:t>
      </w:r>
      <w:r>
        <w:rPr>
          <w:spacing w:val="14"/>
        </w:rPr>
        <w:t> </w:t>
      </w:r>
      <w:r>
        <w:rPr/>
        <w:t>재질</w:t>
      </w:r>
      <w:r>
        <w:rPr>
          <w:rFonts w:ascii="Tahoma" w:hAnsi="Tahoma" w:eastAsia="Tahoma"/>
          <w:sz w:val="36"/>
        </w:rPr>
        <w:t>(PE)</w:t>
      </w:r>
      <w:r>
        <w:rPr/>
        <w:t>을</w:t>
      </w:r>
      <w:r>
        <w:rPr>
          <w:spacing w:val="12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line="220" w:lineRule="auto" w:before="18"/>
        <w:ind w:left="112" w:right="132" w:firstLine="0"/>
        <w:jc w:val="both"/>
        <w:rPr>
          <w:rFonts w:ascii="Tahoma" w:hAnsi="Tahoma" w:eastAsia="Tahoma"/>
          <w:sz w:val="36"/>
        </w:rPr>
      </w:pPr>
      <w:r>
        <w:rPr>
          <w:spacing w:val="-1"/>
          <w:w w:val="95"/>
          <w:sz w:val="36"/>
        </w:rPr>
        <w:t>②</w:t>
      </w:r>
      <w:r>
        <w:rPr>
          <w:spacing w:val="-10"/>
          <w:w w:val="95"/>
          <w:sz w:val="36"/>
        </w:rPr>
        <w:t> </w:t>
      </w:r>
      <w:r>
        <w:rPr>
          <w:spacing w:val="-1"/>
          <w:w w:val="95"/>
          <w:sz w:val="30"/>
        </w:rPr>
        <w:t>본</w:t>
      </w:r>
      <w:r>
        <w:rPr>
          <w:spacing w:val="-16"/>
          <w:w w:val="95"/>
          <w:sz w:val="30"/>
        </w:rPr>
        <w:t> </w:t>
      </w:r>
      <w:r>
        <w:rPr>
          <w:spacing w:val="-1"/>
          <w:w w:val="95"/>
          <w:sz w:val="30"/>
        </w:rPr>
        <w:t>판정의</w:t>
      </w:r>
      <w:r>
        <w:rPr>
          <w:spacing w:val="-16"/>
          <w:w w:val="95"/>
          <w:sz w:val="30"/>
        </w:rPr>
        <w:t> </w:t>
      </w:r>
      <w:r>
        <w:rPr>
          <w:spacing w:val="-1"/>
          <w:w w:val="95"/>
          <w:sz w:val="30"/>
        </w:rPr>
        <w:t>기기분석은</w:t>
      </w:r>
      <w:r>
        <w:rPr>
          <w:spacing w:val="-16"/>
          <w:w w:val="95"/>
          <w:sz w:val="30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“KS</w:t>
      </w:r>
      <w:r>
        <w:rPr>
          <w:rFonts w:ascii="Tahoma" w:hAnsi="Tahoma" w:eastAsia="Tahoma"/>
          <w:spacing w:val="-14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M</w:t>
      </w:r>
      <w:r>
        <w:rPr>
          <w:rFonts w:ascii="Tahoma" w:hAnsi="Tahoma" w:eastAsia="Tahoma"/>
          <w:spacing w:val="-21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0024:</w:t>
      </w:r>
      <w:r>
        <w:rPr>
          <w:rFonts w:ascii="Tahoma" w:hAnsi="Tahoma" w:eastAsia="Tahoma"/>
          <w:spacing w:val="-9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2017</w:t>
      </w:r>
      <w:r>
        <w:rPr>
          <w:rFonts w:ascii="Tahoma" w:hAnsi="Tahoma" w:eastAsia="Tahoma"/>
          <w:spacing w:val="-13"/>
          <w:w w:val="95"/>
          <w:sz w:val="36"/>
        </w:rPr>
        <w:t> </w:t>
      </w:r>
      <w:r>
        <w:rPr>
          <w:spacing w:val="-1"/>
          <w:w w:val="95"/>
          <w:sz w:val="30"/>
        </w:rPr>
        <w:t>적외선</w:t>
      </w:r>
      <w:r>
        <w:rPr>
          <w:spacing w:val="-16"/>
          <w:w w:val="95"/>
          <w:sz w:val="30"/>
        </w:rPr>
        <w:t> </w:t>
      </w:r>
      <w:r>
        <w:rPr>
          <w:spacing w:val="-1"/>
          <w:w w:val="95"/>
          <w:sz w:val="30"/>
        </w:rPr>
        <w:t>분광</w:t>
      </w:r>
      <w:r>
        <w:rPr>
          <w:spacing w:val="-16"/>
          <w:w w:val="95"/>
          <w:sz w:val="30"/>
        </w:rPr>
        <w:t> </w:t>
      </w:r>
      <w:r>
        <w:rPr>
          <w:spacing w:val="-1"/>
          <w:w w:val="95"/>
          <w:sz w:val="30"/>
        </w:rPr>
        <w:t>분석</w:t>
      </w:r>
      <w:r>
        <w:rPr>
          <w:spacing w:val="-16"/>
          <w:w w:val="95"/>
          <w:sz w:val="30"/>
        </w:rPr>
        <w:t> </w:t>
      </w:r>
      <w:r>
        <w:rPr>
          <w:spacing w:val="-1"/>
          <w:w w:val="95"/>
          <w:sz w:val="30"/>
        </w:rPr>
        <w:t>방법</w:t>
      </w:r>
      <w:r>
        <w:rPr>
          <w:spacing w:val="-17"/>
          <w:w w:val="95"/>
          <w:sz w:val="30"/>
        </w:rPr>
        <w:t> </w:t>
      </w:r>
      <w:r>
        <w:rPr>
          <w:w w:val="95"/>
          <w:sz w:val="30"/>
        </w:rPr>
        <w:t>통칙</w:t>
      </w:r>
      <w:r>
        <w:rPr>
          <w:rFonts w:ascii="Tahoma" w:hAnsi="Tahoma" w:eastAsia="Tahoma"/>
          <w:w w:val="95"/>
          <w:sz w:val="36"/>
        </w:rPr>
        <w:t>”</w:t>
      </w:r>
      <w:r>
        <w:rPr>
          <w:rFonts w:ascii="Tahoma" w:hAnsi="Tahoma" w:eastAsia="Tahoma"/>
          <w:spacing w:val="-104"/>
          <w:w w:val="95"/>
          <w:sz w:val="36"/>
        </w:rPr>
        <w:t> </w:t>
      </w:r>
      <w:r>
        <w:rPr>
          <w:w w:val="90"/>
          <w:sz w:val="30"/>
        </w:rPr>
        <w:t>내지 </w:t>
      </w:r>
      <w:r>
        <w:rPr>
          <w:rFonts w:ascii="Tahoma" w:hAnsi="Tahoma" w:eastAsia="Tahoma"/>
          <w:w w:val="90"/>
          <w:sz w:val="36"/>
        </w:rPr>
        <w:t>“KS M ISO 11357-1: 2009 </w:t>
      </w:r>
      <w:r>
        <w:rPr>
          <w:w w:val="90"/>
          <w:sz w:val="30"/>
        </w:rPr>
        <w:t>플라스틱</w:t>
      </w:r>
      <w:r>
        <w:rPr>
          <w:rFonts w:ascii="Tahoma" w:hAnsi="Tahoma" w:eastAsia="Tahoma"/>
          <w:w w:val="90"/>
          <w:sz w:val="36"/>
        </w:rPr>
        <w:t>-</w:t>
      </w:r>
      <w:r>
        <w:rPr>
          <w:w w:val="90"/>
          <w:sz w:val="30"/>
        </w:rPr>
        <w:t>시차 주사 열량계</w:t>
      </w:r>
      <w:r>
        <w:rPr>
          <w:rFonts w:ascii="Tahoma" w:hAnsi="Tahoma" w:eastAsia="Tahoma"/>
          <w:w w:val="90"/>
          <w:sz w:val="36"/>
        </w:rPr>
        <w:t>(DSC)-</w:t>
      </w:r>
      <w:r>
        <w:rPr>
          <w:w w:val="90"/>
          <w:sz w:val="30"/>
        </w:rPr>
        <w:t>제</w:t>
      </w:r>
      <w:r>
        <w:rPr>
          <w:rFonts w:ascii="Tahoma" w:hAnsi="Tahoma" w:eastAsia="Tahoma"/>
          <w:w w:val="90"/>
          <w:sz w:val="36"/>
        </w:rPr>
        <w:t>1</w:t>
      </w:r>
      <w:r>
        <w:rPr>
          <w:w w:val="90"/>
          <w:sz w:val="30"/>
        </w:rPr>
        <w:t>부</w:t>
      </w:r>
      <w:r>
        <w:rPr>
          <w:rFonts w:ascii="Tahoma" w:hAnsi="Tahoma" w:eastAsia="Tahoma"/>
          <w:w w:val="90"/>
          <w:sz w:val="36"/>
        </w:rPr>
        <w:t>:</w:t>
      </w:r>
      <w:r>
        <w:rPr>
          <w:rFonts w:ascii="Tahoma" w:hAnsi="Tahoma" w:eastAsia="Tahoma"/>
          <w:spacing w:val="1"/>
          <w:w w:val="90"/>
          <w:sz w:val="36"/>
        </w:rPr>
        <w:t> </w:t>
      </w:r>
      <w:r>
        <w:rPr>
          <w:w w:val="90"/>
          <w:sz w:val="30"/>
        </w:rPr>
        <w:t>일반</w:t>
      </w:r>
      <w:r>
        <w:rPr>
          <w:spacing w:val="-8"/>
          <w:w w:val="90"/>
          <w:sz w:val="30"/>
        </w:rPr>
        <w:t> </w:t>
      </w:r>
      <w:r>
        <w:rPr>
          <w:w w:val="90"/>
          <w:sz w:val="30"/>
        </w:rPr>
        <w:t>원리</w:t>
      </w:r>
      <w:r>
        <w:rPr>
          <w:rFonts w:ascii="Tahoma" w:hAnsi="Tahoma" w:eastAsia="Tahoma"/>
          <w:w w:val="90"/>
          <w:sz w:val="36"/>
        </w:rPr>
        <w:t>”</w:t>
      </w:r>
      <w:r>
        <w:rPr>
          <w:rFonts w:ascii="Tahoma" w:hAnsi="Tahoma" w:eastAsia="Tahoma"/>
          <w:spacing w:val="-2"/>
          <w:w w:val="90"/>
          <w:sz w:val="36"/>
        </w:rPr>
        <w:t> </w:t>
      </w:r>
      <w:r>
        <w:rPr>
          <w:w w:val="90"/>
          <w:sz w:val="30"/>
        </w:rPr>
        <w:t>내지</w:t>
      </w:r>
      <w:r>
        <w:rPr>
          <w:spacing w:val="-7"/>
          <w:w w:val="90"/>
          <w:sz w:val="30"/>
        </w:rPr>
        <w:t> </w:t>
      </w:r>
      <w:r>
        <w:rPr>
          <w:rFonts w:ascii="Tahoma" w:hAnsi="Tahoma" w:eastAsia="Tahoma"/>
          <w:w w:val="90"/>
          <w:sz w:val="36"/>
        </w:rPr>
        <w:t>“KS</w:t>
      </w:r>
      <w:r>
        <w:rPr>
          <w:rFonts w:ascii="Tahoma" w:hAnsi="Tahoma" w:eastAsia="Tahoma"/>
          <w:spacing w:val="-3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M</w:t>
      </w:r>
      <w:r>
        <w:rPr>
          <w:rFonts w:ascii="Tahoma" w:hAnsi="Tahoma" w:eastAsia="Tahoma"/>
          <w:spacing w:val="-1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ISO</w:t>
      </w:r>
      <w:r>
        <w:rPr>
          <w:rFonts w:ascii="Tahoma" w:hAnsi="Tahoma" w:eastAsia="Tahoma"/>
          <w:spacing w:val="-11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11358-1:</w:t>
      </w:r>
      <w:r>
        <w:rPr>
          <w:rFonts w:ascii="Tahoma" w:hAnsi="Tahoma" w:eastAsia="Tahoma"/>
          <w:spacing w:val="3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2014</w:t>
      </w:r>
      <w:r>
        <w:rPr>
          <w:rFonts w:ascii="Tahoma" w:hAnsi="Tahoma" w:eastAsia="Tahoma"/>
          <w:spacing w:val="-2"/>
          <w:w w:val="90"/>
          <w:sz w:val="36"/>
        </w:rPr>
        <w:t> </w:t>
      </w:r>
      <w:r>
        <w:rPr>
          <w:w w:val="90"/>
          <w:sz w:val="30"/>
        </w:rPr>
        <w:t>플라스틱</w:t>
      </w:r>
      <w:r>
        <w:rPr>
          <w:rFonts w:ascii="Tahoma" w:hAnsi="Tahoma" w:eastAsia="Tahoma"/>
          <w:w w:val="90"/>
          <w:sz w:val="36"/>
        </w:rPr>
        <w:t>-</w:t>
      </w:r>
      <w:r>
        <w:rPr>
          <w:w w:val="90"/>
          <w:sz w:val="30"/>
        </w:rPr>
        <w:t>고분자의 열중량</w:t>
      </w:r>
      <w:r>
        <w:rPr>
          <w:spacing w:val="13"/>
          <w:w w:val="90"/>
          <w:sz w:val="30"/>
        </w:rPr>
        <w:t> </w:t>
      </w:r>
      <w:r>
        <w:rPr>
          <w:w w:val="90"/>
          <w:sz w:val="30"/>
        </w:rPr>
        <w:t>분석</w:t>
      </w:r>
      <w:r>
        <w:rPr>
          <w:spacing w:val="-93"/>
          <w:w w:val="90"/>
          <w:sz w:val="30"/>
        </w:rPr>
        <w:t> </w:t>
      </w:r>
      <w:r>
        <w:rPr>
          <w:rFonts w:ascii="Tahoma" w:hAnsi="Tahoma" w:eastAsia="Tahoma"/>
          <w:sz w:val="36"/>
        </w:rPr>
        <w:t>(TGA)-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부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24"/>
          <w:sz w:val="36"/>
        </w:rPr>
        <w:t> </w:t>
      </w:r>
      <w:r>
        <w:rPr>
          <w:sz w:val="30"/>
        </w:rPr>
        <w:t>활성화에너지</w:t>
      </w:r>
      <w:r>
        <w:rPr>
          <w:spacing w:val="32"/>
          <w:sz w:val="30"/>
        </w:rPr>
        <w:t> </w:t>
      </w:r>
      <w:r>
        <w:rPr>
          <w:sz w:val="30"/>
        </w:rPr>
        <w:t>결정방법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에</w:t>
      </w:r>
      <w:r>
        <w:rPr>
          <w:spacing w:val="32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220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19"/>
        </w:rPr>
      </w:pPr>
    </w:p>
    <w:p>
      <w:pPr>
        <w:pStyle w:val="Heading2"/>
        <w:spacing w:line="605" w:lineRule="exact"/>
        <w:ind w:left="112" w:firstLine="0"/>
      </w:pPr>
      <w:r>
        <w:rPr/>
        <w:pict>
          <v:shape style="position:absolute;margin-left:248.985062pt;margin-top:5.027747pt;width:8.550pt;height:20.45pt;mso-position-horizontal-relative:page;mso-position-vertical-relative:paragraph;z-index:-17006592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0912">
            <wp:simplePos x="0" y="0"/>
            <wp:positionH relativeFrom="page">
              <wp:posOffset>3224568</wp:posOffset>
            </wp:positionH>
            <wp:positionV relativeFrom="paragraph">
              <wp:posOffset>203911</wp:posOffset>
            </wp:positionV>
            <wp:extent cx="30093" cy="19790"/>
            <wp:effectExtent l="0" t="0" r="0" b="0"/>
            <wp:wrapNone/>
            <wp:docPr id="2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  <w:b w:val="0"/>
          <w:sz w:val="41"/>
        </w:rPr>
        <w:t>2</w:t>
      </w:r>
      <w:r>
        <w:rPr/>
        <w:t>장</w:t>
      </w:r>
      <w:r>
        <w:rPr>
          <w:spacing w:val="-21"/>
        </w:rPr>
        <w:t> </w:t>
      </w:r>
      <w:r>
        <w:rPr/>
        <w:t>유리병</w:t>
      </w:r>
      <w:r>
        <w:rPr>
          <w:spacing w:val="-20"/>
        </w:rPr>
        <w:t> </w:t>
      </w:r>
      <w:r>
        <w:rPr/>
        <w:t>포장재</w:t>
      </w:r>
      <w:r>
        <w:rPr>
          <w:spacing w:val="-21"/>
        </w:rPr>
        <w:t> </w:t>
      </w:r>
      <w:r>
        <w:rPr/>
        <w:t>재질</w:t>
      </w:r>
      <w:r>
        <w:rPr>
          <w:spacing w:val="-8"/>
        </w:rPr>
        <w:t> </w:t>
      </w:r>
      <w:r>
        <w:rPr/>
        <w:t>구조</w:t>
      </w:r>
      <w:r>
        <w:rPr>
          <w:spacing w:val="-20"/>
        </w:rPr>
        <w:t> </w:t>
      </w:r>
      <w:r>
        <w:rPr/>
        <w:t>및</w:t>
      </w:r>
      <w:r>
        <w:rPr>
          <w:spacing w:val="-20"/>
        </w:rPr>
        <w:t> </w:t>
      </w:r>
      <w:r>
        <w:rPr/>
        <w:t>재활용의</w:t>
      </w:r>
      <w:r>
        <w:rPr>
          <w:spacing w:val="-21"/>
        </w:rPr>
        <w:t> </w:t>
      </w:r>
      <w:r>
        <w:rPr/>
        <w:t>용이성</w:t>
      </w:r>
      <w:r>
        <w:rPr>
          <w:spacing w:val="-20"/>
        </w:rPr>
        <w:t> </w:t>
      </w:r>
      <w:r>
        <w:rPr/>
        <w:t>판정방법</w:t>
      </w:r>
    </w:p>
    <w:p>
      <w:pPr>
        <w:pStyle w:val="BodyText"/>
        <w:spacing w:before="1"/>
        <w:ind w:left="0"/>
        <w:rPr>
          <w:b/>
          <w:sz w:val="27"/>
        </w:rPr>
      </w:pPr>
    </w:p>
    <w:p>
      <w:pPr>
        <w:pStyle w:val="ListParagraph"/>
        <w:numPr>
          <w:ilvl w:val="0"/>
          <w:numId w:val="80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Heading4"/>
        <w:numPr>
          <w:ilvl w:val="1"/>
          <w:numId w:val="80"/>
        </w:numPr>
        <w:tabs>
          <w:tab w:pos="636" w:val="left" w:leader="none"/>
        </w:tabs>
        <w:spacing w:line="240" w:lineRule="auto" w:before="336" w:after="0"/>
        <w:ind w:left="635" w:right="0" w:hanging="524"/>
        <w:jc w:val="left"/>
      </w:pPr>
      <w:r>
        <w:rPr/>
        <w:pict>
          <v:shape style="position:absolute;margin-left:217.682022pt;margin-top:21.767529pt;width:7.5pt;height:18pt;mso-position-horizontal-relative:page;mso-position-vertical-relative:paragraph;z-index:-1700608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1424">
            <wp:simplePos x="0" y="0"/>
            <wp:positionH relativeFrom="page">
              <wp:posOffset>2816364</wp:posOffset>
            </wp:positionH>
            <wp:positionV relativeFrom="paragraph">
              <wp:posOffset>399759</wp:posOffset>
            </wp:positionV>
            <wp:extent cx="27049" cy="18267"/>
            <wp:effectExtent l="0" t="0" r="0" b="0"/>
            <wp:wrapNone/>
            <wp:docPr id="2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531" w:lineRule="exact" w:before="74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531" w:lineRule="exact"/>
        <w:rPr>
          <w:rFonts w:ascii="Tahoma" w:eastAsia="Tahoma"/>
          <w:sz w:val="36"/>
        </w:rPr>
      </w:pPr>
      <w:r>
        <w:rPr/>
        <w:t>무색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0"/>
          <w:sz w:val="36"/>
        </w:rPr>
        <w:t> </w:t>
      </w:r>
      <w:r>
        <w:rPr/>
        <w:t>갈색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1"/>
          <w:sz w:val="36"/>
        </w:rPr>
        <w:t> </w:t>
      </w:r>
      <w:r>
        <w:rPr/>
        <w:t>녹색</w:t>
      </w:r>
      <w:r>
        <w:rPr>
          <w:spacing w:val="27"/>
        </w:rPr>
        <w:t> </w:t>
      </w:r>
      <w:r>
        <w:rPr/>
        <w:t>색상에</w:t>
      </w:r>
      <w:r>
        <w:rPr>
          <w:spacing w:val="28"/>
        </w:rPr>
        <w:t> </w:t>
      </w:r>
      <w:r>
        <w:rPr/>
        <w:t>해당하는</w:t>
      </w:r>
      <w:r>
        <w:rPr>
          <w:spacing w:val="28"/>
        </w:rPr>
        <w:t> </w:t>
      </w:r>
      <w:r>
        <w:rPr/>
        <w:t>것을</w:t>
      </w:r>
      <w:r>
        <w:rPr>
          <w:spacing w:val="27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532" w:lineRule="exact" w:before="7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532" w:lineRule="exact"/>
        <w:rPr>
          <w:rFonts w:ascii="Tahoma" w:eastAsia="Tahoma"/>
          <w:sz w:val="36"/>
        </w:rPr>
      </w:pPr>
      <w:r>
        <w:rPr/>
        <w:t>무색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24"/>
          <w:sz w:val="36"/>
        </w:rPr>
        <w:t> </w:t>
      </w:r>
      <w:r>
        <w:rPr/>
        <w:t>갈색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22"/>
          <w:sz w:val="36"/>
        </w:rPr>
        <w:t> </w:t>
      </w:r>
      <w:r>
        <w:rPr/>
        <w:t>녹색</w:t>
      </w:r>
      <w:r>
        <w:rPr>
          <w:spacing w:val="-24"/>
        </w:rPr>
        <w:t> </w:t>
      </w:r>
      <w:r>
        <w:rPr/>
        <w:t>색상</w:t>
      </w:r>
      <w:r>
        <w:rPr>
          <w:spacing w:val="-25"/>
        </w:rPr>
        <w:t> </w:t>
      </w:r>
      <w:r>
        <w:rPr/>
        <w:t>이외의</w:t>
      </w:r>
      <w:r>
        <w:rPr>
          <w:spacing w:val="-24"/>
        </w:rPr>
        <w:t> </w:t>
      </w:r>
      <w:r>
        <w:rPr/>
        <w:t>색상을</w:t>
      </w:r>
      <w:r>
        <w:rPr>
          <w:spacing w:val="-7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531" w:lineRule="exact" w:before="74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531" w:lineRule="exact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0"/>
        </w:numPr>
        <w:tabs>
          <w:tab w:pos="636" w:val="left" w:leader="none"/>
        </w:tabs>
        <w:spacing w:line="240" w:lineRule="auto" w:before="322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5"/>
        </w:rPr>
        <w:t> </w:t>
      </w:r>
      <w:r>
        <w:rPr/>
        <w:t>용이성</w:t>
      </w:r>
      <w:r>
        <w:rPr>
          <w:spacing w:val="42"/>
        </w:rPr>
        <w:t> </w:t>
      </w:r>
      <w:r>
        <w:rPr/>
        <w:t>판정</w:t>
      </w:r>
      <w:r>
        <w:rPr>
          <w:spacing w:val="43"/>
        </w:rPr>
        <w:t> </w:t>
      </w:r>
      <w:r>
        <w:rPr/>
        <w:t>방법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240" w:lineRule="auto" w:before="74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0"/>
        </w:numPr>
        <w:tabs>
          <w:tab w:pos="1055" w:val="left" w:leader="none"/>
        </w:tabs>
        <w:spacing w:line="541" w:lineRule="exact" w:before="75" w:after="0"/>
        <w:ind w:left="1054" w:right="0" w:hanging="943"/>
        <w:jc w:val="left"/>
        <w:rPr>
          <w:sz w:val="30"/>
        </w:rPr>
      </w:pPr>
      <w:r>
        <w:rPr>
          <w:spacing w:val="-17"/>
          <w:sz w:val="30"/>
        </w:rPr>
        <w:t>무색</w:t>
      </w:r>
      <w:r>
        <w:rPr>
          <w:rFonts w:ascii="Tahoma" w:eastAsia="Tahoma"/>
          <w:spacing w:val="-17"/>
          <w:sz w:val="36"/>
        </w:rPr>
        <w:t>,</w:t>
      </w:r>
      <w:r>
        <w:rPr>
          <w:rFonts w:ascii="Tahoma" w:eastAsia="Tahoma"/>
          <w:spacing w:val="2"/>
          <w:sz w:val="36"/>
        </w:rPr>
        <w:t> </w:t>
      </w:r>
      <w:r>
        <w:rPr>
          <w:spacing w:val="-17"/>
          <w:sz w:val="30"/>
        </w:rPr>
        <w:t>갈색</w:t>
      </w:r>
      <w:r>
        <w:rPr>
          <w:rFonts w:ascii="Tahoma" w:eastAsia="Tahoma"/>
          <w:spacing w:val="-17"/>
          <w:sz w:val="36"/>
        </w:rPr>
        <w:t>,</w:t>
      </w:r>
      <w:r>
        <w:rPr>
          <w:rFonts w:ascii="Tahoma" w:eastAsia="Tahoma"/>
          <w:spacing w:val="3"/>
          <w:sz w:val="36"/>
        </w:rPr>
        <w:t> </w:t>
      </w:r>
      <w:r>
        <w:rPr>
          <w:spacing w:val="-16"/>
          <w:sz w:val="30"/>
        </w:rPr>
        <w:t>녹색</w:t>
      </w:r>
      <w:r>
        <w:rPr>
          <w:spacing w:val="-10"/>
          <w:sz w:val="30"/>
        </w:rPr>
        <w:t> </w:t>
      </w:r>
      <w:r>
        <w:rPr>
          <w:spacing w:val="-16"/>
          <w:sz w:val="30"/>
        </w:rPr>
        <w:t>색상</w:t>
      </w:r>
      <w:r>
        <w:rPr>
          <w:spacing w:val="-10"/>
          <w:sz w:val="30"/>
        </w:rPr>
        <w:t> </w:t>
      </w:r>
      <w:r>
        <w:rPr>
          <w:spacing w:val="-16"/>
          <w:sz w:val="30"/>
        </w:rPr>
        <w:t>판정</w:t>
      </w:r>
    </w:p>
    <w:p>
      <w:pPr>
        <w:pStyle w:val="BodyText"/>
        <w:spacing w:line="216" w:lineRule="auto" w:before="45"/>
        <w:ind w:right="128"/>
        <w:rPr>
          <w:rFonts w:ascii="Tahoma" w:hAnsi="Tahoma" w:eastAsia="Tahoma"/>
          <w:sz w:val="36"/>
        </w:rPr>
      </w:pPr>
      <w:r>
        <w:rPr>
          <w:w w:val="95"/>
          <w:sz w:val="36"/>
        </w:rPr>
        <w:t>①</w:t>
      </w:r>
      <w:r>
        <w:rPr>
          <w:spacing w:val="-19"/>
          <w:w w:val="95"/>
          <w:sz w:val="36"/>
        </w:rPr>
        <w:t> </w:t>
      </w:r>
      <w:r>
        <w:rPr>
          <w:w w:val="95"/>
        </w:rPr>
        <w:t>판정요원의</w:t>
      </w:r>
      <w:r>
        <w:rPr>
          <w:spacing w:val="-6"/>
          <w:w w:val="95"/>
        </w:rPr>
        <w:t> </w:t>
      </w:r>
      <w:r>
        <w:rPr>
          <w:w w:val="95"/>
        </w:rPr>
        <w:t>선정</w:t>
      </w:r>
      <w:r>
        <w:rPr>
          <w:spacing w:val="-6"/>
          <w:w w:val="95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5"/>
          <w:w w:val="95"/>
          <w:sz w:val="36"/>
        </w:rPr>
        <w:t> </w:t>
      </w:r>
      <w:r>
        <w:rPr>
          <w:w w:val="95"/>
        </w:rPr>
        <w:t>만</w:t>
      </w:r>
      <w:r>
        <w:rPr>
          <w:spacing w:val="-6"/>
          <w:w w:val="95"/>
        </w:rPr>
        <w:t> </w:t>
      </w:r>
      <w:r>
        <w:rPr>
          <w:rFonts w:ascii="Tahoma" w:hAnsi="Tahoma" w:eastAsia="Tahoma"/>
          <w:w w:val="95"/>
          <w:sz w:val="36"/>
        </w:rPr>
        <w:t>19</w:t>
      </w:r>
      <w:r>
        <w:rPr>
          <w:w w:val="95"/>
        </w:rPr>
        <w:t>세</w:t>
      </w:r>
      <w:r>
        <w:rPr>
          <w:spacing w:val="-6"/>
          <w:w w:val="95"/>
        </w:rPr>
        <w:t> </w:t>
      </w:r>
      <w:r>
        <w:rPr>
          <w:w w:val="95"/>
        </w:rPr>
        <w:t>이상</w:t>
      </w:r>
      <w:r>
        <w:rPr>
          <w:rFonts w:ascii="Tahoma" w:hAnsi="Tahoma" w:eastAsia="Tahoma"/>
          <w:w w:val="95"/>
          <w:sz w:val="36"/>
        </w:rPr>
        <w:t>,</w:t>
      </w:r>
      <w:r>
        <w:rPr>
          <w:rFonts w:ascii="Tahoma" w:hAnsi="Tahoma" w:eastAsia="Tahoma"/>
          <w:spacing w:val="5"/>
          <w:w w:val="95"/>
          <w:sz w:val="36"/>
        </w:rPr>
        <w:t> </w:t>
      </w:r>
      <w:r>
        <w:rPr>
          <w:w w:val="95"/>
        </w:rPr>
        <w:t>색맹</w:t>
      </w:r>
      <w:r>
        <w:rPr>
          <w:spacing w:val="-7"/>
          <w:w w:val="95"/>
        </w:rPr>
        <w:t> </w:t>
      </w:r>
      <w:r>
        <w:rPr>
          <w:w w:val="95"/>
        </w:rPr>
        <w:t>및</w:t>
      </w:r>
      <w:r>
        <w:rPr>
          <w:spacing w:val="-4"/>
          <w:w w:val="95"/>
        </w:rPr>
        <w:t> </w:t>
      </w:r>
      <w:r>
        <w:rPr>
          <w:w w:val="95"/>
        </w:rPr>
        <w:t>판정</w:t>
      </w:r>
      <w:r>
        <w:rPr>
          <w:spacing w:val="-6"/>
          <w:w w:val="95"/>
        </w:rPr>
        <w:t> </w:t>
      </w:r>
      <w:r>
        <w:rPr>
          <w:w w:val="95"/>
        </w:rPr>
        <w:t>대상</w:t>
      </w:r>
      <w:r>
        <w:rPr>
          <w:spacing w:val="-6"/>
          <w:w w:val="95"/>
        </w:rPr>
        <w:t> </w:t>
      </w:r>
      <w:r>
        <w:rPr>
          <w:w w:val="95"/>
        </w:rPr>
        <w:t>색에</w:t>
      </w:r>
      <w:r>
        <w:rPr>
          <w:spacing w:val="-6"/>
          <w:w w:val="95"/>
        </w:rPr>
        <w:t> </w:t>
      </w:r>
      <w:r>
        <w:rPr>
          <w:w w:val="95"/>
        </w:rPr>
        <w:t>색약을</w:t>
      </w:r>
      <w:r>
        <w:rPr>
          <w:spacing w:val="-4"/>
          <w:w w:val="95"/>
        </w:rPr>
        <w:t> </w:t>
      </w:r>
      <w:r>
        <w:rPr>
          <w:w w:val="95"/>
        </w:rPr>
        <w:t>제외한</w:t>
      </w:r>
      <w:r>
        <w:rPr>
          <w:spacing w:val="-98"/>
          <w:w w:val="95"/>
        </w:rPr>
        <w:t> </w:t>
      </w:r>
      <w:r>
        <w:rPr/>
        <w:t>표준적인</w:t>
      </w:r>
      <w:r>
        <w:rPr>
          <w:spacing w:val="-17"/>
        </w:rPr>
        <w:t> </w:t>
      </w:r>
      <w:r>
        <w:rPr/>
        <w:t>색에</w:t>
      </w:r>
      <w:r>
        <w:rPr>
          <w:spacing w:val="-17"/>
        </w:rPr>
        <w:t> </w:t>
      </w:r>
      <w:r>
        <w:rPr/>
        <w:t>대한</w:t>
      </w:r>
      <w:r>
        <w:rPr>
          <w:spacing w:val="-17"/>
        </w:rPr>
        <w:t> </w:t>
      </w:r>
      <w:r>
        <w:rPr/>
        <w:t>지각</w:t>
      </w:r>
      <w:r>
        <w:rPr>
          <w:spacing w:val="-17"/>
        </w:rPr>
        <w:t> </w:t>
      </w:r>
      <w:r>
        <w:rPr/>
        <w:t>능력을</w:t>
      </w:r>
      <w:r>
        <w:rPr>
          <w:spacing w:val="-17"/>
        </w:rPr>
        <w:t> </w:t>
      </w:r>
      <w:r>
        <w:rPr/>
        <w:t>갖춘</w:t>
      </w:r>
      <w:r>
        <w:rPr>
          <w:spacing w:val="-17"/>
        </w:rPr>
        <w:t> </w:t>
      </w:r>
      <w:r>
        <w:rPr/>
        <w:t>사람을</w:t>
      </w:r>
      <w:r>
        <w:rPr>
          <w:spacing w:val="-17"/>
        </w:rPr>
        <w:t> </w:t>
      </w:r>
      <w:r>
        <w:rPr/>
        <w:t>판정요원으로</w:t>
      </w:r>
      <w:r>
        <w:rPr>
          <w:spacing w:val="-17"/>
        </w:rPr>
        <w:t> </w:t>
      </w:r>
      <w:r>
        <w:rPr/>
        <w:t>선정한다</w:t>
      </w:r>
      <w:r>
        <w:rPr>
          <w:rFonts w:ascii="Tahoma" w:hAnsi="Tahoma" w:eastAsia="Tahoma"/>
          <w:sz w:val="36"/>
        </w:rPr>
        <w:t>.</w:t>
      </w:r>
    </w:p>
    <w:p>
      <w:pPr>
        <w:spacing w:line="223" w:lineRule="auto" w:before="45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w w:val="90"/>
          <w:sz w:val="36"/>
        </w:rPr>
        <w:t>② </w:t>
      </w:r>
      <w:r>
        <w:rPr>
          <w:spacing w:val="-27"/>
          <w:w w:val="90"/>
          <w:sz w:val="30"/>
        </w:rPr>
        <w:t>표준색상</w:t>
      </w:r>
      <w:r>
        <w:rPr>
          <w:w w:val="90"/>
          <w:sz w:val="30"/>
        </w:rPr>
        <w:t> </w:t>
      </w:r>
      <w:r>
        <w:rPr>
          <w:rFonts w:ascii="Tahoma" w:hAnsi="Tahoma" w:eastAsia="Tahoma"/>
          <w:w w:val="90"/>
          <w:sz w:val="36"/>
        </w:rPr>
        <w:t>: </w:t>
      </w:r>
      <w:r>
        <w:rPr>
          <w:spacing w:val="-29"/>
          <w:w w:val="90"/>
          <w:sz w:val="30"/>
        </w:rPr>
        <w:t>색상판정을</w:t>
      </w:r>
      <w:r>
        <w:rPr>
          <w:w w:val="90"/>
          <w:sz w:val="30"/>
        </w:rPr>
        <w:t> </w:t>
      </w:r>
      <w:r>
        <w:rPr>
          <w:spacing w:val="-18"/>
          <w:w w:val="90"/>
          <w:sz w:val="30"/>
        </w:rPr>
        <w:t>위한</w:t>
      </w:r>
      <w:r>
        <w:rPr>
          <w:w w:val="90"/>
          <w:sz w:val="30"/>
        </w:rPr>
        <w:t> </w:t>
      </w:r>
      <w:r>
        <w:rPr>
          <w:spacing w:val="-29"/>
          <w:w w:val="90"/>
          <w:sz w:val="30"/>
        </w:rPr>
        <w:t>표준색상은</w:t>
      </w:r>
      <w:r>
        <w:rPr>
          <w:w w:val="90"/>
          <w:sz w:val="30"/>
        </w:rPr>
        <w:t> </w:t>
      </w:r>
      <w:r>
        <w:rPr>
          <w:rFonts w:ascii="Tahoma" w:hAnsi="Tahoma" w:eastAsia="Tahoma"/>
          <w:spacing w:val="-22"/>
          <w:w w:val="90"/>
          <w:sz w:val="36"/>
        </w:rPr>
        <w:t>“</w:t>
      </w:r>
      <w:r>
        <w:rPr>
          <w:spacing w:val="-22"/>
          <w:w w:val="90"/>
          <w:sz w:val="30"/>
        </w:rPr>
        <w:t>무색</w:t>
      </w:r>
      <w:r>
        <w:rPr>
          <w:rFonts w:ascii="Tahoma" w:hAnsi="Tahoma" w:eastAsia="Tahoma"/>
          <w:spacing w:val="-22"/>
          <w:w w:val="90"/>
          <w:sz w:val="36"/>
        </w:rPr>
        <w:t>”</w:t>
      </w:r>
      <w:r>
        <w:rPr>
          <w:spacing w:val="-22"/>
          <w:w w:val="90"/>
          <w:sz w:val="30"/>
        </w:rPr>
        <w:t>의</w:t>
      </w:r>
      <w:r>
        <w:rPr>
          <w:w w:val="90"/>
          <w:sz w:val="30"/>
        </w:rPr>
        <w:t> </w:t>
      </w:r>
      <w:r>
        <w:rPr>
          <w:spacing w:val="-18"/>
          <w:w w:val="90"/>
          <w:sz w:val="30"/>
        </w:rPr>
        <w:t>경우</w:t>
      </w:r>
      <w:r>
        <w:rPr>
          <w:w w:val="90"/>
          <w:sz w:val="30"/>
        </w:rPr>
        <w:t> </w:t>
      </w:r>
      <w:r>
        <w:rPr>
          <w:rFonts w:ascii="Tahoma" w:hAnsi="Tahoma" w:eastAsia="Tahoma"/>
          <w:spacing w:val="-7"/>
          <w:w w:val="90"/>
          <w:sz w:val="36"/>
        </w:rPr>
        <w:t>L*=</w:t>
      </w:r>
      <w:r>
        <w:rPr>
          <w:rFonts w:ascii="Tahoma" w:hAnsi="Tahoma" w:eastAsia="Tahoma"/>
          <w:w w:val="90"/>
          <w:sz w:val="36"/>
        </w:rPr>
        <w:t> </w:t>
      </w:r>
      <w:r>
        <w:rPr>
          <w:rFonts w:ascii="Tahoma" w:hAnsi="Tahoma" w:eastAsia="Tahoma"/>
          <w:spacing w:val="-7"/>
          <w:w w:val="90"/>
          <w:sz w:val="36"/>
        </w:rPr>
        <w:t>88,</w:t>
      </w:r>
      <w:r>
        <w:rPr>
          <w:rFonts w:ascii="Tahoma" w:hAnsi="Tahoma" w:eastAsia="Tahoma"/>
          <w:spacing w:val="1"/>
          <w:w w:val="90"/>
          <w:sz w:val="36"/>
        </w:rPr>
        <w:t> </w:t>
      </w:r>
      <w:r>
        <w:rPr>
          <w:rFonts w:ascii="Tahoma" w:hAnsi="Tahoma" w:eastAsia="Tahoma"/>
          <w:spacing w:val="-5"/>
          <w:w w:val="90"/>
          <w:sz w:val="36"/>
        </w:rPr>
        <w:t>a*=</w:t>
      </w:r>
      <w:r>
        <w:rPr>
          <w:rFonts w:ascii="Tahoma" w:hAnsi="Tahoma" w:eastAsia="Tahoma"/>
          <w:w w:val="90"/>
          <w:sz w:val="36"/>
        </w:rPr>
        <w:t> </w:t>
      </w:r>
      <w:r>
        <w:rPr>
          <w:rFonts w:ascii="Tahoma" w:hAnsi="Tahoma" w:eastAsia="Tahoma"/>
          <w:spacing w:val="-4"/>
          <w:w w:val="90"/>
          <w:sz w:val="36"/>
        </w:rPr>
        <w:t>0,</w:t>
      </w:r>
      <w:r>
        <w:rPr>
          <w:rFonts w:ascii="Tahoma" w:hAnsi="Tahoma" w:eastAsia="Tahoma"/>
          <w:spacing w:val="90"/>
          <w:sz w:val="36"/>
        </w:rPr>
        <w:t> </w:t>
      </w:r>
      <w:r>
        <w:rPr>
          <w:rFonts w:ascii="Tahoma" w:hAnsi="Tahoma" w:eastAsia="Tahoma"/>
          <w:spacing w:val="-7"/>
          <w:w w:val="90"/>
          <w:sz w:val="36"/>
        </w:rPr>
        <w:t>b*=</w:t>
      </w:r>
      <w:r>
        <w:rPr>
          <w:rFonts w:ascii="Tahoma" w:hAnsi="Tahoma" w:eastAsia="Tahoma"/>
          <w:spacing w:val="-99"/>
          <w:w w:val="90"/>
          <w:sz w:val="36"/>
        </w:rPr>
        <w:t> </w:t>
      </w:r>
      <w:r>
        <w:rPr>
          <w:rFonts w:ascii="Tahoma" w:hAnsi="Tahoma" w:eastAsia="Tahoma"/>
          <w:w w:val="85"/>
          <w:sz w:val="36"/>
        </w:rPr>
        <w:t>3, “</w:t>
      </w:r>
      <w:r>
        <w:rPr>
          <w:w w:val="85"/>
          <w:sz w:val="30"/>
        </w:rPr>
        <w:t>녹색</w:t>
      </w:r>
      <w:r>
        <w:rPr>
          <w:rFonts w:ascii="Tahoma" w:hAnsi="Tahoma" w:eastAsia="Tahoma"/>
          <w:w w:val="85"/>
          <w:sz w:val="36"/>
        </w:rPr>
        <w:t>”</w:t>
      </w:r>
      <w:r>
        <w:rPr>
          <w:w w:val="85"/>
          <w:sz w:val="30"/>
        </w:rPr>
        <w:t>의 경우 </w:t>
      </w:r>
      <w:r>
        <w:rPr>
          <w:rFonts w:ascii="Tahoma" w:hAnsi="Tahoma" w:eastAsia="Tahoma"/>
          <w:w w:val="85"/>
          <w:sz w:val="36"/>
        </w:rPr>
        <w:t>L*= 71, a*= -26, b*= 29, “</w:t>
      </w:r>
      <w:r>
        <w:rPr>
          <w:w w:val="85"/>
          <w:sz w:val="30"/>
        </w:rPr>
        <w:t>갈색</w:t>
      </w:r>
      <w:r>
        <w:rPr>
          <w:rFonts w:ascii="Tahoma" w:hAnsi="Tahoma" w:eastAsia="Tahoma"/>
          <w:w w:val="85"/>
          <w:sz w:val="36"/>
        </w:rPr>
        <w:t>”</w:t>
      </w:r>
      <w:r>
        <w:rPr>
          <w:w w:val="85"/>
          <w:sz w:val="30"/>
        </w:rPr>
        <w:t>의 경우 </w:t>
      </w:r>
      <w:r>
        <w:rPr>
          <w:rFonts w:ascii="Tahoma" w:hAnsi="Tahoma" w:eastAsia="Tahoma"/>
          <w:w w:val="85"/>
          <w:sz w:val="36"/>
        </w:rPr>
        <w:t>L*= 35, a*= 23,</w:t>
      </w:r>
      <w:r>
        <w:rPr>
          <w:rFonts w:ascii="Tahoma" w:hAnsi="Tahoma" w:eastAsia="Tahoma"/>
          <w:spacing w:val="-93"/>
          <w:w w:val="85"/>
          <w:sz w:val="36"/>
        </w:rPr>
        <w:t> </w:t>
      </w:r>
      <w:r>
        <w:rPr>
          <w:rFonts w:ascii="Tahoma" w:hAnsi="Tahoma" w:eastAsia="Tahoma"/>
          <w:sz w:val="36"/>
        </w:rPr>
        <w:t>b*=</w:t>
      </w:r>
      <w:r>
        <w:rPr>
          <w:rFonts w:ascii="Tahoma" w:hAnsi="Tahoma" w:eastAsia="Tahoma"/>
          <w:spacing w:val="-2"/>
          <w:sz w:val="36"/>
        </w:rPr>
        <w:t> </w:t>
      </w:r>
      <w:r>
        <w:rPr>
          <w:rFonts w:ascii="Tahoma" w:hAnsi="Tahoma" w:eastAsia="Tahoma"/>
          <w:sz w:val="36"/>
        </w:rPr>
        <w:t>59</w:t>
      </w:r>
      <w:r>
        <w:rPr>
          <w:sz w:val="30"/>
        </w:rPr>
        <w:t>에</w:t>
      </w:r>
      <w:r>
        <w:rPr>
          <w:spacing w:val="5"/>
          <w:sz w:val="30"/>
        </w:rPr>
        <w:t> </w:t>
      </w:r>
      <w:r>
        <w:rPr>
          <w:sz w:val="30"/>
        </w:rPr>
        <w:t>해당하는</w:t>
      </w:r>
      <w:r>
        <w:rPr>
          <w:spacing w:val="5"/>
          <w:sz w:val="30"/>
        </w:rPr>
        <w:t> </w:t>
      </w:r>
      <w:r>
        <w:rPr>
          <w:sz w:val="30"/>
        </w:rPr>
        <w:t>색상을</w:t>
      </w:r>
      <w:r>
        <w:rPr>
          <w:spacing w:val="4"/>
          <w:sz w:val="30"/>
        </w:rPr>
        <w:t> </w:t>
      </w:r>
      <w:r>
        <w:rPr>
          <w:sz w:val="30"/>
        </w:rPr>
        <w:t>말한다</w:t>
      </w:r>
      <w:r>
        <w:rPr>
          <w:rFonts w:ascii="Tahoma" w:hAnsi="Tahoma" w:eastAsia="Tahoma"/>
          <w:sz w:val="36"/>
        </w:rPr>
        <w:t>.</w:t>
      </w:r>
    </w:p>
    <w:p>
      <w:pPr>
        <w:spacing w:line="527" w:lineRule="exact" w:before="0"/>
        <w:ind w:left="1606" w:right="1164" w:firstLine="0"/>
        <w:jc w:val="center"/>
        <w:rPr>
          <w:rFonts w:ascii="Tahoma" w:eastAsia="Tahoma"/>
          <w:sz w:val="36"/>
        </w:rPr>
      </w:pPr>
      <w:r>
        <w:rPr>
          <w:rFonts w:ascii="Tahoma" w:eastAsia="Tahoma"/>
          <w:spacing w:val="-12"/>
          <w:w w:val="95"/>
          <w:sz w:val="36"/>
        </w:rPr>
        <w:t>&lt;</w:t>
      </w:r>
      <w:r>
        <w:rPr>
          <w:spacing w:val="-12"/>
          <w:w w:val="95"/>
          <w:sz w:val="30"/>
        </w:rPr>
        <w:t>표준색상</w:t>
      </w:r>
      <w:r>
        <w:rPr>
          <w:spacing w:val="-9"/>
          <w:w w:val="95"/>
          <w:sz w:val="30"/>
        </w:rPr>
        <w:t> </w:t>
      </w:r>
      <w:r>
        <w:rPr>
          <w:spacing w:val="-11"/>
          <w:w w:val="95"/>
          <w:sz w:val="30"/>
        </w:rPr>
        <w:t>예시</w:t>
      </w:r>
      <w:r>
        <w:rPr>
          <w:rFonts w:ascii="Tahoma" w:eastAsia="Tahoma"/>
          <w:spacing w:val="-11"/>
          <w:w w:val="95"/>
          <w:sz w:val="36"/>
        </w:rPr>
        <w:t>&gt;</w:t>
      </w:r>
    </w:p>
    <w:p>
      <w:pPr>
        <w:pStyle w:val="BodyText"/>
        <w:spacing w:before="1"/>
        <w:ind w:left="0"/>
        <w:rPr>
          <w:rFonts w:ascii="Tahoma"/>
          <w:sz w:val="11"/>
        </w:rPr>
      </w:pPr>
    </w:p>
    <w:tbl>
      <w:tblPr>
        <w:tblW w:w="0" w:type="auto"/>
        <w:jc w:val="left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2"/>
        <w:gridCol w:w="3042"/>
        <w:gridCol w:w="3040"/>
      </w:tblGrid>
      <w:tr>
        <w:trPr>
          <w:trHeight w:val="347" w:hRule="atLeast"/>
        </w:trPr>
        <w:tc>
          <w:tcPr>
            <w:tcW w:w="3042" w:type="dxa"/>
          </w:tcPr>
          <w:p>
            <w:pPr>
              <w:pStyle w:val="TableParagraph"/>
              <w:spacing w:line="327" w:lineRule="exact"/>
              <w:ind w:left="988" w:right="982"/>
              <w:jc w:val="center"/>
              <w:rPr>
                <w:sz w:val="30"/>
              </w:rPr>
            </w:pPr>
            <w:r>
              <w:rPr>
                <w:sz w:val="30"/>
              </w:rPr>
              <w:t>무색</w:t>
            </w:r>
          </w:p>
        </w:tc>
        <w:tc>
          <w:tcPr>
            <w:tcW w:w="3042" w:type="dxa"/>
          </w:tcPr>
          <w:p>
            <w:pPr>
              <w:pStyle w:val="TableParagraph"/>
              <w:spacing w:line="327" w:lineRule="exact"/>
              <w:ind w:left="988" w:right="983"/>
              <w:jc w:val="center"/>
              <w:rPr>
                <w:sz w:val="30"/>
              </w:rPr>
            </w:pPr>
            <w:r>
              <w:rPr>
                <w:sz w:val="30"/>
              </w:rPr>
              <w:t>녹색</w:t>
            </w:r>
          </w:p>
        </w:tc>
        <w:tc>
          <w:tcPr>
            <w:tcW w:w="3040" w:type="dxa"/>
          </w:tcPr>
          <w:p>
            <w:pPr>
              <w:pStyle w:val="TableParagraph"/>
              <w:spacing w:line="327" w:lineRule="exact"/>
              <w:ind w:left="1197" w:right="1193"/>
              <w:jc w:val="center"/>
              <w:rPr>
                <w:sz w:val="30"/>
              </w:rPr>
            </w:pPr>
            <w:r>
              <w:rPr>
                <w:sz w:val="30"/>
              </w:rPr>
              <w:t>갈색</w:t>
            </w:r>
          </w:p>
        </w:tc>
      </w:tr>
      <w:tr>
        <w:trPr>
          <w:trHeight w:val="1080" w:hRule="atLeast"/>
        </w:trPr>
        <w:tc>
          <w:tcPr>
            <w:tcW w:w="3042" w:type="dxa"/>
          </w:tcPr>
          <w:p>
            <w:pPr>
              <w:pStyle w:val="TableParagraph"/>
              <w:ind w:left="55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drawing>
                <wp:inline distT="0" distB="0" distL="0" distR="0">
                  <wp:extent cx="1226901" cy="657225"/>
                  <wp:effectExtent l="0" t="0" r="0" b="0"/>
                  <wp:docPr id="29" name="image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6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90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/>
                <w:sz w:val="20"/>
              </w:rPr>
            </w:r>
          </w:p>
        </w:tc>
        <w:tc>
          <w:tcPr>
            <w:tcW w:w="3042" w:type="dxa"/>
          </w:tcPr>
          <w:p>
            <w:pPr>
              <w:pStyle w:val="TableParagraph"/>
              <w:ind w:left="55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drawing>
                <wp:inline distT="0" distB="0" distL="0" distR="0">
                  <wp:extent cx="1226901" cy="657225"/>
                  <wp:effectExtent l="0" t="0" r="0" b="0"/>
                  <wp:docPr id="31" name="image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7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90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/>
                <w:sz w:val="20"/>
              </w:rPr>
            </w:r>
          </w:p>
        </w:tc>
        <w:tc>
          <w:tcPr>
            <w:tcW w:w="3040" w:type="dxa"/>
          </w:tcPr>
          <w:p>
            <w:pPr>
              <w:pStyle w:val="TableParagraph"/>
              <w:ind w:left="55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drawing>
                <wp:inline distT="0" distB="0" distL="0" distR="0">
                  <wp:extent cx="1225378" cy="657225"/>
                  <wp:effectExtent l="0" t="0" r="0" b="0"/>
                  <wp:docPr id="3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37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/>
                <w:sz w:val="20"/>
              </w:rPr>
            </w:r>
          </w:p>
        </w:tc>
      </w:tr>
    </w:tbl>
    <w:p>
      <w:pPr>
        <w:spacing w:after="0"/>
        <w:rPr>
          <w:rFonts w:ascii="Tahoma"/>
          <w:sz w:val="2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BodyText"/>
        <w:spacing w:line="555" w:lineRule="exact"/>
      </w:pPr>
      <w:r>
        <w:rPr>
          <w:rFonts w:ascii="Microsoft JhengHei UI Light" w:hAnsi="Microsoft JhengHei UI Light" w:eastAsia="Microsoft JhengHei UI Light" w:hint="eastAsia"/>
          <w:spacing w:val="-2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-9"/>
          <w:sz w:val="36"/>
        </w:rPr>
        <w:t> </w:t>
      </w:r>
      <w:r>
        <w:rPr>
          <w:spacing w:val="-2"/>
        </w:rPr>
        <w:t>판정방법</w:t>
      </w:r>
      <w:r>
        <w:rPr>
          <w:spacing w:val="-4"/>
        </w:rPr>
        <w:t> </w:t>
      </w:r>
      <w:r>
        <w:rPr>
          <w:rFonts w:ascii="Tahoma" w:hAnsi="Tahoma" w:eastAsia="Tahoma"/>
          <w:spacing w:val="-2"/>
          <w:sz w:val="36"/>
        </w:rPr>
        <w:t>:</w:t>
      </w:r>
      <w:r>
        <w:rPr>
          <w:rFonts w:ascii="Tahoma" w:hAnsi="Tahoma" w:eastAsia="Tahoma"/>
          <w:spacing w:val="-4"/>
          <w:sz w:val="36"/>
        </w:rPr>
        <w:t> </w:t>
      </w:r>
      <w:r>
        <w:rPr>
          <w:spacing w:val="-2"/>
        </w:rPr>
        <w:t>판정요원에게</w:t>
      </w:r>
      <w:r>
        <w:rPr>
          <w:spacing w:val="-4"/>
        </w:rPr>
        <w:t> </w:t>
      </w:r>
      <w:r>
        <w:rPr>
          <w:spacing w:val="-1"/>
        </w:rPr>
        <w:t>색상판정을</w:t>
      </w:r>
      <w:r>
        <w:rPr>
          <w:spacing w:val="-4"/>
        </w:rPr>
        <w:t> </w:t>
      </w:r>
      <w:r>
        <w:rPr>
          <w:spacing w:val="-1"/>
        </w:rPr>
        <w:t>위한</w:t>
      </w:r>
      <w:r>
        <w:rPr>
          <w:spacing w:val="-4"/>
        </w:rPr>
        <w:t> </w:t>
      </w:r>
      <w:r>
        <w:rPr>
          <w:spacing w:val="-1"/>
        </w:rPr>
        <w:t>표준색상</w:t>
      </w:r>
      <w:r>
        <w:rPr>
          <w:spacing w:val="-6"/>
        </w:rPr>
        <w:t> </w:t>
      </w:r>
      <w:r>
        <w:rPr>
          <w:spacing w:val="-1"/>
        </w:rPr>
        <w:t>시료를</w:t>
      </w:r>
      <w:r>
        <w:rPr>
          <w:spacing w:val="-4"/>
        </w:rPr>
        <w:t> </w:t>
      </w:r>
      <w:r>
        <w:rPr>
          <w:spacing w:val="-1"/>
        </w:rPr>
        <w:t>공급하여</w:t>
      </w:r>
    </w:p>
    <w:p>
      <w:pPr>
        <w:pStyle w:val="BodyText"/>
        <w:spacing w:line="230" w:lineRule="auto"/>
        <w:ind w:right="130"/>
        <w:rPr>
          <w:rFonts w:ascii="Tahoma" w:eastAsia="Tahoma"/>
          <w:sz w:val="36"/>
        </w:rPr>
      </w:pPr>
      <w:r>
        <w:rPr>
          <w:spacing w:val="-21"/>
        </w:rPr>
        <w:t>백상지를</w:t>
      </w:r>
      <w:r>
        <w:rPr>
          <w:spacing w:val="9"/>
        </w:rPr>
        <w:t> </w:t>
      </w:r>
      <w:r>
        <w:rPr>
          <w:spacing w:val="-21"/>
        </w:rPr>
        <w:t>배경으로</w:t>
      </w:r>
      <w:r>
        <w:rPr>
          <w:spacing w:val="12"/>
        </w:rPr>
        <w:t> </w:t>
      </w:r>
      <w:r>
        <w:rPr>
          <w:spacing w:val="-14"/>
        </w:rPr>
        <w:t>평가</w:t>
      </w:r>
      <w:r>
        <w:rPr>
          <w:spacing w:val="10"/>
        </w:rPr>
        <w:t> </w:t>
      </w:r>
      <w:r>
        <w:rPr>
          <w:spacing w:val="-14"/>
        </w:rPr>
        <w:t>대상</w:t>
      </w:r>
      <w:r>
        <w:rPr>
          <w:spacing w:val="9"/>
        </w:rPr>
        <w:t> </w:t>
      </w:r>
      <w:r>
        <w:rPr>
          <w:spacing w:val="-19"/>
        </w:rPr>
        <w:t>색상을</w:t>
      </w:r>
      <w:r>
        <w:rPr>
          <w:spacing w:val="13"/>
        </w:rPr>
        <w:t> </w:t>
      </w:r>
      <w:r>
        <w:rPr>
          <w:spacing w:val="-23"/>
        </w:rPr>
        <w:t>인식시키고</w:t>
      </w:r>
      <w:r>
        <w:rPr>
          <w:spacing w:val="12"/>
        </w:rPr>
        <w:t> </w:t>
      </w:r>
      <w:r>
        <w:rPr>
          <w:spacing w:val="-21"/>
        </w:rPr>
        <w:t>대상색상</w:t>
      </w:r>
      <w:r>
        <w:rPr>
          <w:spacing w:val="10"/>
        </w:rPr>
        <w:t> </w:t>
      </w:r>
      <w:r>
        <w:rPr>
          <w:spacing w:val="-18"/>
        </w:rPr>
        <w:t>여부를</w:t>
      </w:r>
      <w:r>
        <w:rPr>
          <w:spacing w:val="9"/>
        </w:rPr>
        <w:t> </w:t>
      </w:r>
      <w:r>
        <w:rPr>
          <w:spacing w:val="-19"/>
        </w:rPr>
        <w:t>판정하게</w:t>
      </w:r>
      <w:r>
        <w:rPr>
          <w:spacing w:val="-102"/>
        </w:rPr>
        <w:t> </w:t>
      </w:r>
      <w:r>
        <w:rPr/>
        <w:t>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line="541" w:lineRule="exact"/>
      </w:pPr>
      <w:r>
        <w:rPr>
          <w:rFonts w:ascii="Microsoft JhengHei UI Light" w:hAnsi="Microsoft JhengHei UI Light" w:eastAsia="Microsoft JhengHei UI Light" w:hint="eastAsia"/>
          <w:spacing w:val="-2"/>
          <w:sz w:val="36"/>
        </w:rPr>
        <w:t>④</w:t>
      </w:r>
      <w:r>
        <w:rPr>
          <w:rFonts w:ascii="Microsoft JhengHei UI Light" w:hAnsi="Microsoft JhengHei UI Light" w:eastAsia="Microsoft JhengHei UI Light" w:hint="eastAsia"/>
          <w:spacing w:val="-22"/>
          <w:sz w:val="36"/>
        </w:rPr>
        <w:t> </w:t>
      </w:r>
      <w:r>
        <w:rPr>
          <w:spacing w:val="-1"/>
        </w:rPr>
        <w:t>판정결과</w:t>
      </w:r>
      <w:r>
        <w:rPr>
          <w:spacing w:val="-18"/>
        </w:rPr>
        <w:t> </w:t>
      </w:r>
      <w:r>
        <w:rPr>
          <w:rFonts w:ascii="Tahoma" w:hAnsi="Tahoma" w:eastAsia="Tahoma"/>
          <w:spacing w:val="-1"/>
          <w:sz w:val="36"/>
        </w:rPr>
        <w:t>:</w:t>
      </w:r>
      <w:r>
        <w:rPr>
          <w:rFonts w:ascii="Tahoma" w:hAnsi="Tahoma" w:eastAsia="Tahoma"/>
          <w:spacing w:val="-15"/>
          <w:sz w:val="36"/>
        </w:rPr>
        <w:t> </w:t>
      </w:r>
      <w:r>
        <w:rPr>
          <w:spacing w:val="-1"/>
        </w:rPr>
        <w:t>판정요원이</w:t>
      </w:r>
      <w:r>
        <w:rPr>
          <w:spacing w:val="-19"/>
        </w:rPr>
        <w:t> </w:t>
      </w:r>
      <w:r>
        <w:rPr>
          <w:spacing w:val="-1"/>
        </w:rPr>
        <w:t>표준색상</w:t>
      </w:r>
      <w:r>
        <w:rPr>
          <w:spacing w:val="-16"/>
        </w:rPr>
        <w:t> </w:t>
      </w:r>
      <w:r>
        <w:rPr>
          <w:spacing w:val="-1"/>
        </w:rPr>
        <w:t>시료와</w:t>
      </w:r>
      <w:r>
        <w:rPr>
          <w:spacing w:val="-19"/>
        </w:rPr>
        <w:t> </w:t>
      </w:r>
      <w:r>
        <w:rPr>
          <w:spacing w:val="-1"/>
        </w:rPr>
        <w:t>분석대상</w:t>
      </w:r>
      <w:r>
        <w:rPr>
          <w:spacing w:val="-17"/>
        </w:rPr>
        <w:t> </w:t>
      </w:r>
      <w:r>
        <w:rPr>
          <w:spacing w:val="-1"/>
        </w:rPr>
        <w:t>시료의</w:t>
      </w:r>
      <w:r>
        <w:rPr>
          <w:spacing w:val="-16"/>
        </w:rPr>
        <w:t> </w:t>
      </w:r>
      <w:r>
        <w:rPr>
          <w:spacing w:val="-1"/>
        </w:rPr>
        <w:t>색상을</w:t>
      </w:r>
      <w:r>
        <w:rPr>
          <w:spacing w:val="-17"/>
        </w:rPr>
        <w:t> </w:t>
      </w:r>
      <w:r>
        <w:rPr>
          <w:spacing w:val="-1"/>
        </w:rPr>
        <w:t>같은</w:t>
      </w:r>
    </w:p>
    <w:p>
      <w:pPr>
        <w:pStyle w:val="BodyText"/>
        <w:spacing w:line="515" w:lineRule="exact"/>
        <w:rPr>
          <w:rFonts w:ascii="Tahoma" w:eastAsia="Tahoma"/>
          <w:sz w:val="36"/>
        </w:rPr>
      </w:pPr>
      <w:r>
        <w:rPr>
          <w:spacing w:val="-4"/>
        </w:rPr>
        <w:t>색상으로</w:t>
      </w:r>
      <w:r>
        <w:rPr>
          <w:spacing w:val="-23"/>
        </w:rPr>
        <w:t> </w:t>
      </w:r>
      <w:r>
        <w:rPr>
          <w:spacing w:val="-4"/>
        </w:rPr>
        <w:t>인지</w:t>
      </w:r>
      <w:r>
        <w:rPr>
          <w:spacing w:val="-22"/>
        </w:rPr>
        <w:t> </w:t>
      </w:r>
      <w:r>
        <w:rPr>
          <w:spacing w:val="-4"/>
        </w:rPr>
        <w:t>할</w:t>
      </w:r>
      <w:r>
        <w:rPr>
          <w:spacing w:val="-22"/>
        </w:rPr>
        <w:t> </w:t>
      </w:r>
      <w:r>
        <w:rPr>
          <w:spacing w:val="-4"/>
        </w:rPr>
        <w:t>경우에</w:t>
      </w:r>
      <w:r>
        <w:rPr>
          <w:spacing w:val="-23"/>
        </w:rPr>
        <w:t> </w:t>
      </w:r>
      <w:r>
        <w:rPr>
          <w:spacing w:val="-3"/>
        </w:rPr>
        <w:t>해당</w:t>
      </w:r>
      <w:r>
        <w:rPr>
          <w:spacing w:val="-22"/>
        </w:rPr>
        <w:t> </w:t>
      </w:r>
      <w:r>
        <w:rPr>
          <w:spacing w:val="-3"/>
        </w:rPr>
        <w:t>색상으로</w:t>
      </w:r>
      <w:r>
        <w:rPr>
          <w:spacing w:val="-22"/>
        </w:rPr>
        <w:t> </w:t>
      </w:r>
      <w:r>
        <w:rPr>
          <w:spacing w:val="-3"/>
        </w:rPr>
        <w:t>판정한다</w:t>
      </w:r>
      <w:r>
        <w:rPr>
          <w:rFonts w:ascii="Tahoma" w:eastAsia="Tahoma"/>
          <w:spacing w:val="-3"/>
          <w:sz w:val="36"/>
        </w:rPr>
        <w:t>.</w:t>
      </w:r>
    </w:p>
    <w:p>
      <w:pPr>
        <w:pStyle w:val="BodyText"/>
        <w:spacing w:line="216" w:lineRule="auto" w:before="54"/>
        <w:ind w:right="122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z w:val="36"/>
        </w:rPr>
        <w:t>⑤</w:t>
      </w:r>
      <w:r>
        <w:rPr>
          <w:rFonts w:ascii="Microsoft JhengHei UI Light" w:hAnsi="Microsoft JhengHei UI Light" w:eastAsia="Microsoft JhengHei UI Light" w:hint="eastAsia"/>
          <w:spacing w:val="50"/>
          <w:sz w:val="36"/>
        </w:rPr>
        <w:t> </w:t>
      </w:r>
      <w:r>
        <w:rPr/>
        <w:t>육안판정</w:t>
      </w:r>
      <w:r>
        <w:rPr>
          <w:spacing w:val="52"/>
        </w:rPr>
        <w:t> </w:t>
      </w:r>
      <w:r>
        <w:rPr/>
        <w:t>불가능</w:t>
      </w:r>
      <w:r>
        <w:rPr>
          <w:spacing w:val="53"/>
        </w:rPr>
        <w:t> </w:t>
      </w:r>
      <w:r>
        <w:rPr/>
        <w:t>또는</w:t>
      </w:r>
      <w:r>
        <w:rPr>
          <w:spacing w:val="51"/>
        </w:rPr>
        <w:t> </w:t>
      </w:r>
      <w:r>
        <w:rPr/>
        <w:t>명확한</w:t>
      </w:r>
      <w:r>
        <w:rPr>
          <w:spacing w:val="56"/>
        </w:rPr>
        <w:t> </w:t>
      </w:r>
      <w:r>
        <w:rPr/>
        <w:t>판정이</w:t>
      </w:r>
      <w:r>
        <w:rPr>
          <w:spacing w:val="62"/>
        </w:rPr>
        <w:t> </w:t>
      </w:r>
      <w:r>
        <w:rPr/>
        <w:t>어려운</w:t>
      </w:r>
      <w:r>
        <w:rPr>
          <w:spacing w:val="62"/>
        </w:rPr>
        <w:t> </w:t>
      </w:r>
      <w:r>
        <w:rPr/>
        <w:t>경우</w:t>
      </w:r>
      <w:r>
        <w:rPr>
          <w:spacing w:val="62"/>
        </w:rPr>
        <w:t> </w:t>
      </w:r>
      <w:r>
        <w:rPr/>
        <w:t>기기분석</w:t>
      </w:r>
      <w:r>
        <w:rPr>
          <w:spacing w:val="67"/>
        </w:rPr>
        <w:t> </w:t>
      </w:r>
      <w:r>
        <w:rPr/>
        <w:t>또는</w:t>
      </w:r>
      <w:r>
        <w:rPr>
          <w:spacing w:val="-103"/>
        </w:rPr>
        <w:t> </w:t>
      </w:r>
      <w:r>
        <w:rPr/>
        <w:t>이에</w:t>
      </w:r>
      <w:r>
        <w:rPr>
          <w:spacing w:val="41"/>
        </w:rPr>
        <w:t> </w:t>
      </w:r>
      <w:r>
        <w:rPr/>
        <w:t>준하는</w:t>
      </w:r>
      <w:r>
        <w:rPr>
          <w:spacing w:val="44"/>
        </w:rPr>
        <w:t> </w:t>
      </w:r>
      <w:r>
        <w:rPr/>
        <w:t>시험분석</w:t>
      </w:r>
      <w:r>
        <w:rPr>
          <w:spacing w:val="41"/>
        </w:rPr>
        <w:t> </w:t>
      </w:r>
      <w:r>
        <w:rPr/>
        <w:t>및</w:t>
      </w:r>
      <w:r>
        <w:rPr>
          <w:spacing w:val="42"/>
        </w:rPr>
        <w:t> </w:t>
      </w:r>
      <w:r>
        <w:rPr/>
        <w:t>입증서류로</w:t>
      </w:r>
      <w:r>
        <w:rPr>
          <w:spacing w:val="43"/>
        </w:rPr>
        <w:t> </w:t>
      </w:r>
      <w:r>
        <w:rPr/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0"/>
        </w:numPr>
        <w:tabs>
          <w:tab w:pos="1072" w:val="left" w:leader="none"/>
        </w:tabs>
        <w:spacing w:line="240" w:lineRule="auto" w:before="95" w:after="0"/>
        <w:ind w:left="1071" w:right="0" w:hanging="960"/>
        <w:jc w:val="left"/>
        <w:rPr>
          <w:rFonts w:ascii="Tahoma" w:eastAsia="Tahoma"/>
          <w:sz w:val="36"/>
        </w:rPr>
      </w:pPr>
      <w:r>
        <w:rPr>
          <w:sz w:val="30"/>
        </w:rPr>
        <w:t>표면코팅</w:t>
      </w:r>
      <w:r>
        <w:rPr>
          <w:spacing w:val="-20"/>
          <w:sz w:val="30"/>
        </w:rPr>
        <w:t> </w:t>
      </w:r>
      <w:r>
        <w:rPr>
          <w:sz w:val="30"/>
        </w:rPr>
        <w:t>및</w:t>
      </w:r>
      <w:r>
        <w:rPr>
          <w:spacing w:val="-19"/>
          <w:sz w:val="30"/>
        </w:rPr>
        <w:t> </w:t>
      </w:r>
      <w:r>
        <w:rPr>
          <w:sz w:val="30"/>
        </w:rPr>
        <w:t>도색</w:t>
      </w:r>
      <w:r>
        <w:rPr>
          <w:spacing w:val="-19"/>
          <w:sz w:val="30"/>
        </w:rPr>
        <w:t> </w:t>
      </w:r>
      <w:r>
        <w:rPr>
          <w:sz w:val="30"/>
        </w:rPr>
        <w:t>여부는</w:t>
      </w:r>
      <w:r>
        <w:rPr>
          <w:spacing w:val="-19"/>
          <w:sz w:val="30"/>
        </w:rPr>
        <w:t> </w:t>
      </w:r>
      <w:r>
        <w:rPr>
          <w:sz w:val="30"/>
        </w:rPr>
        <w:t>육안으로</w:t>
      </w:r>
      <w:r>
        <w:rPr>
          <w:spacing w:val="-19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0"/>
        </w:numPr>
        <w:tabs>
          <w:tab w:pos="859" w:val="left" w:leader="none"/>
        </w:tabs>
        <w:spacing w:line="240" w:lineRule="auto" w:before="79" w:after="0"/>
        <w:ind w:left="858" w:right="0" w:hanging="747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1084" w:val="left" w:leader="none"/>
        </w:tabs>
        <w:spacing w:line="544" w:lineRule="exact" w:before="82" w:after="0"/>
        <w:ind w:left="1083" w:right="0" w:hanging="972"/>
        <w:jc w:val="left"/>
        <w:rPr>
          <w:sz w:val="30"/>
        </w:rPr>
      </w:pPr>
      <w:r>
        <w:rPr>
          <w:sz w:val="30"/>
        </w:rPr>
        <w:t>무색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0"/>
          <w:sz w:val="36"/>
        </w:rPr>
        <w:t> </w:t>
      </w:r>
      <w:r>
        <w:rPr>
          <w:sz w:val="30"/>
        </w:rPr>
        <w:t>녹색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1"/>
          <w:sz w:val="36"/>
        </w:rPr>
        <w:t> </w:t>
      </w:r>
      <w:r>
        <w:rPr>
          <w:sz w:val="30"/>
        </w:rPr>
        <w:t>갈색</w:t>
      </w:r>
      <w:r>
        <w:rPr>
          <w:spacing w:val="30"/>
          <w:sz w:val="30"/>
        </w:rPr>
        <w:t> </w:t>
      </w:r>
      <w:r>
        <w:rPr>
          <w:sz w:val="30"/>
        </w:rPr>
        <w:t>색상</w:t>
      </w:r>
      <w:r>
        <w:rPr>
          <w:spacing w:val="28"/>
          <w:sz w:val="30"/>
        </w:rPr>
        <w:t> </w:t>
      </w:r>
      <w:r>
        <w:rPr>
          <w:sz w:val="30"/>
        </w:rPr>
        <w:t>판정</w:t>
      </w:r>
    </w:p>
    <w:p>
      <w:pPr>
        <w:spacing w:line="604" w:lineRule="exact" w:before="0"/>
        <w:ind w:left="0" w:right="135" w:firstLine="0"/>
        <w:jc w:val="right"/>
        <w:rPr>
          <w:sz w:val="30"/>
        </w:rPr>
      </w:pPr>
      <w:r>
        <w:rPr>
          <w:w w:val="90"/>
          <w:sz w:val="36"/>
        </w:rPr>
        <w:t>①</w:t>
      </w:r>
      <w:r>
        <w:rPr>
          <w:spacing w:val="2"/>
          <w:w w:val="90"/>
          <w:sz w:val="36"/>
        </w:rPr>
        <w:t> </w:t>
      </w:r>
      <w:r>
        <w:rPr>
          <w:w w:val="90"/>
          <w:sz w:val="30"/>
        </w:rPr>
        <w:t>기기분석을</w:t>
      </w:r>
      <w:r>
        <w:rPr>
          <w:spacing w:val="43"/>
          <w:w w:val="90"/>
          <w:sz w:val="30"/>
        </w:rPr>
        <w:t> </w:t>
      </w:r>
      <w:r>
        <w:rPr>
          <w:w w:val="90"/>
          <w:sz w:val="30"/>
        </w:rPr>
        <w:t>통해</w:t>
      </w:r>
      <w:r>
        <w:rPr>
          <w:spacing w:val="44"/>
          <w:w w:val="90"/>
          <w:sz w:val="30"/>
        </w:rPr>
        <w:t> </w:t>
      </w:r>
      <w:r>
        <w:rPr>
          <w:w w:val="90"/>
          <w:sz w:val="30"/>
        </w:rPr>
        <w:t>측정값이</w:t>
      </w:r>
      <w:r>
        <w:rPr>
          <w:spacing w:val="43"/>
          <w:w w:val="90"/>
          <w:sz w:val="30"/>
        </w:rPr>
        <w:t> </w:t>
      </w:r>
      <w:r>
        <w:rPr>
          <w:rFonts w:ascii="Tahoma" w:hAnsi="Tahoma" w:eastAsia="Tahoma"/>
          <w:w w:val="90"/>
          <w:sz w:val="36"/>
        </w:rPr>
        <w:t>L*=88</w:t>
      </w:r>
      <w:r>
        <w:rPr>
          <w:rFonts w:ascii="Tahoma" w:hAnsi="Tahoma" w:eastAsia="Tahoma"/>
          <w:spacing w:val="37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4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4,</w:t>
      </w:r>
      <w:r>
        <w:rPr>
          <w:rFonts w:ascii="Tahoma" w:hAnsi="Tahoma" w:eastAsia="Tahoma"/>
          <w:spacing w:val="37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a*=0</w:t>
      </w:r>
      <w:r>
        <w:rPr>
          <w:rFonts w:ascii="Tahoma" w:hAnsi="Tahoma" w:eastAsia="Tahoma"/>
          <w:spacing w:val="37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4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</w:t>
      </w:r>
      <w:r>
        <w:rPr>
          <w:rFonts w:ascii="Tahoma" w:hAnsi="Tahoma" w:eastAsia="Tahoma"/>
          <w:spacing w:val="38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,</w:t>
      </w:r>
      <w:r>
        <w:rPr>
          <w:rFonts w:ascii="Tahoma" w:hAnsi="Tahoma" w:eastAsia="Tahoma"/>
          <w:spacing w:val="38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b*=3</w:t>
      </w:r>
      <w:r>
        <w:rPr>
          <w:rFonts w:ascii="Tahoma" w:hAnsi="Tahoma" w:eastAsia="Tahoma"/>
          <w:spacing w:val="36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4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3</w:t>
      </w:r>
      <w:r>
        <w:rPr>
          <w:rFonts w:ascii="Tahoma" w:hAnsi="Tahoma" w:eastAsia="Tahoma"/>
          <w:spacing w:val="39"/>
          <w:w w:val="90"/>
          <w:sz w:val="36"/>
        </w:rPr>
        <w:t> </w:t>
      </w:r>
      <w:r>
        <w:rPr>
          <w:w w:val="90"/>
          <w:sz w:val="30"/>
        </w:rPr>
        <w:t>이면</w:t>
      </w:r>
    </w:p>
    <w:p>
      <w:pPr>
        <w:pStyle w:val="Heading1"/>
        <w:spacing w:line="524" w:lineRule="exact"/>
        <w:ind w:right="136"/>
        <w:jc w:val="right"/>
      </w:pPr>
      <w:r>
        <w:rPr>
          <w:spacing w:val="-1"/>
          <w:w w:val="90"/>
        </w:rPr>
        <w:t>“</w:t>
      </w:r>
      <w:r>
        <w:rPr>
          <w:rFonts w:ascii="Malgun Gothic" w:hAnsi="Malgun Gothic" w:eastAsia="Malgun Gothic" w:hint="eastAsia"/>
          <w:spacing w:val="-1"/>
          <w:w w:val="90"/>
          <w:sz w:val="30"/>
        </w:rPr>
        <w:t>무색</w:t>
      </w:r>
      <w:r>
        <w:rPr>
          <w:spacing w:val="-1"/>
          <w:w w:val="90"/>
        </w:rPr>
        <w:t>”,</w:t>
      </w:r>
      <w:r>
        <w:rPr>
          <w:spacing w:val="7"/>
          <w:w w:val="90"/>
        </w:rPr>
        <w:t> </w:t>
      </w:r>
      <w:r>
        <w:rPr>
          <w:spacing w:val="-1"/>
          <w:w w:val="90"/>
        </w:rPr>
        <w:t>L*=71</w:t>
      </w:r>
      <w:r>
        <w:rPr>
          <w:spacing w:val="8"/>
          <w:w w:val="90"/>
        </w:rPr>
        <w:t> </w:t>
      </w:r>
      <w:r>
        <w:rPr>
          <w:rFonts w:ascii="Microsoft JhengHei UI Light" w:hAnsi="Microsoft JhengHei UI Light" w:eastAsia="Microsoft JhengHei UI Light" w:hint="eastAsia"/>
          <w:spacing w:val="-1"/>
          <w:w w:val="90"/>
        </w:rPr>
        <w:t>±</w:t>
      </w:r>
      <w:r>
        <w:rPr>
          <w:rFonts w:ascii="Microsoft JhengHei UI Light" w:hAnsi="Microsoft JhengHei UI Light" w:eastAsia="Microsoft JhengHei UI Light" w:hint="eastAsia"/>
          <w:spacing w:val="14"/>
          <w:w w:val="90"/>
        </w:rPr>
        <w:t> </w:t>
      </w:r>
      <w:r>
        <w:rPr>
          <w:spacing w:val="-1"/>
          <w:w w:val="90"/>
        </w:rPr>
        <w:t>6,</w:t>
      </w:r>
      <w:r>
        <w:rPr>
          <w:spacing w:val="8"/>
          <w:w w:val="90"/>
        </w:rPr>
        <w:t> </w:t>
      </w:r>
      <w:r>
        <w:rPr>
          <w:spacing w:val="-1"/>
          <w:w w:val="90"/>
        </w:rPr>
        <w:t>a*=-26</w:t>
      </w:r>
      <w:r>
        <w:rPr>
          <w:spacing w:val="8"/>
          <w:w w:val="90"/>
        </w:rPr>
        <w:t> </w:t>
      </w:r>
      <w:r>
        <w:rPr>
          <w:rFonts w:ascii="Microsoft JhengHei UI Light" w:hAnsi="Microsoft JhengHei UI Light" w:eastAsia="Microsoft JhengHei UI Light" w:hint="eastAsia"/>
          <w:w w:val="90"/>
        </w:rPr>
        <w:t>±</w:t>
      </w:r>
      <w:r>
        <w:rPr>
          <w:rFonts w:ascii="Microsoft JhengHei UI Light" w:hAnsi="Microsoft JhengHei UI Light" w:eastAsia="Microsoft JhengHei UI Light" w:hint="eastAsia"/>
          <w:spacing w:val="13"/>
          <w:w w:val="90"/>
        </w:rPr>
        <w:t> </w:t>
      </w:r>
      <w:r>
        <w:rPr>
          <w:w w:val="90"/>
        </w:rPr>
        <w:t>6</w:t>
      </w:r>
      <w:r>
        <w:rPr>
          <w:spacing w:val="9"/>
          <w:w w:val="90"/>
        </w:rPr>
        <w:t> </w:t>
      </w:r>
      <w:r>
        <w:rPr>
          <w:w w:val="90"/>
        </w:rPr>
        <w:t>,</w:t>
      </w:r>
      <w:r>
        <w:rPr>
          <w:spacing w:val="8"/>
          <w:w w:val="90"/>
        </w:rPr>
        <w:t> </w:t>
      </w:r>
      <w:r>
        <w:rPr>
          <w:w w:val="90"/>
        </w:rPr>
        <w:t>b*=29</w:t>
      </w:r>
      <w:r>
        <w:rPr>
          <w:spacing w:val="9"/>
          <w:w w:val="90"/>
        </w:rPr>
        <w:t> </w:t>
      </w:r>
      <w:r>
        <w:rPr>
          <w:rFonts w:ascii="Microsoft JhengHei UI Light" w:hAnsi="Microsoft JhengHei UI Light" w:eastAsia="Microsoft JhengHei UI Light" w:hint="eastAsia"/>
          <w:w w:val="90"/>
        </w:rPr>
        <w:t>±</w:t>
      </w:r>
      <w:r>
        <w:rPr>
          <w:rFonts w:ascii="Microsoft JhengHei UI Light" w:hAnsi="Microsoft JhengHei UI Light" w:eastAsia="Microsoft JhengHei UI Light" w:hint="eastAsia"/>
          <w:spacing w:val="13"/>
          <w:w w:val="90"/>
        </w:rPr>
        <w:t> </w:t>
      </w:r>
      <w:r>
        <w:rPr>
          <w:w w:val="90"/>
        </w:rPr>
        <w:t>10</w:t>
      </w:r>
      <w:r>
        <w:rPr>
          <w:spacing w:val="9"/>
          <w:w w:val="90"/>
        </w:rPr>
        <w:t> </w:t>
      </w:r>
      <w:r>
        <w:rPr>
          <w:rFonts w:ascii="Malgun Gothic" w:hAnsi="Malgun Gothic" w:eastAsia="Malgun Gothic" w:hint="eastAsia"/>
          <w:w w:val="90"/>
          <w:sz w:val="30"/>
        </w:rPr>
        <w:t>이면</w:t>
      </w:r>
      <w:r>
        <w:rPr>
          <w:rFonts w:ascii="Malgun Gothic" w:hAnsi="Malgun Gothic" w:eastAsia="Malgun Gothic" w:hint="eastAsia"/>
          <w:spacing w:val="14"/>
          <w:w w:val="90"/>
          <w:sz w:val="30"/>
        </w:rPr>
        <w:t> </w:t>
      </w:r>
      <w:r>
        <w:rPr>
          <w:w w:val="90"/>
        </w:rPr>
        <w:t>“</w:t>
      </w:r>
      <w:r>
        <w:rPr>
          <w:rFonts w:ascii="Malgun Gothic" w:hAnsi="Malgun Gothic" w:eastAsia="Malgun Gothic" w:hint="eastAsia"/>
          <w:w w:val="90"/>
          <w:sz w:val="30"/>
        </w:rPr>
        <w:t>녹색</w:t>
      </w:r>
      <w:r>
        <w:rPr>
          <w:w w:val="90"/>
        </w:rPr>
        <w:t>”,</w:t>
      </w:r>
      <w:r>
        <w:rPr>
          <w:spacing w:val="8"/>
          <w:w w:val="90"/>
        </w:rPr>
        <w:t> </w:t>
      </w:r>
      <w:r>
        <w:rPr>
          <w:w w:val="90"/>
        </w:rPr>
        <w:t>L*=35</w:t>
      </w:r>
    </w:p>
    <w:p>
      <w:pPr>
        <w:spacing w:line="563" w:lineRule="exact" w:before="0"/>
        <w:ind w:left="539" w:right="0" w:firstLine="0"/>
        <w:jc w:val="lef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21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8,</w:t>
      </w:r>
      <w:r>
        <w:rPr>
          <w:rFonts w:ascii="Tahoma" w:hAnsi="Tahoma" w:eastAsia="Tahoma"/>
          <w:spacing w:val="15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a*=23</w:t>
      </w:r>
      <w:r>
        <w:rPr>
          <w:rFonts w:ascii="Tahoma" w:hAnsi="Tahoma" w:eastAsia="Tahoma"/>
          <w:spacing w:val="17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19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3</w:t>
      </w:r>
      <w:r>
        <w:rPr>
          <w:rFonts w:ascii="Tahoma" w:hAnsi="Tahoma" w:eastAsia="Tahoma"/>
          <w:spacing w:val="17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,</w:t>
      </w:r>
      <w:r>
        <w:rPr>
          <w:rFonts w:ascii="Tahoma" w:hAnsi="Tahoma" w:eastAsia="Tahoma"/>
          <w:spacing w:val="15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b*=59</w:t>
      </w:r>
      <w:r>
        <w:rPr>
          <w:rFonts w:ascii="Tahoma" w:hAnsi="Tahoma" w:eastAsia="Tahoma"/>
          <w:spacing w:val="16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20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12</w:t>
      </w:r>
      <w:r>
        <w:rPr>
          <w:w w:val="90"/>
          <w:sz w:val="30"/>
        </w:rPr>
        <w:t>이면</w:t>
      </w:r>
      <w:r>
        <w:rPr>
          <w:spacing w:val="21"/>
          <w:w w:val="90"/>
          <w:sz w:val="30"/>
        </w:rPr>
        <w:t> </w:t>
      </w:r>
      <w:r>
        <w:rPr>
          <w:rFonts w:ascii="Tahoma" w:hAnsi="Tahoma" w:eastAsia="Tahoma"/>
          <w:w w:val="90"/>
          <w:sz w:val="36"/>
        </w:rPr>
        <w:t>“</w:t>
      </w:r>
      <w:r>
        <w:rPr>
          <w:w w:val="90"/>
          <w:sz w:val="30"/>
        </w:rPr>
        <w:t>갈색</w:t>
      </w:r>
      <w:r>
        <w:rPr>
          <w:rFonts w:ascii="Tahoma" w:hAnsi="Tahoma" w:eastAsia="Tahoma"/>
          <w:w w:val="90"/>
          <w:sz w:val="36"/>
        </w:rPr>
        <w:t>”</w:t>
      </w:r>
      <w:r>
        <w:rPr>
          <w:w w:val="90"/>
          <w:sz w:val="30"/>
        </w:rPr>
        <w:t>으로</w:t>
      </w:r>
      <w:r>
        <w:rPr>
          <w:spacing w:val="21"/>
          <w:w w:val="90"/>
          <w:sz w:val="30"/>
        </w:rPr>
        <w:t> </w:t>
      </w:r>
      <w:r>
        <w:rPr>
          <w:w w:val="90"/>
          <w:sz w:val="30"/>
        </w:rPr>
        <w:t>판정한다</w:t>
      </w:r>
      <w:r>
        <w:rPr>
          <w:rFonts w:ascii="Tahoma" w:hAnsi="Tahoma" w:eastAsia="Tahoma"/>
          <w:w w:val="90"/>
          <w:sz w:val="36"/>
        </w:rPr>
        <w:t>.</w:t>
      </w:r>
    </w:p>
    <w:p>
      <w:pPr>
        <w:spacing w:line="635" w:lineRule="exact" w:before="0"/>
        <w:ind w:left="112" w:right="0" w:firstLine="0"/>
        <w:jc w:val="left"/>
        <w:rPr>
          <w:rFonts w:ascii="Tahoma" w:hAnsi="Tahoma" w:eastAsia="Tahoma"/>
          <w:sz w:val="36"/>
        </w:rPr>
      </w:pPr>
      <w:r>
        <w:rPr>
          <w:w w:val="95"/>
          <w:sz w:val="36"/>
        </w:rPr>
        <w:t>②</w:t>
      </w:r>
      <w:r>
        <w:rPr>
          <w:spacing w:val="-2"/>
          <w:w w:val="95"/>
          <w:sz w:val="36"/>
        </w:rPr>
        <w:t> </w:t>
      </w:r>
      <w:r>
        <w:rPr>
          <w:w w:val="95"/>
          <w:sz w:val="30"/>
        </w:rPr>
        <w:t>필요시</w:t>
      </w:r>
      <w:r>
        <w:rPr>
          <w:spacing w:val="44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10</w:t>
      </w:r>
      <w:r>
        <w:rPr>
          <w:rFonts w:ascii="Tahoma" w:hAnsi="Tahoma" w:eastAsia="Tahoma"/>
          <w:spacing w:val="37"/>
          <w:w w:val="95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5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45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0.1mm</w:t>
      </w:r>
      <w:r>
        <w:rPr>
          <w:w w:val="95"/>
          <w:sz w:val="30"/>
        </w:rPr>
        <w:t>의</w:t>
      </w:r>
      <w:r>
        <w:rPr>
          <w:spacing w:val="45"/>
          <w:w w:val="95"/>
          <w:sz w:val="30"/>
        </w:rPr>
        <w:t> </w:t>
      </w:r>
      <w:r>
        <w:rPr>
          <w:w w:val="95"/>
          <w:sz w:val="30"/>
        </w:rPr>
        <w:t>평판시편을</w:t>
      </w:r>
      <w:r>
        <w:rPr>
          <w:spacing w:val="46"/>
          <w:w w:val="95"/>
          <w:sz w:val="30"/>
        </w:rPr>
        <w:t> </w:t>
      </w:r>
      <w:r>
        <w:rPr>
          <w:w w:val="95"/>
          <w:sz w:val="30"/>
        </w:rPr>
        <w:t>제작하여</w:t>
      </w:r>
      <w:r>
        <w:rPr>
          <w:spacing w:val="45"/>
          <w:w w:val="95"/>
          <w:sz w:val="30"/>
        </w:rPr>
        <w:t> </w:t>
      </w:r>
      <w:r>
        <w:rPr>
          <w:w w:val="95"/>
          <w:sz w:val="30"/>
        </w:rPr>
        <w:t>기기분석</w:t>
      </w:r>
      <w:r>
        <w:rPr>
          <w:spacing w:val="44"/>
          <w:w w:val="95"/>
          <w:sz w:val="30"/>
        </w:rPr>
        <w:t> </w:t>
      </w:r>
      <w:r>
        <w:rPr>
          <w:w w:val="95"/>
          <w:sz w:val="30"/>
        </w:rPr>
        <w:t>할</w:t>
      </w:r>
      <w:r>
        <w:rPr>
          <w:spacing w:val="47"/>
          <w:w w:val="95"/>
          <w:sz w:val="30"/>
        </w:rPr>
        <w:t> </w:t>
      </w:r>
      <w:r>
        <w:rPr>
          <w:w w:val="95"/>
          <w:sz w:val="30"/>
        </w:rPr>
        <w:t>수</w:t>
      </w:r>
      <w:r>
        <w:rPr>
          <w:spacing w:val="44"/>
          <w:w w:val="95"/>
          <w:sz w:val="30"/>
        </w:rPr>
        <w:t> </w:t>
      </w:r>
      <w:r>
        <w:rPr>
          <w:w w:val="95"/>
          <w:sz w:val="30"/>
        </w:rPr>
        <w:t>있다</w:t>
      </w:r>
      <w:r>
        <w:rPr>
          <w:rFonts w:ascii="Tahoma" w:hAnsi="Tahoma" w:eastAsia="Tahoma"/>
          <w:w w:val="95"/>
          <w:sz w:val="36"/>
        </w:rPr>
        <w:t>.</w:t>
      </w:r>
    </w:p>
    <w:p>
      <w:pPr>
        <w:spacing w:line="216" w:lineRule="auto" w:before="37"/>
        <w:ind w:left="577" w:right="130" w:hanging="466"/>
        <w:jc w:val="lef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4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25"/>
          <w:sz w:val="36"/>
        </w:rPr>
        <w:t> </w:t>
      </w:r>
      <w:r>
        <w:rPr>
          <w:spacing w:val="-3"/>
          <w:sz w:val="30"/>
        </w:rPr>
        <w:t>본</w:t>
      </w:r>
      <w:r>
        <w:rPr>
          <w:spacing w:val="27"/>
          <w:sz w:val="30"/>
        </w:rPr>
        <w:t> </w:t>
      </w:r>
      <w:r>
        <w:rPr>
          <w:spacing w:val="-3"/>
          <w:sz w:val="30"/>
        </w:rPr>
        <w:t>판정의</w:t>
      </w:r>
      <w:r>
        <w:rPr>
          <w:spacing w:val="26"/>
          <w:sz w:val="30"/>
        </w:rPr>
        <w:t> </w:t>
      </w:r>
      <w:r>
        <w:rPr>
          <w:spacing w:val="-3"/>
          <w:sz w:val="30"/>
        </w:rPr>
        <w:t>기기분석은</w:t>
      </w:r>
      <w:r>
        <w:rPr>
          <w:spacing w:val="27"/>
          <w:sz w:val="30"/>
        </w:rPr>
        <w:t> </w:t>
      </w:r>
      <w:r>
        <w:rPr>
          <w:rFonts w:ascii="Tahoma" w:hAnsi="Tahoma" w:eastAsia="Tahoma"/>
          <w:spacing w:val="-3"/>
          <w:sz w:val="36"/>
        </w:rPr>
        <w:t>“KS</w:t>
      </w:r>
      <w:r>
        <w:rPr>
          <w:rFonts w:ascii="Tahoma" w:hAnsi="Tahoma" w:eastAsia="Tahoma"/>
          <w:spacing w:val="24"/>
          <w:sz w:val="36"/>
        </w:rPr>
        <w:t> </w:t>
      </w:r>
      <w:r>
        <w:rPr>
          <w:rFonts w:ascii="Tahoma" w:hAnsi="Tahoma" w:eastAsia="Tahoma"/>
          <w:spacing w:val="-3"/>
          <w:sz w:val="36"/>
        </w:rPr>
        <w:t>A</w:t>
      </w:r>
      <w:r>
        <w:rPr>
          <w:rFonts w:ascii="Tahoma" w:hAnsi="Tahoma" w:eastAsia="Tahoma"/>
          <w:spacing w:val="23"/>
          <w:sz w:val="36"/>
        </w:rPr>
        <w:t> </w:t>
      </w:r>
      <w:r>
        <w:rPr>
          <w:rFonts w:ascii="Tahoma" w:hAnsi="Tahoma" w:eastAsia="Tahoma"/>
          <w:spacing w:val="-3"/>
          <w:sz w:val="36"/>
        </w:rPr>
        <w:t>0066:</w:t>
      </w:r>
      <w:r>
        <w:rPr>
          <w:rFonts w:ascii="Tahoma" w:hAnsi="Tahoma" w:eastAsia="Tahoma"/>
          <w:spacing w:val="27"/>
          <w:sz w:val="36"/>
        </w:rPr>
        <w:t> </w:t>
      </w:r>
      <w:r>
        <w:rPr>
          <w:rFonts w:ascii="Tahoma" w:hAnsi="Tahoma" w:eastAsia="Tahoma"/>
          <w:spacing w:val="-3"/>
          <w:sz w:val="36"/>
        </w:rPr>
        <w:t>2015</w:t>
      </w:r>
      <w:r>
        <w:rPr>
          <w:rFonts w:ascii="Tahoma" w:hAnsi="Tahoma" w:eastAsia="Tahoma"/>
          <w:spacing w:val="26"/>
          <w:sz w:val="36"/>
        </w:rPr>
        <w:t> </w:t>
      </w:r>
      <w:r>
        <w:rPr>
          <w:spacing w:val="-3"/>
          <w:sz w:val="30"/>
        </w:rPr>
        <w:t>물체색의</w:t>
      </w:r>
      <w:r>
        <w:rPr>
          <w:spacing w:val="26"/>
          <w:sz w:val="30"/>
        </w:rPr>
        <w:t> </w:t>
      </w:r>
      <w:r>
        <w:rPr>
          <w:spacing w:val="-3"/>
          <w:sz w:val="30"/>
        </w:rPr>
        <w:t>측정</w:t>
      </w:r>
      <w:r>
        <w:rPr>
          <w:spacing w:val="27"/>
          <w:sz w:val="30"/>
        </w:rPr>
        <w:t> </w:t>
      </w:r>
      <w:r>
        <w:rPr>
          <w:spacing w:val="-3"/>
          <w:sz w:val="30"/>
        </w:rPr>
        <w:t>방법</w:t>
      </w:r>
      <w:r>
        <w:rPr>
          <w:rFonts w:ascii="Tahoma" w:hAnsi="Tahoma" w:eastAsia="Tahoma"/>
          <w:spacing w:val="-3"/>
          <w:sz w:val="36"/>
        </w:rPr>
        <w:t>”</w:t>
      </w:r>
      <w:r>
        <w:rPr>
          <w:spacing w:val="-3"/>
          <w:sz w:val="30"/>
        </w:rPr>
        <w:t>에</w:t>
      </w:r>
      <w:r>
        <w:rPr>
          <w:spacing w:val="-103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spacing w:line="612" w:lineRule="exact" w:before="37"/>
        <w:ind w:left="0" w:right="133" w:firstLine="0"/>
        <w:jc w:val="righ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3"/>
          <w:w w:val="95"/>
          <w:sz w:val="36"/>
        </w:rPr>
        <w:t>④</w:t>
      </w:r>
      <w:r>
        <w:rPr>
          <w:rFonts w:ascii="Microsoft JhengHei UI Light" w:hAnsi="Microsoft JhengHei UI Light" w:eastAsia="Microsoft JhengHei UI Light" w:hint="eastAsia"/>
          <w:spacing w:val="-1"/>
          <w:w w:val="95"/>
          <w:sz w:val="36"/>
        </w:rPr>
        <w:t> </w:t>
      </w:r>
      <w:r>
        <w:rPr>
          <w:spacing w:val="-3"/>
          <w:w w:val="95"/>
          <w:sz w:val="30"/>
        </w:rPr>
        <w:t>색상의</w:t>
      </w:r>
      <w:r>
        <w:rPr>
          <w:spacing w:val="1"/>
          <w:w w:val="95"/>
          <w:sz w:val="30"/>
        </w:rPr>
        <w:t> </w:t>
      </w:r>
      <w:r>
        <w:rPr>
          <w:spacing w:val="-3"/>
          <w:w w:val="95"/>
          <w:sz w:val="30"/>
        </w:rPr>
        <w:t>표시방법은</w:t>
      </w:r>
      <w:r>
        <w:rPr>
          <w:w w:val="95"/>
          <w:sz w:val="30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“KS</w:t>
      </w:r>
      <w:r>
        <w:rPr>
          <w:rFonts w:ascii="Tahoma" w:hAnsi="Tahoma" w:eastAsia="Tahoma"/>
          <w:spacing w:val="-1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A 0067:</w:t>
      </w:r>
      <w:r>
        <w:rPr>
          <w:rFonts w:ascii="Tahoma" w:hAnsi="Tahoma" w:eastAsia="Tahoma"/>
          <w:spacing w:val="2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2015</w:t>
      </w:r>
      <w:r>
        <w:rPr>
          <w:rFonts w:ascii="Tahoma" w:hAnsi="Tahoma" w:eastAsia="Tahoma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L*</w:t>
      </w:r>
      <w:r>
        <w:rPr>
          <w:rFonts w:ascii="Tahoma" w:hAnsi="Tahoma" w:eastAsia="Tahoma"/>
          <w:spacing w:val="2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a*</w:t>
      </w:r>
      <w:r>
        <w:rPr>
          <w:rFonts w:ascii="Tahoma" w:hAnsi="Tahoma" w:eastAsia="Tahoma"/>
          <w:spacing w:val="1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b*</w:t>
      </w:r>
      <w:r>
        <w:rPr>
          <w:rFonts w:ascii="Tahoma" w:hAnsi="Tahoma" w:eastAsia="Tahoma"/>
          <w:spacing w:val="2"/>
          <w:w w:val="95"/>
          <w:sz w:val="36"/>
        </w:rPr>
        <w:t> </w:t>
      </w:r>
      <w:r>
        <w:rPr>
          <w:spacing w:val="-3"/>
          <w:w w:val="95"/>
          <w:sz w:val="30"/>
        </w:rPr>
        <w:t>표색계</w:t>
      </w:r>
      <w:r>
        <w:rPr>
          <w:spacing w:val="-1"/>
          <w:w w:val="95"/>
          <w:sz w:val="30"/>
        </w:rPr>
        <w:t> </w:t>
      </w:r>
      <w:r>
        <w:rPr>
          <w:spacing w:val="-3"/>
          <w:w w:val="95"/>
          <w:sz w:val="30"/>
        </w:rPr>
        <w:t>및</w:t>
      </w:r>
      <w:r>
        <w:rPr>
          <w:spacing w:val="1"/>
          <w:w w:val="95"/>
          <w:sz w:val="30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L*</w:t>
      </w:r>
      <w:r>
        <w:rPr>
          <w:rFonts w:ascii="Tahoma" w:hAnsi="Tahoma" w:eastAsia="Tahoma"/>
          <w:spacing w:val="2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u*</w:t>
      </w:r>
      <w:r>
        <w:rPr>
          <w:rFonts w:ascii="Tahoma" w:hAnsi="Tahoma" w:eastAsia="Tahoma"/>
          <w:spacing w:val="3"/>
          <w:w w:val="95"/>
          <w:sz w:val="36"/>
        </w:rPr>
        <w:t> </w:t>
      </w:r>
      <w:r>
        <w:rPr>
          <w:rFonts w:ascii="Tahoma" w:hAnsi="Tahoma" w:eastAsia="Tahoma"/>
          <w:spacing w:val="-2"/>
          <w:w w:val="95"/>
          <w:sz w:val="36"/>
        </w:rPr>
        <w:t>v*</w:t>
      </w:r>
    </w:p>
    <w:p>
      <w:pPr>
        <w:spacing w:line="515" w:lineRule="exact" w:before="0"/>
        <w:ind w:left="577" w:right="0" w:firstLine="0"/>
        <w:jc w:val="left"/>
        <w:rPr>
          <w:rFonts w:ascii="Tahoma" w:hAnsi="Tahoma" w:eastAsia="Tahoma"/>
          <w:sz w:val="36"/>
        </w:rPr>
      </w:pPr>
      <w:r>
        <w:rPr>
          <w:w w:val="95"/>
          <w:sz w:val="30"/>
        </w:rPr>
        <w:t>표색계에</w:t>
      </w:r>
      <w:r>
        <w:rPr>
          <w:spacing w:val="-11"/>
          <w:w w:val="95"/>
          <w:sz w:val="30"/>
        </w:rPr>
        <w:t> </w:t>
      </w:r>
      <w:r>
        <w:rPr>
          <w:w w:val="95"/>
          <w:sz w:val="30"/>
        </w:rPr>
        <w:t>의한</w:t>
      </w:r>
      <w:r>
        <w:rPr>
          <w:spacing w:val="-11"/>
          <w:w w:val="95"/>
          <w:sz w:val="30"/>
        </w:rPr>
        <w:t> </w:t>
      </w:r>
      <w:r>
        <w:rPr>
          <w:w w:val="95"/>
          <w:sz w:val="30"/>
        </w:rPr>
        <w:t>물체색의</w:t>
      </w:r>
      <w:r>
        <w:rPr>
          <w:spacing w:val="-11"/>
          <w:w w:val="95"/>
          <w:sz w:val="30"/>
        </w:rPr>
        <w:t> </w:t>
      </w:r>
      <w:r>
        <w:rPr>
          <w:w w:val="95"/>
          <w:sz w:val="30"/>
        </w:rPr>
        <w:t>표시방법</w:t>
      </w:r>
      <w:r>
        <w:rPr>
          <w:rFonts w:ascii="Tahoma" w:hAnsi="Tahoma" w:eastAsia="Tahoma"/>
          <w:w w:val="95"/>
          <w:sz w:val="36"/>
        </w:rPr>
        <w:t>”</w:t>
      </w:r>
      <w:r>
        <w:rPr>
          <w:w w:val="95"/>
          <w:sz w:val="30"/>
        </w:rPr>
        <w:t>에</w:t>
      </w:r>
      <w:r>
        <w:rPr>
          <w:spacing w:val="-11"/>
          <w:w w:val="95"/>
          <w:sz w:val="30"/>
        </w:rPr>
        <w:t> </w:t>
      </w:r>
      <w:r>
        <w:rPr>
          <w:w w:val="95"/>
          <w:sz w:val="30"/>
        </w:rPr>
        <w:t>따라</w:t>
      </w:r>
      <w:r>
        <w:rPr>
          <w:spacing w:val="-11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L*</w:t>
      </w:r>
      <w:r>
        <w:rPr>
          <w:rFonts w:ascii="Tahoma" w:hAnsi="Tahoma" w:eastAsia="Tahoma"/>
          <w:spacing w:val="-10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a*</w:t>
      </w:r>
      <w:r>
        <w:rPr>
          <w:rFonts w:ascii="Tahoma" w:hAnsi="Tahoma" w:eastAsia="Tahoma"/>
          <w:spacing w:val="-9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b*</w:t>
      </w:r>
      <w:r>
        <w:rPr>
          <w:w w:val="95"/>
          <w:sz w:val="30"/>
        </w:rPr>
        <w:t>로</w:t>
      </w:r>
      <w:r>
        <w:rPr>
          <w:spacing w:val="-11"/>
          <w:w w:val="95"/>
          <w:sz w:val="30"/>
        </w:rPr>
        <w:t> </w:t>
      </w:r>
      <w:r>
        <w:rPr>
          <w:w w:val="95"/>
          <w:sz w:val="30"/>
        </w:rPr>
        <w:t>표시한다</w:t>
      </w:r>
      <w:r>
        <w:rPr>
          <w:rFonts w:ascii="Tahoma" w:hAnsi="Tahoma" w:eastAsia="Tahoma"/>
          <w:w w:val="95"/>
          <w:sz w:val="36"/>
        </w:rPr>
        <w:t>.</w:t>
      </w:r>
    </w:p>
    <w:p>
      <w:pPr>
        <w:pStyle w:val="ListParagraph"/>
        <w:numPr>
          <w:ilvl w:val="3"/>
          <w:numId w:val="80"/>
        </w:numPr>
        <w:tabs>
          <w:tab w:pos="1089" w:val="left" w:leader="none"/>
        </w:tabs>
        <w:spacing w:line="232" w:lineRule="auto" w:before="91" w:after="0"/>
        <w:ind w:left="112" w:right="132" w:firstLine="0"/>
        <w:jc w:val="left"/>
        <w:rPr>
          <w:rFonts w:ascii="Tahoma" w:hAnsi="Tahoma" w:eastAsia="Tahoma"/>
          <w:sz w:val="36"/>
        </w:rPr>
      </w:pPr>
      <w:r>
        <w:rPr>
          <w:sz w:val="30"/>
        </w:rPr>
        <w:t>표면코팅 및 도색 판정 </w:t>
      </w:r>
      <w:r>
        <w:rPr>
          <w:rFonts w:ascii="Tahoma" w:hAnsi="Tahoma" w:eastAsia="Tahoma"/>
          <w:sz w:val="36"/>
        </w:rPr>
        <w:t>: “KS M 0024: 2017 </w:t>
      </w:r>
      <w:r>
        <w:rPr>
          <w:sz w:val="30"/>
        </w:rPr>
        <w:t>적외선 분광 분석</w:t>
      </w:r>
      <w:r>
        <w:rPr>
          <w:spacing w:val="-103"/>
          <w:sz w:val="30"/>
        </w:rPr>
        <w:t> </w:t>
      </w:r>
      <w:r>
        <w:rPr>
          <w:sz w:val="30"/>
        </w:rPr>
        <w:t>방법</w:t>
      </w:r>
      <w:r>
        <w:rPr>
          <w:spacing w:val="42"/>
          <w:sz w:val="30"/>
        </w:rPr>
        <w:t> </w:t>
      </w:r>
      <w:r>
        <w:rPr>
          <w:sz w:val="30"/>
        </w:rPr>
        <w:t>통칙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에</w:t>
      </w:r>
      <w:r>
        <w:rPr>
          <w:spacing w:val="42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2"/>
        <w:ind w:left="0"/>
        <w:rPr>
          <w:rFonts w:ascii="Tahoma"/>
          <w:sz w:val="40"/>
        </w:rPr>
      </w:pPr>
    </w:p>
    <w:p>
      <w:pPr>
        <w:pStyle w:val="Heading2"/>
        <w:numPr>
          <w:ilvl w:val="0"/>
          <w:numId w:val="80"/>
        </w:numPr>
        <w:tabs>
          <w:tab w:pos="535" w:val="left" w:leader="none"/>
        </w:tabs>
        <w:spacing w:line="240" w:lineRule="auto" w:before="1" w:after="0"/>
        <w:ind w:left="534" w:right="0" w:hanging="423"/>
        <w:jc w:val="left"/>
      </w:pPr>
      <w:r>
        <w:rPr/>
        <w:t>라벨</w:t>
      </w:r>
    </w:p>
    <w:p>
      <w:pPr>
        <w:spacing w:after="0" w:line="240" w:lineRule="auto"/>
        <w:jc w:val="left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"/>
        <w:ind w:left="0"/>
        <w:rPr>
          <w:b/>
          <w:sz w:val="13"/>
        </w:rPr>
      </w:pPr>
    </w:p>
    <w:p>
      <w:pPr>
        <w:pStyle w:val="Heading4"/>
        <w:numPr>
          <w:ilvl w:val="1"/>
          <w:numId w:val="80"/>
        </w:numPr>
        <w:tabs>
          <w:tab w:pos="636" w:val="left" w:leader="none"/>
        </w:tabs>
        <w:spacing w:line="240" w:lineRule="auto" w:before="1" w:after="0"/>
        <w:ind w:left="635" w:right="0" w:hanging="524"/>
        <w:jc w:val="left"/>
      </w:pPr>
      <w:r>
        <w:rPr/>
        <w:pict>
          <v:shape style="position:absolute;margin-left:217.682022pt;margin-top:5.017554pt;width:7.5pt;height:18pt;mso-position-horizontal-relative:page;mso-position-vertical-relative:paragraph;z-index:-1700454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2960">
            <wp:simplePos x="0" y="0"/>
            <wp:positionH relativeFrom="page">
              <wp:posOffset>2816364</wp:posOffset>
            </wp:positionH>
            <wp:positionV relativeFrom="paragraph">
              <wp:posOffset>187029</wp:posOffset>
            </wp:positionV>
            <wp:extent cx="27049" cy="18267"/>
            <wp:effectExtent l="0" t="0" r="0" b="0"/>
            <wp:wrapNone/>
            <wp:docPr id="3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라벨의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240" w:lineRule="auto" w:before="8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232" w:lineRule="auto" w:before="92"/>
        <w:ind w:right="130"/>
        <w:rPr>
          <w:rFonts w:ascii="Tahoma" w:eastAsia="Tahoma"/>
          <w:sz w:val="36"/>
        </w:rPr>
      </w:pPr>
      <w:r>
        <w:rPr/>
        <w:t>라벨을</w:t>
      </w:r>
      <w:r>
        <w:rPr>
          <w:spacing w:val="32"/>
        </w:rPr>
        <w:t> </w:t>
      </w:r>
      <w:r>
        <w:rPr/>
        <w:t>사용하지</w:t>
      </w:r>
      <w:r>
        <w:rPr>
          <w:spacing w:val="33"/>
        </w:rPr>
        <w:t> </w:t>
      </w:r>
      <w:r>
        <w:rPr/>
        <w:t>않았거나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30"/>
          <w:sz w:val="36"/>
        </w:rPr>
        <w:t> </w:t>
      </w:r>
      <w:r>
        <w:rPr/>
        <w:t>종이재질</w:t>
      </w:r>
      <w:r>
        <w:rPr>
          <w:spacing w:val="33"/>
        </w:rPr>
        <w:t> </w:t>
      </w:r>
      <w:r>
        <w:rPr/>
        <w:t>또는</w:t>
      </w:r>
      <w:r>
        <w:rPr>
          <w:spacing w:val="32"/>
        </w:rPr>
        <w:t> </w:t>
      </w:r>
      <w:r>
        <w:rPr/>
        <w:t>소비자가</w:t>
      </w:r>
      <w:r>
        <w:rPr>
          <w:spacing w:val="33"/>
        </w:rPr>
        <w:t> </w:t>
      </w:r>
      <w:r>
        <w:rPr/>
        <w:t>손쉽게</w:t>
      </w:r>
      <w:r>
        <w:rPr>
          <w:spacing w:val="33"/>
        </w:rPr>
        <w:t> </w:t>
      </w:r>
      <w:r>
        <w:rPr/>
        <w:t>분리</w:t>
      </w:r>
      <w:r>
        <w:rPr>
          <w:spacing w:val="32"/>
        </w:rPr>
        <w:t> </w:t>
      </w:r>
      <w:r>
        <w:rPr/>
        <w:t>가능</w:t>
      </w:r>
      <w:r>
        <w:rPr>
          <w:spacing w:val="-102"/>
        </w:rPr>
        <w:t> </w:t>
      </w:r>
      <w:r>
        <w:rPr/>
        <w:t>하도록</w:t>
      </w:r>
      <w:r>
        <w:rPr>
          <w:spacing w:val="33"/>
        </w:rPr>
        <w:t> </w:t>
      </w:r>
      <w:r>
        <w:rPr/>
        <w:t>절취선을</w:t>
      </w:r>
      <w:r>
        <w:rPr>
          <w:spacing w:val="36"/>
        </w:rPr>
        <w:t> </w:t>
      </w:r>
      <w:r>
        <w:rPr/>
        <w:t>포함한</w:t>
      </w:r>
      <w:r>
        <w:rPr>
          <w:spacing w:val="34"/>
        </w:rPr>
        <w:t> </w:t>
      </w:r>
      <w:r>
        <w:rPr/>
        <w:t>비접</w:t>
      </w:r>
      <w:r>
        <w:rPr>
          <w:rFonts w:ascii="Tahoma" w:eastAsia="Tahoma"/>
          <w:sz w:val="36"/>
        </w:rPr>
        <w:t>(</w:t>
      </w:r>
      <w:r>
        <w:rPr/>
        <w:t>점</w:t>
      </w:r>
      <w:r>
        <w:rPr>
          <w:rFonts w:ascii="Tahoma" w:eastAsia="Tahoma"/>
          <w:sz w:val="36"/>
        </w:rPr>
        <w:t>)</w:t>
      </w:r>
      <w:r>
        <w:rPr/>
        <w:t>착식</w:t>
      </w:r>
      <w:r>
        <w:rPr>
          <w:spacing w:val="35"/>
        </w:rPr>
        <w:t> </w:t>
      </w:r>
      <w:r>
        <w:rPr/>
        <w:t>합성수지재질을</w:t>
      </w:r>
      <w:r>
        <w:rPr>
          <w:spacing w:val="3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524" w:lineRule="exact" w:before="0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spacing w:line="237" w:lineRule="auto" w:before="100"/>
        <w:ind w:left="112" w:right="129" w:firstLine="0"/>
        <w:jc w:val="left"/>
        <w:rPr>
          <w:rFonts w:ascii="Tahoma" w:eastAsia="Tahoma"/>
          <w:sz w:val="36"/>
        </w:rPr>
      </w:pPr>
      <w:r>
        <w:rPr>
          <w:sz w:val="30"/>
        </w:rPr>
        <w:t>접</w:t>
      </w:r>
      <w:r>
        <w:rPr>
          <w:rFonts w:ascii="Tahoma" w:eastAsia="Tahoma"/>
          <w:sz w:val="36"/>
        </w:rPr>
        <w:t>(</w:t>
      </w:r>
      <w:r>
        <w:rPr>
          <w:sz w:val="30"/>
        </w:rPr>
        <w:t>점</w:t>
      </w:r>
      <w:r>
        <w:rPr>
          <w:rFonts w:ascii="Tahoma" w:eastAsia="Tahoma"/>
          <w:sz w:val="36"/>
        </w:rPr>
        <w:t>)</w:t>
      </w:r>
      <w:r>
        <w:rPr>
          <w:sz w:val="30"/>
        </w:rPr>
        <w:t>착제가</w:t>
      </w:r>
      <w:r>
        <w:rPr>
          <w:spacing w:val="38"/>
          <w:sz w:val="30"/>
        </w:rPr>
        <w:t> </w:t>
      </w:r>
      <w:r>
        <w:rPr>
          <w:sz w:val="30"/>
        </w:rPr>
        <w:t>사용된</w:t>
      </w:r>
      <w:r>
        <w:rPr>
          <w:spacing w:val="36"/>
          <w:sz w:val="30"/>
        </w:rPr>
        <w:t> </w:t>
      </w:r>
      <w:r>
        <w:rPr>
          <w:sz w:val="30"/>
        </w:rPr>
        <w:t>합성수지</w:t>
      </w:r>
      <w:r>
        <w:rPr>
          <w:spacing w:val="36"/>
          <w:sz w:val="30"/>
        </w:rPr>
        <w:t> </w:t>
      </w:r>
      <w:r>
        <w:rPr>
          <w:sz w:val="30"/>
        </w:rPr>
        <w:t>재질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30"/>
          <w:sz w:val="36"/>
        </w:rPr>
        <w:t> </w:t>
      </w:r>
      <w:r>
        <w:rPr>
          <w:sz w:val="30"/>
        </w:rPr>
        <w:t>금속혼입재질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9"/>
          <w:sz w:val="36"/>
        </w:rPr>
        <w:t> </w:t>
      </w:r>
      <w:r>
        <w:rPr>
          <w:rFonts w:ascii="Tahoma" w:eastAsia="Tahoma"/>
          <w:sz w:val="36"/>
        </w:rPr>
        <w:t>PVC</w:t>
      </w:r>
      <w:r>
        <w:rPr>
          <w:rFonts w:ascii="Tahoma" w:eastAsia="Tahoma"/>
          <w:spacing w:val="29"/>
          <w:sz w:val="36"/>
        </w:rPr>
        <w:t> </w:t>
      </w:r>
      <w:r>
        <w:rPr>
          <w:sz w:val="30"/>
        </w:rPr>
        <w:t>계열의</w:t>
      </w:r>
      <w:r>
        <w:rPr>
          <w:spacing w:val="38"/>
          <w:sz w:val="30"/>
        </w:rPr>
        <w:t> </w:t>
      </w:r>
      <w:r>
        <w:rPr>
          <w:sz w:val="30"/>
        </w:rPr>
        <w:t>재질</w:t>
      </w:r>
      <w:r>
        <w:rPr>
          <w:spacing w:val="-102"/>
          <w:sz w:val="30"/>
        </w:rPr>
        <w:t> </w:t>
      </w:r>
      <w:r>
        <w:rPr>
          <w:sz w:val="30"/>
        </w:rPr>
        <w:t>인</w:t>
      </w:r>
      <w:r>
        <w:rPr>
          <w:spacing w:val="42"/>
          <w:sz w:val="30"/>
        </w:rPr>
        <w:t> </w:t>
      </w:r>
      <w:r>
        <w:rPr>
          <w:sz w:val="30"/>
        </w:rPr>
        <w:t>것을</w:t>
      </w:r>
      <w:r>
        <w:rPr>
          <w:spacing w:val="44"/>
          <w:sz w:val="30"/>
        </w:rPr>
        <w:t> </w:t>
      </w:r>
      <w:r>
        <w:rPr>
          <w:sz w:val="30"/>
        </w:rPr>
        <w:t>말한다</w:t>
      </w:r>
      <w:r>
        <w:rPr>
          <w:rFonts w:ascii="Tahoma" w:eastAsia="Tahoma"/>
          <w:sz w:val="36"/>
        </w:rPr>
        <w:t>.</w:t>
      </w:r>
    </w:p>
    <w:p>
      <w:pPr>
        <w:spacing w:before="98"/>
        <w:ind w:left="112" w:right="0" w:firstLine="0"/>
        <w:jc w:val="left"/>
        <w:rPr>
          <w:sz w:val="30"/>
        </w:rPr>
      </w:pPr>
      <w:r>
        <w:rPr>
          <w:rFonts w:ascii="Tahoma" w:eastAsia="Tahoma"/>
          <w:w w:val="95"/>
          <w:sz w:val="36"/>
        </w:rPr>
        <w:t>2.1.3.</w:t>
      </w:r>
      <w:r>
        <w:rPr>
          <w:rFonts w:ascii="Tahoma" w:eastAsia="Tahoma"/>
          <w:spacing w:val="-4"/>
          <w:w w:val="95"/>
          <w:sz w:val="36"/>
        </w:rPr>
        <w:t> </w:t>
      </w:r>
      <w:r>
        <w:rPr>
          <w:w w:val="95"/>
          <w:sz w:val="30"/>
        </w:rPr>
        <w:t>재활용</w:t>
      </w:r>
      <w:r>
        <w:rPr>
          <w:spacing w:val="5"/>
          <w:w w:val="95"/>
          <w:sz w:val="30"/>
        </w:rPr>
        <w:t> </w:t>
      </w:r>
      <w:r>
        <w:rPr>
          <w:w w:val="95"/>
          <w:sz w:val="30"/>
        </w:rPr>
        <w:t>보통</w:t>
      </w:r>
    </w:p>
    <w:p>
      <w:pPr>
        <w:pStyle w:val="BodyText"/>
        <w:spacing w:before="94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4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0"/>
        </w:numPr>
        <w:tabs>
          <w:tab w:pos="636" w:val="left" w:leader="none"/>
        </w:tabs>
        <w:spacing w:line="240" w:lineRule="auto" w:before="1" w:after="0"/>
        <w:ind w:left="635" w:right="0" w:hanging="524"/>
        <w:jc w:val="left"/>
      </w:pPr>
      <w:r>
        <w:rPr/>
        <w:t>라벨의</w:t>
      </w:r>
      <w:r>
        <w:rPr>
          <w:spacing w:val="42"/>
        </w:rPr>
        <w:t> </w:t>
      </w:r>
      <w:r>
        <w:rPr/>
        <w:t>재활용</w:t>
      </w:r>
      <w:r>
        <w:rPr>
          <w:spacing w:val="45"/>
        </w:rPr>
        <w:t> </w:t>
      </w:r>
      <w:r>
        <w:rPr/>
        <w:t>용이성</w:t>
      </w:r>
      <w:r>
        <w:rPr>
          <w:spacing w:val="42"/>
        </w:rPr>
        <w:t> </w:t>
      </w:r>
      <w:r>
        <w:rPr/>
        <w:t>판정</w:t>
      </w:r>
      <w:r>
        <w:rPr>
          <w:spacing w:val="43"/>
        </w:rPr>
        <w:t> </w:t>
      </w:r>
      <w:r>
        <w:rPr/>
        <w:t>방법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BodyText"/>
        <w:spacing w:line="237" w:lineRule="auto" w:before="100"/>
        <w:ind w:right="132"/>
        <w:jc w:val="both"/>
        <w:rPr>
          <w:rFonts w:ascii="Tahoma" w:eastAsia="Tahoma"/>
          <w:sz w:val="36"/>
        </w:rPr>
      </w:pPr>
      <w:r>
        <w:rPr>
          <w:w w:val="95"/>
        </w:rPr>
        <w:t>재질</w:t>
      </w:r>
      <w:r>
        <w:rPr>
          <w:rFonts w:ascii="Tahoma" w:eastAsia="Tahoma"/>
          <w:w w:val="95"/>
          <w:sz w:val="36"/>
        </w:rPr>
        <w:t>(</w:t>
      </w:r>
      <w:r>
        <w:rPr>
          <w:w w:val="95"/>
        </w:rPr>
        <w:t>종이</w:t>
      </w:r>
      <w:r>
        <w:rPr>
          <w:rFonts w:ascii="Tahoma" w:eastAsia="Tahoma"/>
          <w:w w:val="95"/>
          <w:sz w:val="36"/>
        </w:rPr>
        <w:t>,</w:t>
      </w:r>
      <w:r>
        <w:rPr>
          <w:rFonts w:ascii="Tahoma" w:eastAsia="Tahoma"/>
          <w:spacing w:val="-3"/>
          <w:w w:val="95"/>
          <w:sz w:val="36"/>
        </w:rPr>
        <w:t> </w:t>
      </w:r>
      <w:r>
        <w:rPr>
          <w:w w:val="95"/>
        </w:rPr>
        <w:t>합성수지</w:t>
      </w:r>
      <w:r>
        <w:rPr>
          <w:rFonts w:ascii="Tahoma" w:eastAsia="Tahoma"/>
          <w:w w:val="95"/>
          <w:sz w:val="36"/>
        </w:rPr>
        <w:t>,</w:t>
      </w:r>
      <w:r>
        <w:rPr>
          <w:rFonts w:ascii="Tahoma" w:eastAsia="Tahoma"/>
          <w:spacing w:val="-3"/>
          <w:w w:val="95"/>
          <w:sz w:val="36"/>
        </w:rPr>
        <w:t> </w:t>
      </w:r>
      <w:r>
        <w:rPr>
          <w:w w:val="95"/>
        </w:rPr>
        <w:t>금속혼입</w:t>
      </w:r>
      <w:r>
        <w:rPr>
          <w:rFonts w:ascii="Tahoma" w:eastAsia="Tahoma"/>
          <w:w w:val="95"/>
          <w:sz w:val="36"/>
        </w:rPr>
        <w:t>)</w:t>
      </w:r>
      <w:r>
        <w:rPr>
          <w:rFonts w:ascii="Tahoma" w:eastAsia="Tahoma"/>
          <w:spacing w:val="-3"/>
          <w:w w:val="95"/>
          <w:sz w:val="36"/>
        </w:rPr>
        <w:t> </w:t>
      </w:r>
      <w:r>
        <w:rPr>
          <w:w w:val="95"/>
        </w:rPr>
        <w:t>및</w:t>
      </w:r>
      <w:r>
        <w:rPr>
          <w:spacing w:val="-5"/>
          <w:w w:val="95"/>
        </w:rPr>
        <w:t> </w:t>
      </w:r>
      <w:r>
        <w:rPr>
          <w:w w:val="95"/>
        </w:rPr>
        <w:t>접</w:t>
      </w:r>
      <w:r>
        <w:rPr>
          <w:rFonts w:ascii="Tahoma" w:eastAsia="Tahoma"/>
          <w:w w:val="95"/>
          <w:sz w:val="36"/>
        </w:rPr>
        <w:t>(</w:t>
      </w:r>
      <w:r>
        <w:rPr>
          <w:w w:val="95"/>
        </w:rPr>
        <w:t>점</w:t>
      </w:r>
      <w:r>
        <w:rPr>
          <w:rFonts w:ascii="Tahoma" w:eastAsia="Tahoma"/>
          <w:w w:val="95"/>
          <w:sz w:val="36"/>
        </w:rPr>
        <w:t>)</w:t>
      </w:r>
      <w:r>
        <w:rPr>
          <w:w w:val="95"/>
        </w:rPr>
        <w:t>착제</w:t>
      </w:r>
      <w:r>
        <w:rPr>
          <w:spacing w:val="-4"/>
          <w:w w:val="95"/>
        </w:rPr>
        <w:t> </w:t>
      </w:r>
      <w:r>
        <w:rPr>
          <w:w w:val="95"/>
        </w:rPr>
        <w:t>사용여부</w:t>
      </w:r>
      <w:r>
        <w:rPr>
          <w:rFonts w:ascii="Tahoma" w:eastAsia="Tahoma"/>
          <w:w w:val="95"/>
          <w:sz w:val="36"/>
        </w:rPr>
        <w:t>,</w:t>
      </w:r>
      <w:r>
        <w:rPr>
          <w:rFonts w:ascii="Tahoma" w:eastAsia="Tahoma"/>
          <w:spacing w:val="-3"/>
          <w:w w:val="95"/>
          <w:sz w:val="36"/>
        </w:rPr>
        <w:t> </w:t>
      </w:r>
      <w:r>
        <w:rPr>
          <w:w w:val="95"/>
        </w:rPr>
        <w:t>절취선</w:t>
      </w:r>
      <w:r>
        <w:rPr>
          <w:spacing w:val="-4"/>
          <w:w w:val="95"/>
        </w:rPr>
        <w:t> </w:t>
      </w:r>
      <w:r>
        <w:rPr>
          <w:w w:val="95"/>
        </w:rPr>
        <w:t>포함여부</w:t>
      </w:r>
      <w:r>
        <w:rPr>
          <w:rFonts w:ascii="Tahoma" w:eastAsia="Tahoma"/>
          <w:w w:val="95"/>
          <w:sz w:val="36"/>
        </w:rPr>
        <w:t>,</w:t>
      </w:r>
      <w:r>
        <w:rPr>
          <w:rFonts w:ascii="Tahoma" w:eastAsia="Tahoma"/>
          <w:spacing w:val="-105"/>
          <w:w w:val="95"/>
          <w:sz w:val="36"/>
        </w:rPr>
        <w:t> </w:t>
      </w:r>
      <w:r>
        <w:rPr>
          <w:spacing w:val="-9"/>
        </w:rPr>
        <w:t>직접인쇄</w:t>
      </w:r>
      <w:r>
        <w:rPr>
          <w:spacing w:val="-4"/>
        </w:rPr>
        <w:t> </w:t>
      </w:r>
      <w:r>
        <w:rPr>
          <w:spacing w:val="-9"/>
        </w:rPr>
        <w:t>여부를</w:t>
      </w:r>
      <w:r>
        <w:rPr>
          <w:spacing w:val="-4"/>
        </w:rPr>
        <w:t> </w:t>
      </w:r>
      <w:r>
        <w:rPr>
          <w:spacing w:val="-8"/>
        </w:rPr>
        <w:t>육안으로</w:t>
      </w:r>
      <w:r>
        <w:rPr>
          <w:spacing w:val="-4"/>
        </w:rPr>
        <w:t> </w:t>
      </w:r>
      <w:r>
        <w:rPr>
          <w:spacing w:val="-8"/>
        </w:rPr>
        <w:t>판정한다</w:t>
      </w:r>
      <w:r>
        <w:rPr>
          <w:rFonts w:ascii="Tahoma" w:eastAsia="Tahoma"/>
          <w:spacing w:val="-8"/>
          <w:sz w:val="36"/>
        </w:rPr>
        <w:t>.</w:t>
      </w:r>
      <w:r>
        <w:rPr>
          <w:rFonts w:ascii="Tahoma" w:eastAsia="Tahoma"/>
          <w:spacing w:val="-3"/>
          <w:sz w:val="36"/>
        </w:rPr>
        <w:t> </w:t>
      </w:r>
      <w:r>
        <w:rPr>
          <w:spacing w:val="-8"/>
        </w:rPr>
        <w:t>육안판정</w:t>
      </w:r>
      <w:r>
        <w:rPr>
          <w:spacing w:val="-17"/>
        </w:rPr>
        <w:t> </w:t>
      </w:r>
      <w:r>
        <w:rPr>
          <w:spacing w:val="-8"/>
        </w:rPr>
        <w:t>불가능</w:t>
      </w:r>
      <w:r>
        <w:rPr>
          <w:spacing w:val="-18"/>
        </w:rPr>
        <w:t> </w:t>
      </w:r>
      <w:r>
        <w:rPr>
          <w:spacing w:val="-8"/>
        </w:rPr>
        <w:t>또는</w:t>
      </w:r>
      <w:r>
        <w:rPr>
          <w:spacing w:val="-18"/>
        </w:rPr>
        <w:t> </w:t>
      </w:r>
      <w:r>
        <w:rPr>
          <w:spacing w:val="-8"/>
        </w:rPr>
        <w:t>명확한</w:t>
      </w:r>
      <w:r>
        <w:rPr>
          <w:spacing w:val="-15"/>
        </w:rPr>
        <w:t> </w:t>
      </w:r>
      <w:r>
        <w:rPr>
          <w:spacing w:val="-8"/>
        </w:rPr>
        <w:t>판정이</w:t>
      </w:r>
      <w:r>
        <w:rPr>
          <w:spacing w:val="-103"/>
        </w:rPr>
        <w:t> </w:t>
      </w:r>
      <w:r>
        <w:rPr/>
        <w:t>어려운</w:t>
      </w:r>
      <w:r>
        <w:rPr>
          <w:spacing w:val="-4"/>
        </w:rPr>
        <w:t> </w:t>
      </w:r>
      <w:r>
        <w:rPr/>
        <w:t>경우</w:t>
      </w:r>
      <w:r>
        <w:rPr>
          <w:spacing w:val="-4"/>
        </w:rPr>
        <w:t> </w:t>
      </w:r>
      <w:r>
        <w:rPr/>
        <w:t>기기분석</w:t>
      </w:r>
      <w:r>
        <w:rPr>
          <w:spacing w:val="-4"/>
        </w:rPr>
        <w:t> </w:t>
      </w:r>
      <w:r>
        <w:rPr/>
        <w:t>또는</w:t>
      </w:r>
      <w:r>
        <w:rPr>
          <w:spacing w:val="-2"/>
        </w:rPr>
        <w:t> </w:t>
      </w:r>
      <w:r>
        <w:rPr/>
        <w:t>이에</w:t>
      </w:r>
      <w:r>
        <w:rPr>
          <w:spacing w:val="-1"/>
        </w:rPr>
        <w:t> </w:t>
      </w:r>
      <w:r>
        <w:rPr/>
        <w:t>준하는</w:t>
      </w:r>
      <w:r>
        <w:rPr>
          <w:spacing w:val="-2"/>
        </w:rPr>
        <w:t> </w:t>
      </w:r>
      <w:r>
        <w:rPr/>
        <w:t>시험분석</w:t>
      </w:r>
      <w:r>
        <w:rPr>
          <w:spacing w:val="-1"/>
        </w:rPr>
        <w:t> </w:t>
      </w:r>
      <w:r>
        <w:rPr/>
        <w:t>및</w:t>
      </w:r>
      <w:r>
        <w:rPr>
          <w:spacing w:val="-2"/>
        </w:rPr>
        <w:t> </w:t>
      </w:r>
      <w:r>
        <w:rPr/>
        <w:t>입증서류로</w:t>
      </w:r>
      <w:r>
        <w:rPr>
          <w:spacing w:val="-3"/>
        </w:rPr>
        <w:t> </w:t>
      </w:r>
      <w:r>
        <w:rPr/>
        <w:t>확인이</w:t>
      </w:r>
      <w:r>
        <w:rPr>
          <w:spacing w:val="-103"/>
        </w:rPr>
        <w:t> </w:t>
      </w:r>
      <w:r>
        <w:rPr/>
        <w:t>필요하다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0"/>
        </w:numPr>
        <w:tabs>
          <w:tab w:pos="859" w:val="left" w:leader="none"/>
        </w:tabs>
        <w:spacing w:line="240" w:lineRule="auto" w:before="97" w:after="0"/>
        <w:ind w:left="858" w:right="0" w:hanging="747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1084" w:val="left" w:leader="none"/>
        </w:tabs>
        <w:spacing w:line="240" w:lineRule="auto" w:before="96" w:after="0"/>
        <w:ind w:left="1083" w:right="0" w:hanging="972"/>
        <w:jc w:val="left"/>
        <w:rPr>
          <w:sz w:val="30"/>
        </w:rPr>
      </w:pPr>
      <w:r>
        <w:rPr>
          <w:sz w:val="30"/>
        </w:rPr>
        <w:t>재질</w:t>
      </w:r>
      <w:r>
        <w:rPr>
          <w:spacing w:val="42"/>
          <w:sz w:val="30"/>
        </w:rPr>
        <w:t> </w:t>
      </w:r>
      <w:r>
        <w:rPr>
          <w:sz w:val="30"/>
        </w:rPr>
        <w:t>판정</w:t>
      </w:r>
    </w:p>
    <w:p>
      <w:pPr>
        <w:spacing w:line="232" w:lineRule="auto" w:before="31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w w:val="95"/>
          <w:sz w:val="36"/>
        </w:rPr>
        <w:t>① </w:t>
      </w:r>
      <w:r>
        <w:rPr>
          <w:w w:val="95"/>
          <w:sz w:val="30"/>
        </w:rPr>
        <w:t>종이 판정 </w:t>
      </w:r>
      <w:r>
        <w:rPr>
          <w:rFonts w:ascii="Tahoma" w:hAnsi="Tahoma" w:eastAsia="Tahoma"/>
          <w:w w:val="95"/>
          <w:sz w:val="36"/>
        </w:rPr>
        <w:t>: “KS M ISO 5263-1: 2014 </w:t>
      </w:r>
      <w:r>
        <w:rPr>
          <w:w w:val="95"/>
          <w:sz w:val="30"/>
        </w:rPr>
        <w:t>펄프</w:t>
      </w:r>
      <w:r>
        <w:rPr>
          <w:rFonts w:ascii="Tahoma" w:hAnsi="Tahoma" w:eastAsia="Tahoma"/>
          <w:w w:val="95"/>
          <w:sz w:val="36"/>
        </w:rPr>
        <w:t>-</w:t>
      </w:r>
      <w:r>
        <w:rPr>
          <w:w w:val="95"/>
          <w:sz w:val="30"/>
        </w:rPr>
        <w:t>실험실적 습식 해리</w:t>
      </w:r>
      <w:r>
        <w:rPr>
          <w:rFonts w:ascii="Tahoma" w:hAnsi="Tahoma" w:eastAsia="Tahoma"/>
          <w:w w:val="95"/>
          <w:sz w:val="36"/>
        </w:rPr>
        <w:t>-</w:t>
      </w:r>
      <w:r>
        <w:rPr>
          <w:w w:val="95"/>
          <w:sz w:val="30"/>
        </w:rPr>
        <w:t>제</w:t>
      </w:r>
      <w:r>
        <w:rPr>
          <w:spacing w:val="1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1</w:t>
      </w:r>
      <w:r>
        <w:rPr>
          <w:w w:val="95"/>
          <w:sz w:val="30"/>
        </w:rPr>
        <w:t>부 화학 펄프의 해리</w:t>
      </w:r>
      <w:r>
        <w:rPr>
          <w:rFonts w:ascii="Tahoma" w:hAnsi="Tahoma" w:eastAsia="Tahoma"/>
          <w:w w:val="95"/>
          <w:sz w:val="36"/>
        </w:rPr>
        <w:t>” </w:t>
      </w:r>
      <w:r>
        <w:rPr>
          <w:w w:val="95"/>
          <w:sz w:val="30"/>
        </w:rPr>
        <w:t>내지 </w:t>
      </w:r>
      <w:r>
        <w:rPr>
          <w:rFonts w:ascii="Tahoma" w:hAnsi="Tahoma" w:eastAsia="Tahoma"/>
          <w:w w:val="95"/>
          <w:sz w:val="36"/>
        </w:rPr>
        <w:t>“KS M ISO 5263-2: 2014 </w:t>
      </w:r>
      <w:r>
        <w:rPr>
          <w:w w:val="95"/>
          <w:sz w:val="30"/>
        </w:rPr>
        <w:t>펄프</w:t>
      </w:r>
      <w:r>
        <w:rPr>
          <w:rFonts w:ascii="Tahoma" w:hAnsi="Tahoma" w:eastAsia="Tahoma"/>
          <w:w w:val="95"/>
          <w:sz w:val="36"/>
        </w:rPr>
        <w:t>-</w:t>
      </w:r>
      <w:r>
        <w:rPr>
          <w:w w:val="95"/>
          <w:sz w:val="30"/>
        </w:rPr>
        <w:t>실험실적</w:t>
      </w:r>
      <w:r>
        <w:rPr>
          <w:spacing w:val="1"/>
          <w:w w:val="95"/>
          <w:sz w:val="30"/>
        </w:rPr>
        <w:t> </w:t>
      </w:r>
      <w:r>
        <w:rPr>
          <w:sz w:val="30"/>
        </w:rPr>
        <w:t>습식</w:t>
      </w:r>
      <w:r>
        <w:rPr>
          <w:spacing w:val="27"/>
          <w:sz w:val="30"/>
        </w:rPr>
        <w:t> </w:t>
      </w:r>
      <w:r>
        <w:rPr>
          <w:sz w:val="30"/>
        </w:rPr>
        <w:t>해리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부</w:t>
      </w:r>
      <w:r>
        <w:rPr>
          <w:spacing w:val="29"/>
          <w:sz w:val="30"/>
        </w:rPr>
        <w:t> </w:t>
      </w:r>
      <w:r>
        <w:rPr>
          <w:rFonts w:ascii="Tahoma" w:hAnsi="Tahoma" w:eastAsia="Tahoma"/>
          <w:sz w:val="36"/>
        </w:rPr>
        <w:t>20</w:t>
      </w:r>
      <w:r>
        <w:rPr>
          <w:rFonts w:ascii="SimSun-ExtB" w:hAnsi="SimSun-ExtB" w:eastAsia="SimSun-ExtB"/>
          <w:sz w:val="36"/>
        </w:rPr>
        <w:t>℃</w:t>
      </w:r>
      <w:r>
        <w:rPr>
          <w:sz w:val="30"/>
        </w:rPr>
        <w:t>에서의</w:t>
      </w:r>
      <w:r>
        <w:rPr>
          <w:spacing w:val="30"/>
          <w:sz w:val="30"/>
        </w:rPr>
        <w:t> </w:t>
      </w:r>
      <w:r>
        <w:rPr>
          <w:sz w:val="30"/>
        </w:rPr>
        <w:t>기계</w:t>
      </w:r>
      <w:r>
        <w:rPr>
          <w:spacing w:val="27"/>
          <w:sz w:val="30"/>
        </w:rPr>
        <w:t> </w:t>
      </w:r>
      <w:r>
        <w:rPr>
          <w:sz w:val="30"/>
        </w:rPr>
        <w:t>펄프의</w:t>
      </w:r>
      <w:r>
        <w:rPr>
          <w:spacing w:val="28"/>
          <w:sz w:val="30"/>
        </w:rPr>
        <w:t> </w:t>
      </w:r>
      <w:r>
        <w:rPr>
          <w:sz w:val="30"/>
        </w:rPr>
        <w:t>해리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에</w:t>
      </w:r>
      <w:r>
        <w:rPr>
          <w:spacing w:val="27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spacing w:line="199" w:lineRule="auto" w:before="95"/>
        <w:ind w:left="112" w:right="135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365.921692pt;margin-top:9.637741pt;width:7.5pt;height:18pt;mso-position-horizontal-relative:page;mso-position-vertical-relative:paragraph;z-index:-1700403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-31"/>
          <w:sz w:val="36"/>
        </w:rPr>
        <w:t> </w:t>
      </w:r>
      <w:r>
        <w:rPr>
          <w:sz w:val="30"/>
        </w:rPr>
        <w:t>합성수지</w:t>
      </w:r>
      <w:r>
        <w:rPr>
          <w:spacing w:val="-10"/>
          <w:sz w:val="30"/>
        </w:rPr>
        <w:t> </w:t>
      </w:r>
      <w:r>
        <w:rPr>
          <w:sz w:val="30"/>
        </w:rPr>
        <w:t>판정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-10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-10"/>
          <w:sz w:val="30"/>
        </w:rPr>
        <w:t> </w:t>
      </w:r>
      <w:r>
        <w:rPr>
          <w:sz w:val="30"/>
        </w:rPr>
        <w:t>종이팩</w:t>
      </w:r>
      <w:r>
        <w:rPr>
          <w:spacing w:val="-10"/>
          <w:sz w:val="30"/>
        </w:rPr>
        <w:t> </w:t>
      </w:r>
      <w:r>
        <w:rPr>
          <w:sz w:val="30"/>
        </w:rPr>
        <w:t>포장재</w:t>
      </w:r>
      <w:r>
        <w:rPr>
          <w:spacing w:val="-10"/>
          <w:sz w:val="30"/>
        </w:rPr>
        <w:t> </w:t>
      </w:r>
      <w:r>
        <w:rPr>
          <w:sz w:val="30"/>
        </w:rPr>
        <w:t>재질</w:t>
      </w:r>
      <w:r>
        <w:rPr>
          <w:spacing w:val="-14"/>
          <w:sz w:val="30"/>
        </w:rPr>
        <w:t> </w:t>
      </w:r>
      <w:r>
        <w:rPr>
          <w:sz w:val="30"/>
        </w:rPr>
        <w:t>구조</w:t>
      </w:r>
      <w:r>
        <w:rPr>
          <w:spacing w:val="-11"/>
          <w:sz w:val="30"/>
        </w:rPr>
        <w:t> </w:t>
      </w:r>
      <w:r>
        <w:rPr>
          <w:sz w:val="30"/>
        </w:rPr>
        <w:t>및</w:t>
      </w:r>
      <w:r>
        <w:rPr>
          <w:spacing w:val="-10"/>
          <w:sz w:val="30"/>
        </w:rPr>
        <w:t> </w:t>
      </w:r>
      <w:r>
        <w:rPr>
          <w:sz w:val="30"/>
        </w:rPr>
        <w:t>재활용의</w:t>
      </w:r>
      <w:r>
        <w:rPr>
          <w:spacing w:val="-10"/>
          <w:sz w:val="30"/>
        </w:rPr>
        <w:t> </w:t>
      </w:r>
      <w:r>
        <w:rPr>
          <w:sz w:val="30"/>
        </w:rPr>
        <w:t>용이성</w:t>
      </w:r>
      <w:r>
        <w:rPr>
          <w:spacing w:val="-103"/>
          <w:sz w:val="30"/>
        </w:rPr>
        <w:t> </w:t>
      </w:r>
      <w:r>
        <w:rPr>
          <w:spacing w:val="-3"/>
          <w:sz w:val="30"/>
        </w:rPr>
        <w:t>판정방법</w:t>
      </w:r>
      <w:r>
        <w:rPr>
          <w:rFonts w:ascii="Tahoma" w:hAnsi="Tahoma" w:eastAsia="Tahoma"/>
          <w:spacing w:val="-3"/>
          <w:sz w:val="36"/>
        </w:rPr>
        <w:t>’</w:t>
      </w:r>
      <w:r>
        <w:rPr>
          <w:spacing w:val="-3"/>
          <w:sz w:val="30"/>
        </w:rPr>
        <w:t>의</w:t>
      </w:r>
      <w:r>
        <w:rPr>
          <w:spacing w:val="-12"/>
          <w:sz w:val="30"/>
        </w:rPr>
        <w:t> </w:t>
      </w:r>
      <w:r>
        <w:rPr>
          <w:rFonts w:ascii="Tahoma" w:hAnsi="Tahoma" w:eastAsia="Tahoma"/>
          <w:spacing w:val="-2"/>
          <w:sz w:val="36"/>
        </w:rPr>
        <w:t>‘2.2.2.2</w:t>
      </w:r>
      <w:r>
        <w:rPr>
          <w:rFonts w:ascii="Tahoma" w:hAnsi="Tahoma" w:eastAsia="Tahoma"/>
          <w:spacing w:val="-17"/>
          <w:sz w:val="36"/>
        </w:rPr>
        <w:t> </w:t>
      </w:r>
      <w:r>
        <w:rPr>
          <w:spacing w:val="-2"/>
          <w:sz w:val="36"/>
        </w:rPr>
        <w:t>②</w:t>
      </w:r>
      <w:r>
        <w:rPr>
          <w:spacing w:val="-2"/>
          <w:sz w:val="30"/>
        </w:rPr>
        <w:t>항</w:t>
      </w:r>
      <w:r>
        <w:rPr>
          <w:rFonts w:ascii="Tahoma" w:hAnsi="Tahoma" w:eastAsia="Tahoma"/>
          <w:spacing w:val="-2"/>
          <w:sz w:val="36"/>
        </w:rPr>
        <w:t>’</w:t>
      </w:r>
      <w:r>
        <w:rPr>
          <w:spacing w:val="-2"/>
          <w:sz w:val="30"/>
        </w:rPr>
        <w:t>의</w:t>
      </w:r>
      <w:r>
        <w:rPr>
          <w:spacing w:val="-12"/>
          <w:sz w:val="30"/>
        </w:rPr>
        <w:t> </w:t>
      </w:r>
      <w:r>
        <w:rPr>
          <w:spacing w:val="-2"/>
          <w:sz w:val="30"/>
        </w:rPr>
        <w:t>기기분석</w:t>
      </w:r>
      <w:r>
        <w:rPr>
          <w:spacing w:val="-11"/>
          <w:sz w:val="30"/>
        </w:rPr>
        <w:t> </w:t>
      </w:r>
      <w:r>
        <w:rPr>
          <w:spacing w:val="-2"/>
          <w:sz w:val="30"/>
        </w:rPr>
        <w:t>방법을</w:t>
      </w:r>
      <w:r>
        <w:rPr>
          <w:spacing w:val="-12"/>
          <w:sz w:val="30"/>
        </w:rPr>
        <w:t> </w:t>
      </w:r>
      <w:r>
        <w:rPr>
          <w:spacing w:val="-2"/>
          <w:sz w:val="30"/>
        </w:rPr>
        <w:t>준용하여</w:t>
      </w:r>
      <w:r>
        <w:rPr>
          <w:spacing w:val="-11"/>
          <w:sz w:val="30"/>
        </w:rPr>
        <w:t> </w:t>
      </w:r>
      <w:r>
        <w:rPr>
          <w:spacing w:val="-2"/>
          <w:sz w:val="30"/>
        </w:rPr>
        <w:t>정성</w:t>
      </w:r>
      <w:r>
        <w:rPr>
          <w:spacing w:val="-11"/>
          <w:sz w:val="30"/>
        </w:rPr>
        <w:t> </w:t>
      </w:r>
      <w:r>
        <w:rPr>
          <w:spacing w:val="-2"/>
          <w:sz w:val="30"/>
        </w:rPr>
        <w:t>분석한다</w:t>
      </w:r>
      <w:r>
        <w:rPr>
          <w:rFonts w:ascii="Tahoma" w:hAnsi="Tahoma" w:eastAsia="Tahoma"/>
          <w:spacing w:val="-2"/>
          <w:sz w:val="36"/>
        </w:rPr>
        <w:t>.</w:t>
      </w:r>
    </w:p>
    <w:p>
      <w:pPr>
        <w:spacing w:after="0" w:line="199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BodyText"/>
        <w:spacing w:line="208" w:lineRule="auto" w:before="2"/>
        <w:ind w:right="135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374.077271pt;margin-top:5.004901pt;width:7.5pt;height:18pt;mso-position-horizontal-relative:page;mso-position-vertical-relative:paragraph;z-index:-1700300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rFonts w:ascii="Microsoft JhengHei UI Light" w:hAnsi="Microsoft JhengHei UI Light" w:eastAsia="Microsoft JhengHei UI Light" w:hint="eastAsia"/>
          <w:sz w:val="36"/>
        </w:rPr>
        <w:t>③ </w:t>
      </w:r>
      <w:r>
        <w:rPr/>
        <w:t>금속혼입 판정 </w:t>
      </w:r>
      <w:r>
        <w:rPr>
          <w:rFonts w:ascii="Tahoma" w:hAnsi="Tahoma" w:eastAsia="Tahoma"/>
          <w:sz w:val="36"/>
        </w:rPr>
        <w:t>: ‘</w:t>
      </w:r>
      <w:r>
        <w:rPr/>
        <w:t>제</w:t>
      </w:r>
      <w:r>
        <w:rPr>
          <w:rFonts w:ascii="Tahoma" w:hAnsi="Tahoma" w:eastAsia="Tahoma"/>
          <w:sz w:val="36"/>
        </w:rPr>
        <w:t>1</w:t>
      </w:r>
      <w:r>
        <w:rPr/>
        <w:t>장 종이팩 포장재 재질 구조 및 재활용의 용이</w:t>
      </w:r>
      <w:r>
        <w:rPr>
          <w:spacing w:val="1"/>
        </w:rPr>
        <w:t> </w:t>
      </w:r>
      <w:r>
        <w:rPr/>
        <w:t>성</w:t>
      </w:r>
      <w:r>
        <w:rPr>
          <w:spacing w:val="-11"/>
        </w:rPr>
        <w:t> </w:t>
      </w:r>
      <w:r>
        <w:rPr/>
        <w:t>판정방법</w:t>
      </w:r>
      <w:r>
        <w:rPr>
          <w:rFonts w:ascii="Tahoma" w:hAnsi="Tahoma" w:eastAsia="Tahoma"/>
          <w:sz w:val="36"/>
        </w:rPr>
        <w:t>’</w:t>
      </w:r>
      <w:r>
        <w:rPr/>
        <w:t>의</w:t>
      </w:r>
      <w:r>
        <w:rPr>
          <w:spacing w:val="-5"/>
        </w:rPr>
        <w:t> </w:t>
      </w:r>
      <w:r>
        <w:rPr>
          <w:rFonts w:ascii="Tahoma" w:hAnsi="Tahoma" w:eastAsia="Tahoma"/>
          <w:sz w:val="36"/>
        </w:rPr>
        <w:t>‘1.2.2.1</w:t>
      </w:r>
      <w:r>
        <w:rPr>
          <w:rFonts w:ascii="Tahoma" w:hAnsi="Tahoma" w:eastAsia="Tahoma"/>
          <w:spacing w:val="-11"/>
          <w:sz w:val="36"/>
        </w:rPr>
        <w:t> </w:t>
      </w:r>
      <w:r>
        <w:rPr>
          <w:sz w:val="36"/>
        </w:rPr>
        <w:t>②</w:t>
      </w:r>
      <w:r>
        <w:rPr/>
        <w:t>항</w:t>
      </w:r>
      <w:r>
        <w:rPr>
          <w:rFonts w:ascii="Tahoma" w:hAnsi="Tahoma" w:eastAsia="Tahoma"/>
          <w:sz w:val="36"/>
        </w:rPr>
        <w:t>’</w:t>
      </w:r>
      <w:r>
        <w:rPr/>
        <w:t>을</w:t>
      </w:r>
      <w:r>
        <w:rPr>
          <w:spacing w:val="-4"/>
        </w:rPr>
        <w:t> </w:t>
      </w:r>
      <w:r>
        <w:rPr/>
        <w:t>준용한다</w:t>
      </w:r>
      <w:r>
        <w:rPr>
          <w:rFonts w:ascii="Tahoma" w:hAnsi="Tahoma" w:eastAsia="Tahoma"/>
          <w:sz w:val="36"/>
        </w:rPr>
        <w:t>.</w:t>
      </w:r>
      <w:r>
        <w:rPr>
          <w:rFonts w:ascii="Tahoma" w:hAnsi="Tahoma" w:eastAsia="Tahoma"/>
          <w:spacing w:val="-11"/>
          <w:sz w:val="36"/>
        </w:rPr>
        <w:t> </w:t>
      </w:r>
      <w:r>
        <w:rPr/>
        <w:t>단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-12"/>
          <w:sz w:val="36"/>
        </w:rPr>
        <w:t> </w:t>
      </w:r>
      <w:r>
        <w:rPr/>
        <w:t>라벨의</w:t>
      </w:r>
      <w:r>
        <w:rPr>
          <w:spacing w:val="-4"/>
        </w:rPr>
        <w:t> </w:t>
      </w:r>
      <w:r>
        <w:rPr/>
        <w:t>인쇄에</w:t>
      </w:r>
      <w:r>
        <w:rPr>
          <w:spacing w:val="-6"/>
        </w:rPr>
        <w:t> </w:t>
      </w:r>
      <w:r>
        <w:rPr/>
        <w:t>사용되는</w:t>
      </w:r>
      <w:r>
        <w:rPr>
          <w:spacing w:val="-103"/>
        </w:rPr>
        <w:t> </w:t>
      </w:r>
      <w:r>
        <w:rPr/>
        <w:t>잉크</w:t>
      </w:r>
      <w:r>
        <w:rPr>
          <w:spacing w:val="39"/>
        </w:rPr>
        <w:t> </w:t>
      </w:r>
      <w:r>
        <w:rPr/>
        <w:t>등에</w:t>
      </w:r>
      <w:r>
        <w:rPr>
          <w:spacing w:val="42"/>
        </w:rPr>
        <w:t> </w:t>
      </w:r>
      <w:r>
        <w:rPr/>
        <w:t>포함된</w:t>
      </w:r>
      <w:r>
        <w:rPr>
          <w:spacing w:val="40"/>
        </w:rPr>
        <w:t> </w:t>
      </w:r>
      <w:r>
        <w:rPr/>
        <w:t>금속성분은</w:t>
      </w:r>
      <w:r>
        <w:rPr>
          <w:spacing w:val="39"/>
        </w:rPr>
        <w:t> </w:t>
      </w:r>
      <w:r>
        <w:rPr/>
        <w:t>금속혼입으로</w:t>
      </w:r>
      <w:r>
        <w:rPr>
          <w:spacing w:val="42"/>
        </w:rPr>
        <w:t> </w:t>
      </w:r>
      <w:r>
        <w:rPr/>
        <w:t>판정하지</w:t>
      </w:r>
      <w:r>
        <w:rPr>
          <w:spacing w:val="40"/>
        </w:rPr>
        <w:t> </w:t>
      </w:r>
      <w:r>
        <w:rPr/>
        <w:t>아니한다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0"/>
        </w:numPr>
        <w:tabs>
          <w:tab w:pos="1113" w:val="left" w:leader="none"/>
        </w:tabs>
        <w:spacing w:line="237" w:lineRule="auto" w:before="124" w:after="0"/>
        <w:ind w:left="112" w:right="132" w:firstLine="0"/>
        <w:jc w:val="left"/>
        <w:rPr>
          <w:rFonts w:ascii="Tahoma" w:hAnsi="Tahoma" w:eastAsia="Tahoma"/>
          <w:sz w:val="36"/>
        </w:rPr>
      </w:pPr>
      <w:r>
        <w:rPr>
          <w:sz w:val="30"/>
        </w:rPr>
        <w:t>접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점</w:t>
      </w:r>
      <w:r>
        <w:rPr>
          <w:rFonts w:ascii="Tahoma" w:hAnsi="Tahoma" w:eastAsia="Tahoma"/>
          <w:sz w:val="36"/>
        </w:rPr>
        <w:t>)</w:t>
      </w:r>
      <w:r>
        <w:rPr>
          <w:sz w:val="30"/>
        </w:rPr>
        <w:t>착제</w:t>
      </w:r>
      <w:r>
        <w:rPr>
          <w:spacing w:val="12"/>
          <w:sz w:val="30"/>
        </w:rPr>
        <w:t> </w:t>
      </w:r>
      <w:r>
        <w:rPr>
          <w:sz w:val="30"/>
        </w:rPr>
        <w:t>사용</w:t>
      </w:r>
      <w:r>
        <w:rPr>
          <w:spacing w:val="15"/>
          <w:sz w:val="30"/>
        </w:rPr>
        <w:t> </w:t>
      </w:r>
      <w:r>
        <w:rPr>
          <w:sz w:val="30"/>
        </w:rPr>
        <w:t>판정</w:t>
      </w:r>
      <w:r>
        <w:rPr>
          <w:spacing w:val="13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5"/>
          <w:sz w:val="36"/>
        </w:rPr>
        <w:t> </w:t>
      </w:r>
      <w:r>
        <w:rPr>
          <w:rFonts w:ascii="Tahoma" w:hAnsi="Tahoma" w:eastAsia="Tahoma"/>
          <w:sz w:val="36"/>
        </w:rPr>
        <w:t>“KS</w:t>
      </w:r>
      <w:r>
        <w:rPr>
          <w:rFonts w:ascii="Tahoma" w:hAnsi="Tahoma" w:eastAsia="Tahoma"/>
          <w:spacing w:val="7"/>
          <w:sz w:val="36"/>
        </w:rPr>
        <w:t> </w:t>
      </w:r>
      <w:r>
        <w:rPr>
          <w:rFonts w:ascii="Tahoma" w:hAnsi="Tahoma" w:eastAsia="Tahoma"/>
          <w:sz w:val="36"/>
        </w:rPr>
        <w:t>M</w:t>
      </w:r>
      <w:r>
        <w:rPr>
          <w:rFonts w:ascii="Tahoma" w:hAnsi="Tahoma" w:eastAsia="Tahoma"/>
          <w:spacing w:val="7"/>
          <w:sz w:val="36"/>
        </w:rPr>
        <w:t> </w:t>
      </w:r>
      <w:r>
        <w:rPr>
          <w:rFonts w:ascii="Tahoma" w:hAnsi="Tahoma" w:eastAsia="Tahoma"/>
          <w:sz w:val="36"/>
        </w:rPr>
        <w:t>0024:</w:t>
      </w:r>
      <w:r>
        <w:rPr>
          <w:rFonts w:ascii="Tahoma" w:hAnsi="Tahoma" w:eastAsia="Tahoma"/>
          <w:spacing w:val="6"/>
          <w:sz w:val="36"/>
        </w:rPr>
        <w:t> </w:t>
      </w:r>
      <w:r>
        <w:rPr>
          <w:rFonts w:ascii="Tahoma" w:hAnsi="Tahoma" w:eastAsia="Tahoma"/>
          <w:sz w:val="36"/>
        </w:rPr>
        <w:t>2017</w:t>
      </w:r>
      <w:r>
        <w:rPr>
          <w:rFonts w:ascii="Tahoma" w:hAnsi="Tahoma" w:eastAsia="Tahoma"/>
          <w:spacing w:val="7"/>
          <w:sz w:val="36"/>
        </w:rPr>
        <w:t> </w:t>
      </w:r>
      <w:r>
        <w:rPr>
          <w:sz w:val="30"/>
        </w:rPr>
        <w:t>적외선</w:t>
      </w:r>
      <w:r>
        <w:rPr>
          <w:spacing w:val="13"/>
          <w:sz w:val="30"/>
        </w:rPr>
        <w:t> </w:t>
      </w:r>
      <w:r>
        <w:rPr>
          <w:sz w:val="30"/>
        </w:rPr>
        <w:t>분광</w:t>
      </w:r>
      <w:r>
        <w:rPr>
          <w:spacing w:val="14"/>
          <w:sz w:val="30"/>
        </w:rPr>
        <w:t> </w:t>
      </w:r>
      <w:r>
        <w:rPr>
          <w:sz w:val="30"/>
        </w:rPr>
        <w:t>분석</w:t>
      </w:r>
      <w:r>
        <w:rPr>
          <w:spacing w:val="-102"/>
          <w:sz w:val="30"/>
        </w:rPr>
        <w:t> </w:t>
      </w:r>
      <w:r>
        <w:rPr>
          <w:sz w:val="30"/>
        </w:rPr>
        <w:t>방법</w:t>
      </w:r>
      <w:r>
        <w:rPr>
          <w:spacing w:val="42"/>
          <w:sz w:val="30"/>
        </w:rPr>
        <w:t> </w:t>
      </w:r>
      <w:r>
        <w:rPr>
          <w:sz w:val="30"/>
        </w:rPr>
        <w:t>통칙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에</w:t>
      </w:r>
      <w:r>
        <w:rPr>
          <w:spacing w:val="42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ind w:left="0"/>
        <w:rPr>
          <w:rFonts w:ascii="Tahoma"/>
          <w:sz w:val="51"/>
        </w:rPr>
      </w:pPr>
    </w:p>
    <w:p>
      <w:pPr>
        <w:pStyle w:val="Heading2"/>
        <w:numPr>
          <w:ilvl w:val="0"/>
          <w:numId w:val="80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마개</w:t>
      </w:r>
      <w:r>
        <w:rPr>
          <w:spacing w:val="48"/>
        </w:rPr>
        <w:t> </w:t>
      </w:r>
      <w:r>
        <w:rPr/>
        <w:t>및</w:t>
      </w:r>
      <w:r>
        <w:rPr>
          <w:spacing w:val="50"/>
        </w:rPr>
        <w:t> </w:t>
      </w:r>
      <w:r>
        <w:rPr/>
        <w:t>잡자재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0"/>
        </w:numPr>
        <w:tabs>
          <w:tab w:pos="628" w:val="left" w:leader="none"/>
        </w:tabs>
        <w:spacing w:line="240" w:lineRule="auto" w:before="0" w:after="0"/>
        <w:ind w:left="627" w:right="0" w:hanging="516"/>
        <w:jc w:val="left"/>
      </w:pPr>
      <w:r>
        <w:rPr/>
        <w:pict>
          <v:shape style="position:absolute;margin-left:281.607391pt;margin-top:4.967545pt;width:7.5pt;height:18pt;mso-position-horizontal-relative:page;mso-position-vertical-relative:paragraph;z-index:-1700249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4496">
            <wp:simplePos x="0" y="0"/>
            <wp:positionH relativeFrom="page">
              <wp:posOffset>3628212</wp:posOffset>
            </wp:positionH>
            <wp:positionV relativeFrom="paragraph">
              <wp:posOffset>186397</wp:posOffset>
            </wp:positionV>
            <wp:extent cx="27044" cy="18267"/>
            <wp:effectExtent l="0" t="0" r="0" b="0"/>
            <wp:wrapNone/>
            <wp:docPr id="3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4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잡자재의</w:t>
      </w:r>
      <w:r>
        <w:rPr>
          <w:spacing w:val="-4"/>
        </w:rPr>
        <w:t> </w:t>
      </w:r>
      <w:r>
        <w:rPr/>
        <w:t>포장재</w:t>
      </w:r>
      <w:r>
        <w:rPr>
          <w:spacing w:val="-5"/>
        </w:rPr>
        <w:t> </w:t>
      </w:r>
      <w:r>
        <w:rPr/>
        <w:t>재질</w:t>
      </w:r>
      <w:r>
        <w:rPr>
          <w:spacing w:val="7"/>
        </w:rPr>
        <w:t> </w:t>
      </w:r>
      <w:r>
        <w:rPr/>
        <w:t>구조</w:t>
      </w:r>
      <w:r>
        <w:rPr>
          <w:spacing w:val="-4"/>
        </w:rPr>
        <w:t> </w:t>
      </w:r>
      <w:r>
        <w:rPr/>
        <w:t>및</w:t>
      </w:r>
      <w:r>
        <w:rPr>
          <w:spacing w:val="-5"/>
        </w:rPr>
        <w:t> </w:t>
      </w:r>
      <w:r>
        <w:rPr/>
        <w:t>재활용의</w:t>
      </w:r>
      <w:r>
        <w:rPr>
          <w:spacing w:val="-5"/>
        </w:rPr>
        <w:t> </w:t>
      </w:r>
      <w:r>
        <w:rPr/>
        <w:t>용이성</w:t>
      </w:r>
      <w:r>
        <w:rPr>
          <w:spacing w:val="-4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237" w:lineRule="auto" w:before="100"/>
        <w:rPr>
          <w:rFonts w:ascii="Tahoma" w:eastAsia="Tahoma"/>
          <w:sz w:val="36"/>
        </w:rPr>
      </w:pPr>
      <w:r>
        <w:rPr/>
        <w:t>소비자가</w:t>
      </w:r>
      <w:r>
        <w:rPr>
          <w:spacing w:val="45"/>
        </w:rPr>
        <w:t> </w:t>
      </w:r>
      <w:r>
        <w:rPr/>
        <w:t>마개를</w:t>
      </w:r>
      <w:r>
        <w:rPr>
          <w:spacing w:val="47"/>
        </w:rPr>
        <w:t> </w:t>
      </w:r>
      <w:r>
        <w:rPr/>
        <w:t>열었을</w:t>
      </w:r>
      <w:r>
        <w:rPr>
          <w:spacing w:val="46"/>
        </w:rPr>
        <w:t> </w:t>
      </w:r>
      <w:r>
        <w:rPr/>
        <w:t>때</w:t>
      </w:r>
      <w:r>
        <w:rPr>
          <w:spacing w:val="47"/>
        </w:rPr>
        <w:t> </w:t>
      </w:r>
      <w:r>
        <w:rPr/>
        <w:t>뚜껑과</w:t>
      </w:r>
      <w:r>
        <w:rPr>
          <w:spacing w:val="46"/>
        </w:rPr>
        <w:t> </w:t>
      </w:r>
      <w:r>
        <w:rPr/>
        <w:t>테가</w:t>
      </w:r>
      <w:r>
        <w:rPr>
          <w:spacing w:val="47"/>
        </w:rPr>
        <w:t> </w:t>
      </w:r>
      <w:r>
        <w:rPr/>
        <w:t>분리되지</w:t>
      </w:r>
      <w:r>
        <w:rPr>
          <w:spacing w:val="46"/>
        </w:rPr>
        <w:t> </w:t>
      </w:r>
      <w:r>
        <w:rPr/>
        <w:t>않는</w:t>
      </w:r>
      <w:r>
        <w:rPr>
          <w:spacing w:val="45"/>
        </w:rPr>
        <w:t> </w:t>
      </w:r>
      <w:r>
        <w:rPr/>
        <w:t>일체형이거나</w:t>
      </w:r>
      <w:r>
        <w:rPr>
          <w:spacing w:val="-102"/>
        </w:rPr>
        <w:t> </w:t>
      </w:r>
      <w:r>
        <w:rPr/>
        <w:t>몸체와</w:t>
      </w:r>
      <w:r>
        <w:rPr>
          <w:spacing w:val="42"/>
        </w:rPr>
        <w:t> </w:t>
      </w:r>
      <w:r>
        <w:rPr/>
        <w:t>분리</w:t>
      </w:r>
      <w:r>
        <w:rPr>
          <w:spacing w:val="44"/>
        </w:rPr>
        <w:t> </w:t>
      </w:r>
      <w:r>
        <w:rPr/>
        <w:t>가능한</w:t>
      </w:r>
      <w:r>
        <w:rPr>
          <w:spacing w:val="42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542" w:lineRule="exact" w:before="0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37" w:lineRule="auto" w:before="98"/>
        <w:rPr>
          <w:rFonts w:ascii="Tahoma" w:eastAsia="Tahoma"/>
          <w:sz w:val="36"/>
        </w:rPr>
      </w:pPr>
      <w:r>
        <w:rPr/>
        <w:t>소비자가</w:t>
      </w:r>
      <w:r>
        <w:rPr>
          <w:spacing w:val="62"/>
        </w:rPr>
        <w:t> </w:t>
      </w:r>
      <w:r>
        <w:rPr/>
        <w:t>마개를</w:t>
      </w:r>
      <w:r>
        <w:rPr>
          <w:spacing w:val="63"/>
        </w:rPr>
        <w:t> </w:t>
      </w:r>
      <w:r>
        <w:rPr/>
        <w:t>열었을</w:t>
      </w:r>
      <w:r>
        <w:rPr>
          <w:spacing w:val="64"/>
        </w:rPr>
        <w:t> </w:t>
      </w:r>
      <w:r>
        <w:rPr/>
        <w:t>때</w:t>
      </w:r>
      <w:r>
        <w:rPr>
          <w:spacing w:val="63"/>
        </w:rPr>
        <w:t> </w:t>
      </w:r>
      <w:r>
        <w:rPr/>
        <w:t>뚜껑과</w:t>
      </w:r>
      <w:r>
        <w:rPr>
          <w:spacing w:val="62"/>
        </w:rPr>
        <w:t> </w:t>
      </w:r>
      <w:r>
        <w:rPr/>
        <w:t>테가</w:t>
      </w:r>
      <w:r>
        <w:rPr>
          <w:spacing w:val="63"/>
        </w:rPr>
        <w:t> </w:t>
      </w:r>
      <w:r>
        <w:rPr/>
        <w:t>분리되는</w:t>
      </w:r>
      <w:r>
        <w:rPr>
          <w:spacing w:val="62"/>
        </w:rPr>
        <w:t> </w:t>
      </w:r>
      <w:r>
        <w:rPr/>
        <w:t>분리형</w:t>
      </w:r>
      <w:r>
        <w:rPr>
          <w:spacing w:val="63"/>
        </w:rPr>
        <w:t> </w:t>
      </w:r>
      <w:r>
        <w:rPr/>
        <w:t>또는</w:t>
      </w:r>
      <w:r>
        <w:rPr>
          <w:spacing w:val="64"/>
        </w:rPr>
        <w:t> </w:t>
      </w:r>
      <w:r>
        <w:rPr/>
        <w:t>합성</w:t>
      </w:r>
      <w:r>
        <w:rPr>
          <w:spacing w:val="-102"/>
        </w:rPr>
        <w:t> </w:t>
      </w:r>
      <w:r>
        <w:rPr/>
        <w:t>수지를</w:t>
      </w:r>
      <w:r>
        <w:rPr>
          <w:spacing w:val="24"/>
        </w:rPr>
        <w:t> </w:t>
      </w:r>
      <w:r>
        <w:rPr/>
        <w:t>덧씌운</w:t>
      </w:r>
      <w:r>
        <w:rPr>
          <w:spacing w:val="25"/>
        </w:rPr>
        <w:t> </w:t>
      </w:r>
      <w:r>
        <w:rPr/>
        <w:t>금속</w:t>
      </w:r>
      <w:r>
        <w:rPr>
          <w:spacing w:val="27"/>
        </w:rPr>
        <w:t> </w:t>
      </w:r>
      <w:r>
        <w:rPr/>
        <w:t>마개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4"/>
          <w:sz w:val="36"/>
        </w:rPr>
        <w:t> </w:t>
      </w:r>
      <w:r>
        <w:rPr/>
        <w:t>몸체와</w:t>
      </w:r>
      <w:r>
        <w:rPr>
          <w:spacing w:val="34"/>
        </w:rPr>
        <w:t> </w:t>
      </w:r>
      <w:r>
        <w:rPr/>
        <w:t>분리가</w:t>
      </w:r>
      <w:r>
        <w:rPr>
          <w:spacing w:val="35"/>
        </w:rPr>
        <w:t> </w:t>
      </w:r>
      <w:r>
        <w:rPr/>
        <w:t>불가능한</w:t>
      </w:r>
      <w:r>
        <w:rPr>
          <w:spacing w:val="35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240" w:lineRule="auto" w:before="98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96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0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5"/>
        </w:rPr>
        <w:t> </w:t>
      </w:r>
      <w:r>
        <w:rPr/>
        <w:t>잡자재의</w:t>
      </w:r>
      <w:r>
        <w:rPr>
          <w:spacing w:val="42"/>
        </w:rPr>
        <w:t> </w:t>
      </w:r>
      <w:r>
        <w:rPr/>
        <w:t>재활용</w:t>
      </w:r>
      <w:r>
        <w:rPr>
          <w:spacing w:val="43"/>
        </w:rPr>
        <w:t> </w:t>
      </w:r>
      <w:r>
        <w:rPr/>
        <w:t>용이성</w:t>
      </w:r>
      <w:r>
        <w:rPr>
          <w:spacing w:val="4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0"/>
        </w:numPr>
        <w:tabs>
          <w:tab w:pos="859" w:val="left" w:leader="none"/>
        </w:tabs>
        <w:spacing w:line="240" w:lineRule="auto" w:before="94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0"/>
        </w:numPr>
        <w:tabs>
          <w:tab w:pos="1120" w:val="left" w:leader="none"/>
        </w:tabs>
        <w:spacing w:line="237" w:lineRule="auto" w:before="100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>
          <w:w w:val="105"/>
          <w:sz w:val="30"/>
        </w:rPr>
        <w:t>뚜껑</w:t>
      </w:r>
      <w:r>
        <w:rPr>
          <w:rFonts w:ascii="MS UI Gothic" w:hAnsi="MS UI Gothic" w:eastAsia="MS UI Gothic" w:hint="eastAsia"/>
          <w:w w:val="170"/>
          <w:sz w:val="30"/>
        </w:rPr>
        <w:t>・</w:t>
      </w:r>
      <w:r>
        <w:rPr>
          <w:w w:val="105"/>
          <w:sz w:val="30"/>
        </w:rPr>
        <w:t>테 일체형 또는 분리형 판정 </w:t>
      </w:r>
      <w:r>
        <w:rPr>
          <w:rFonts w:ascii="Tahoma" w:hAnsi="Tahoma" w:eastAsia="Tahoma"/>
          <w:w w:val="95"/>
          <w:sz w:val="36"/>
        </w:rPr>
        <w:t>: </w:t>
      </w:r>
      <w:r>
        <w:rPr>
          <w:w w:val="105"/>
          <w:sz w:val="30"/>
        </w:rPr>
        <w:t>손으로 마개를 열었을 때</w:t>
      </w:r>
      <w:r>
        <w:rPr>
          <w:spacing w:val="-108"/>
          <w:w w:val="105"/>
          <w:sz w:val="30"/>
        </w:rPr>
        <w:t> </w:t>
      </w:r>
      <w:r>
        <w:rPr>
          <w:sz w:val="30"/>
        </w:rPr>
        <w:t>뚜껑과</w:t>
      </w:r>
      <w:r>
        <w:rPr>
          <w:spacing w:val="6"/>
          <w:sz w:val="30"/>
        </w:rPr>
        <w:t> </w:t>
      </w:r>
      <w:r>
        <w:rPr>
          <w:sz w:val="30"/>
        </w:rPr>
        <w:t>테가</w:t>
      </w:r>
      <w:r>
        <w:rPr>
          <w:spacing w:val="16"/>
          <w:sz w:val="30"/>
        </w:rPr>
        <w:t> </w:t>
      </w:r>
      <w:r>
        <w:rPr>
          <w:sz w:val="30"/>
        </w:rPr>
        <w:t>붙어</w:t>
      </w:r>
      <w:r>
        <w:rPr>
          <w:spacing w:val="17"/>
          <w:sz w:val="30"/>
        </w:rPr>
        <w:t> </w:t>
      </w:r>
      <w:r>
        <w:rPr>
          <w:sz w:val="30"/>
        </w:rPr>
        <w:t>있으면</w:t>
      </w:r>
      <w:r>
        <w:rPr>
          <w:spacing w:val="15"/>
          <w:sz w:val="30"/>
        </w:rPr>
        <w:t> </w:t>
      </w:r>
      <w:r>
        <w:rPr>
          <w:rFonts w:ascii="Tahoma" w:hAnsi="Tahoma" w:eastAsia="Tahoma"/>
          <w:sz w:val="36"/>
        </w:rPr>
        <w:t>“</w:t>
      </w:r>
      <w:r>
        <w:rPr>
          <w:sz w:val="30"/>
        </w:rPr>
        <w:t>뚜껑</w:t>
      </w:r>
      <w:r>
        <w:rPr>
          <w:rFonts w:ascii="MS UI Gothic" w:hAnsi="MS UI Gothic" w:eastAsia="MS UI Gothic" w:hint="eastAsia"/>
          <w:sz w:val="30"/>
        </w:rPr>
        <w:t>・</w:t>
      </w:r>
      <w:r>
        <w:rPr>
          <w:sz w:val="30"/>
        </w:rPr>
        <w:t>테</w:t>
      </w:r>
      <w:r>
        <w:rPr>
          <w:spacing w:val="17"/>
          <w:sz w:val="30"/>
        </w:rPr>
        <w:t> </w:t>
      </w:r>
      <w:r>
        <w:rPr>
          <w:sz w:val="30"/>
        </w:rPr>
        <w:t>일체형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으로</w:t>
      </w:r>
      <w:r>
        <w:rPr>
          <w:rFonts w:ascii="Tahoma" w:hAnsi="Tahoma" w:eastAsia="Tahoma"/>
          <w:spacing w:val="8"/>
          <w:sz w:val="36"/>
        </w:rPr>
        <w:t>, </w:t>
      </w:r>
      <w:r>
        <w:rPr>
          <w:sz w:val="30"/>
        </w:rPr>
        <w:t>뚜껑과</w:t>
      </w:r>
      <w:r>
        <w:rPr>
          <w:spacing w:val="16"/>
          <w:sz w:val="30"/>
        </w:rPr>
        <w:t> </w:t>
      </w:r>
      <w:r>
        <w:rPr>
          <w:sz w:val="30"/>
        </w:rPr>
        <w:t>테가</w:t>
      </w:r>
      <w:r>
        <w:rPr>
          <w:spacing w:val="17"/>
          <w:sz w:val="30"/>
        </w:rPr>
        <w:t> </w:t>
      </w:r>
      <w:r>
        <w:rPr>
          <w:sz w:val="30"/>
        </w:rPr>
        <w:t>떨어지면</w:t>
      </w:r>
      <w:r>
        <w:rPr>
          <w:spacing w:val="-103"/>
          <w:sz w:val="30"/>
        </w:rPr>
        <w:t> </w:t>
      </w:r>
      <w:r>
        <w:rPr>
          <w:rFonts w:ascii="Tahoma" w:hAnsi="Tahoma" w:eastAsia="Tahoma"/>
          <w:w w:val="105"/>
          <w:sz w:val="36"/>
        </w:rPr>
        <w:t>“</w:t>
      </w:r>
      <w:r>
        <w:rPr>
          <w:w w:val="105"/>
          <w:sz w:val="30"/>
        </w:rPr>
        <w:t>뚜껑</w:t>
      </w:r>
      <w:r>
        <w:rPr>
          <w:rFonts w:ascii="MS UI Gothic" w:hAnsi="MS UI Gothic" w:eastAsia="MS UI Gothic" w:hint="eastAsia"/>
          <w:w w:val="170"/>
          <w:sz w:val="30"/>
        </w:rPr>
        <w:t>・</w:t>
      </w:r>
      <w:r>
        <w:rPr>
          <w:w w:val="105"/>
          <w:sz w:val="30"/>
        </w:rPr>
        <w:t>테</w:t>
      </w:r>
      <w:r>
        <w:rPr>
          <w:spacing w:val="34"/>
          <w:w w:val="105"/>
          <w:sz w:val="30"/>
        </w:rPr>
        <w:t> </w:t>
      </w:r>
      <w:r>
        <w:rPr>
          <w:w w:val="105"/>
          <w:sz w:val="30"/>
        </w:rPr>
        <w:t>분리형</w:t>
      </w:r>
      <w:r>
        <w:rPr>
          <w:rFonts w:ascii="Tahoma" w:hAnsi="Tahoma" w:eastAsia="Tahoma"/>
          <w:w w:val="105"/>
          <w:sz w:val="36"/>
        </w:rPr>
        <w:t>”</w:t>
      </w:r>
      <w:r>
        <w:rPr>
          <w:w w:val="105"/>
          <w:sz w:val="30"/>
        </w:rPr>
        <w:t>으로</w:t>
      </w:r>
      <w:r>
        <w:rPr>
          <w:spacing w:val="33"/>
          <w:w w:val="105"/>
          <w:sz w:val="30"/>
        </w:rPr>
        <w:t> </w:t>
      </w:r>
      <w:r>
        <w:rPr>
          <w:w w:val="105"/>
          <w:sz w:val="30"/>
        </w:rPr>
        <w:t>판정한다</w:t>
      </w:r>
      <w:r>
        <w:rPr>
          <w:rFonts w:ascii="Tahoma" w:hAnsi="Tahoma" w:eastAsia="Tahoma"/>
          <w:w w:val="105"/>
          <w:sz w:val="36"/>
        </w:rPr>
        <w:t>.</w:t>
      </w:r>
    </w:p>
    <w:p>
      <w:pPr>
        <w:spacing w:after="0" w:line="237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ListParagraph"/>
        <w:numPr>
          <w:ilvl w:val="3"/>
          <w:numId w:val="80"/>
        </w:numPr>
        <w:tabs>
          <w:tab w:pos="1125" w:val="left" w:leader="none"/>
        </w:tabs>
        <w:spacing w:line="237" w:lineRule="auto" w:before="5" w:after="0"/>
        <w:ind w:left="112" w:right="135" w:firstLine="0"/>
        <w:jc w:val="both"/>
        <w:rPr>
          <w:rFonts w:ascii="Tahoma" w:eastAsia="Tahoma"/>
          <w:sz w:val="36"/>
        </w:rPr>
      </w:pPr>
      <w:r>
        <w:rPr>
          <w:sz w:val="30"/>
        </w:rPr>
        <w:t>몸체와 분리 가능 판정 </w:t>
      </w:r>
      <w:r>
        <w:rPr>
          <w:rFonts w:ascii="Tahoma" w:eastAsia="Tahoma"/>
          <w:sz w:val="36"/>
        </w:rPr>
        <w:t>: </w:t>
      </w:r>
      <w:r>
        <w:rPr>
          <w:sz w:val="30"/>
        </w:rPr>
        <w:t>별도의 도구를 사용하지 않고 손으로</w:t>
      </w:r>
      <w:r>
        <w:rPr>
          <w:spacing w:val="1"/>
          <w:sz w:val="30"/>
        </w:rPr>
        <w:t> </w:t>
      </w:r>
      <w:r>
        <w:rPr>
          <w:sz w:val="30"/>
        </w:rPr>
        <w:t>분리가</w:t>
      </w:r>
      <w:r>
        <w:rPr>
          <w:spacing w:val="41"/>
          <w:sz w:val="30"/>
        </w:rPr>
        <w:t> </w:t>
      </w:r>
      <w:r>
        <w:rPr>
          <w:sz w:val="30"/>
        </w:rPr>
        <w:t>가능하면</w:t>
      </w:r>
      <w:r>
        <w:rPr>
          <w:spacing w:val="44"/>
          <w:sz w:val="30"/>
        </w:rPr>
        <w:t> </w:t>
      </w:r>
      <w:r>
        <w:rPr>
          <w:sz w:val="30"/>
        </w:rPr>
        <w:t>분리</w:t>
      </w:r>
      <w:r>
        <w:rPr>
          <w:spacing w:val="41"/>
          <w:sz w:val="30"/>
        </w:rPr>
        <w:t> </w:t>
      </w:r>
      <w:r>
        <w:rPr>
          <w:sz w:val="30"/>
        </w:rPr>
        <w:t>가능한</w:t>
      </w:r>
      <w:r>
        <w:rPr>
          <w:spacing w:val="42"/>
          <w:sz w:val="30"/>
        </w:rPr>
        <w:t> </w:t>
      </w:r>
      <w:r>
        <w:rPr>
          <w:sz w:val="30"/>
        </w:rPr>
        <w:t>것으로</w:t>
      </w:r>
      <w:r>
        <w:rPr>
          <w:spacing w:val="43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0"/>
        </w:numPr>
        <w:tabs>
          <w:tab w:pos="1084" w:val="left" w:leader="none"/>
        </w:tabs>
        <w:spacing w:line="240" w:lineRule="auto" w:before="99" w:after="0"/>
        <w:ind w:left="1083" w:right="0" w:hanging="972"/>
        <w:jc w:val="both"/>
        <w:rPr>
          <w:rFonts w:ascii="Tahoma" w:eastAsia="Tahoma"/>
          <w:sz w:val="36"/>
        </w:rPr>
      </w:pPr>
      <w:r>
        <w:rPr>
          <w:sz w:val="30"/>
        </w:rPr>
        <w:t>합성수지</w:t>
      </w:r>
      <w:r>
        <w:rPr>
          <w:spacing w:val="-3"/>
          <w:sz w:val="30"/>
        </w:rPr>
        <w:t> </w:t>
      </w:r>
      <w:r>
        <w:rPr>
          <w:sz w:val="30"/>
        </w:rPr>
        <w:t>덧씌운</w:t>
      </w:r>
      <w:r>
        <w:rPr>
          <w:spacing w:val="-3"/>
          <w:sz w:val="30"/>
        </w:rPr>
        <w:t> </w:t>
      </w:r>
      <w:r>
        <w:rPr>
          <w:sz w:val="30"/>
        </w:rPr>
        <w:t>금속</w:t>
      </w:r>
      <w:r>
        <w:rPr>
          <w:spacing w:val="-3"/>
          <w:sz w:val="30"/>
        </w:rPr>
        <w:t> </w:t>
      </w:r>
      <w:r>
        <w:rPr>
          <w:sz w:val="30"/>
        </w:rPr>
        <w:t>마개</w:t>
      </w:r>
      <w:r>
        <w:rPr>
          <w:spacing w:val="-3"/>
          <w:sz w:val="30"/>
        </w:rPr>
        <w:t> </w:t>
      </w:r>
      <w:r>
        <w:rPr>
          <w:sz w:val="30"/>
        </w:rPr>
        <w:t>여부는</w:t>
      </w:r>
      <w:r>
        <w:rPr>
          <w:spacing w:val="-2"/>
          <w:sz w:val="30"/>
        </w:rPr>
        <w:t> </w:t>
      </w:r>
      <w:r>
        <w:rPr>
          <w:sz w:val="30"/>
        </w:rPr>
        <w:t>육안으로</w:t>
      </w:r>
      <w:r>
        <w:rPr>
          <w:spacing w:val="2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0"/>
        </w:numPr>
        <w:tabs>
          <w:tab w:pos="1096" w:val="left" w:leader="none"/>
        </w:tabs>
        <w:spacing w:line="237" w:lineRule="auto" w:before="97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금속재질 판정 </w:t>
      </w:r>
      <w:r>
        <w:rPr>
          <w:rFonts w:ascii="Tahoma" w:eastAsia="Tahoma"/>
          <w:sz w:val="36"/>
        </w:rPr>
        <w:t>: </w:t>
      </w:r>
      <w:r>
        <w:rPr>
          <w:sz w:val="30"/>
        </w:rPr>
        <w:t>금속재질 여부를 육안 분석을 통해 판정한다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1"/>
          <w:sz w:val="36"/>
        </w:rPr>
        <w:t> </w:t>
      </w:r>
      <w:r>
        <w:rPr>
          <w:sz w:val="30"/>
        </w:rPr>
        <w:t>육안판정 불가능 또는 명확한 판정이 어려운 경우 기기분석 또는 이에</w:t>
      </w:r>
      <w:r>
        <w:rPr>
          <w:spacing w:val="1"/>
          <w:sz w:val="30"/>
        </w:rPr>
        <w:t> </w:t>
      </w:r>
      <w:r>
        <w:rPr>
          <w:sz w:val="30"/>
        </w:rPr>
        <w:t>준하는</w:t>
      </w:r>
      <w:r>
        <w:rPr>
          <w:spacing w:val="41"/>
          <w:sz w:val="30"/>
        </w:rPr>
        <w:t> </w:t>
      </w:r>
      <w:r>
        <w:rPr>
          <w:sz w:val="30"/>
        </w:rPr>
        <w:t>시험분석</w:t>
      </w:r>
      <w:r>
        <w:rPr>
          <w:spacing w:val="44"/>
          <w:sz w:val="30"/>
        </w:rPr>
        <w:t> </w:t>
      </w:r>
      <w:r>
        <w:rPr>
          <w:sz w:val="30"/>
        </w:rPr>
        <w:t>및</w:t>
      </w:r>
      <w:r>
        <w:rPr>
          <w:spacing w:val="42"/>
          <w:sz w:val="30"/>
        </w:rPr>
        <w:t> </w:t>
      </w:r>
      <w:r>
        <w:rPr>
          <w:sz w:val="30"/>
        </w:rPr>
        <w:t>입증서류로</w:t>
      </w:r>
      <w:r>
        <w:rPr>
          <w:spacing w:val="42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0"/>
        </w:numPr>
        <w:tabs>
          <w:tab w:pos="859" w:val="left" w:leader="none"/>
        </w:tabs>
        <w:spacing w:line="240" w:lineRule="auto" w:before="99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0"/>
        </w:numPr>
        <w:tabs>
          <w:tab w:pos="1084" w:val="left" w:leader="none"/>
        </w:tabs>
        <w:spacing w:line="240" w:lineRule="auto" w:before="96" w:after="0"/>
        <w:ind w:left="1083" w:right="0" w:hanging="972"/>
        <w:jc w:val="both"/>
        <w:rPr>
          <w:sz w:val="30"/>
        </w:rPr>
      </w:pPr>
      <w:r>
        <w:rPr>
          <w:sz w:val="30"/>
        </w:rPr>
        <w:t>금속재질</w:t>
      </w:r>
      <w:r>
        <w:rPr>
          <w:spacing w:val="42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25" w:lineRule="auto" w:before="43"/>
        <w:ind w:right="131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55"/>
          <w:sz w:val="36"/>
        </w:rPr>
        <w:t> </w:t>
      </w:r>
      <w:r>
        <w:rPr/>
        <w:t>기기분석으로</w:t>
      </w:r>
      <w:r>
        <w:rPr>
          <w:spacing w:val="76"/>
        </w:rPr>
        <w:t> </w:t>
      </w:r>
      <w:r>
        <w:rPr/>
        <w:t>정성</w:t>
      </w:r>
      <w:r>
        <w:rPr>
          <w:spacing w:val="76"/>
        </w:rPr>
        <w:t> </w:t>
      </w:r>
      <w:r>
        <w:rPr/>
        <w:t>분석하여</w:t>
      </w:r>
      <w:r>
        <w:rPr>
          <w:spacing w:val="77"/>
        </w:rPr>
        <w:t> </w:t>
      </w:r>
      <w:r>
        <w:rPr/>
        <w:t>금속재질에</w:t>
      </w:r>
      <w:r>
        <w:rPr>
          <w:spacing w:val="76"/>
        </w:rPr>
        <w:t> </w:t>
      </w:r>
      <w:r>
        <w:rPr/>
        <w:t>대한</w:t>
      </w:r>
      <w:r>
        <w:rPr>
          <w:spacing w:val="79"/>
        </w:rPr>
        <w:t> </w:t>
      </w:r>
      <w:r>
        <w:rPr/>
        <w:t>회절각</w:t>
      </w:r>
      <w:r>
        <w:rPr>
          <w:spacing w:val="76"/>
        </w:rPr>
        <w:t> </w:t>
      </w:r>
      <w:r>
        <w:rPr/>
        <w:t>또는</w:t>
      </w:r>
      <w:r>
        <w:rPr>
          <w:spacing w:val="77"/>
        </w:rPr>
        <w:t> </w:t>
      </w:r>
      <w:r>
        <w:rPr/>
        <w:t>파장</w:t>
      </w:r>
      <w:r>
        <w:rPr>
          <w:spacing w:val="-103"/>
        </w:rPr>
        <w:t> </w:t>
      </w:r>
      <w:r>
        <w:rPr/>
        <w:t>눈금에</w:t>
      </w:r>
      <w:r>
        <w:rPr>
          <w:spacing w:val="41"/>
        </w:rPr>
        <w:t> </w:t>
      </w:r>
      <w:r>
        <w:rPr/>
        <w:t>대한</w:t>
      </w:r>
      <w:r>
        <w:rPr>
          <w:spacing w:val="43"/>
        </w:rPr>
        <w:t> </w:t>
      </w:r>
      <w:r>
        <w:rPr/>
        <w:t>피크가</w:t>
      </w:r>
      <w:r>
        <w:rPr>
          <w:spacing w:val="42"/>
        </w:rPr>
        <w:t> </w:t>
      </w:r>
      <w:r>
        <w:rPr/>
        <w:t>나타나는</w:t>
      </w:r>
      <w:r>
        <w:rPr>
          <w:spacing w:val="41"/>
        </w:rPr>
        <w:t> </w:t>
      </w:r>
      <w:r>
        <w:rPr/>
        <w:t>지를</w:t>
      </w:r>
      <w:r>
        <w:rPr>
          <w:spacing w:val="44"/>
        </w:rPr>
        <w:t> </w:t>
      </w:r>
      <w:r>
        <w:rPr/>
        <w:t>통해</w:t>
      </w:r>
      <w:r>
        <w:rPr>
          <w:spacing w:val="41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line="199" w:lineRule="auto" w:before="107"/>
        <w:ind w:left="112" w:right="130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24.569885pt;margin-top:10.237747pt;width:7.5pt;height:18pt;mso-position-horizontal-relative:page;mso-position-vertical-relative:paragraph;z-index:-1700147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22"/>
          <w:sz w:val="36"/>
        </w:rPr>
        <w:t> </w:t>
      </w:r>
      <w:r>
        <w:rPr>
          <w:sz w:val="30"/>
        </w:rPr>
        <w:t>본</w:t>
      </w:r>
      <w:r>
        <w:rPr>
          <w:spacing w:val="46"/>
          <w:sz w:val="30"/>
        </w:rPr>
        <w:t> </w:t>
      </w:r>
      <w:r>
        <w:rPr>
          <w:sz w:val="30"/>
        </w:rPr>
        <w:t>판정의</w:t>
      </w:r>
      <w:r>
        <w:rPr>
          <w:spacing w:val="43"/>
          <w:sz w:val="30"/>
        </w:rPr>
        <w:t> </w:t>
      </w:r>
      <w:r>
        <w:rPr>
          <w:sz w:val="30"/>
        </w:rPr>
        <w:t>기기분석은</w:t>
      </w:r>
      <w:r>
        <w:rPr>
          <w:spacing w:val="43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46"/>
          <w:sz w:val="30"/>
        </w:rPr>
        <w:t> </w:t>
      </w:r>
      <w:r>
        <w:rPr>
          <w:sz w:val="30"/>
        </w:rPr>
        <w:t>종이팩</w:t>
      </w:r>
      <w:r>
        <w:rPr>
          <w:spacing w:val="43"/>
          <w:sz w:val="30"/>
        </w:rPr>
        <w:t> </w:t>
      </w:r>
      <w:r>
        <w:rPr>
          <w:sz w:val="30"/>
        </w:rPr>
        <w:t>포장재</w:t>
      </w:r>
      <w:r>
        <w:rPr>
          <w:spacing w:val="43"/>
          <w:sz w:val="30"/>
        </w:rPr>
        <w:t> </w:t>
      </w:r>
      <w:r>
        <w:rPr>
          <w:sz w:val="30"/>
        </w:rPr>
        <w:t>재질</w:t>
      </w:r>
      <w:r>
        <w:rPr>
          <w:spacing w:val="34"/>
          <w:sz w:val="30"/>
        </w:rPr>
        <w:t> </w:t>
      </w:r>
      <w:r>
        <w:rPr>
          <w:sz w:val="30"/>
        </w:rPr>
        <w:t>구조</w:t>
      </w:r>
      <w:r>
        <w:rPr>
          <w:spacing w:val="43"/>
          <w:sz w:val="30"/>
        </w:rPr>
        <w:t> </w:t>
      </w:r>
      <w:r>
        <w:rPr>
          <w:sz w:val="30"/>
        </w:rPr>
        <w:t>및</w:t>
      </w:r>
      <w:r>
        <w:rPr>
          <w:spacing w:val="46"/>
          <w:sz w:val="30"/>
        </w:rPr>
        <w:t> </w:t>
      </w:r>
      <w:r>
        <w:rPr>
          <w:sz w:val="30"/>
        </w:rPr>
        <w:t>재활용</w:t>
      </w:r>
      <w:r>
        <w:rPr>
          <w:spacing w:val="-103"/>
          <w:sz w:val="30"/>
        </w:rPr>
        <w:t> </w:t>
      </w:r>
      <w:r>
        <w:rPr>
          <w:sz w:val="30"/>
        </w:rPr>
        <w:t>의</w:t>
      </w:r>
      <w:r>
        <w:rPr>
          <w:spacing w:val="28"/>
          <w:sz w:val="30"/>
        </w:rPr>
        <w:t> </w:t>
      </w:r>
      <w:r>
        <w:rPr>
          <w:sz w:val="30"/>
        </w:rPr>
        <w:t>용이성</w:t>
      </w:r>
      <w:r>
        <w:rPr>
          <w:spacing w:val="2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0"/>
          <w:sz w:val="30"/>
        </w:rPr>
        <w:t> </w:t>
      </w:r>
      <w:r>
        <w:rPr>
          <w:rFonts w:ascii="Tahoma" w:hAnsi="Tahoma" w:eastAsia="Tahoma"/>
          <w:sz w:val="36"/>
        </w:rPr>
        <w:t>‘1.2.2.1</w:t>
      </w:r>
      <w:r>
        <w:rPr>
          <w:rFonts w:ascii="Tahoma" w:hAnsi="Tahoma" w:eastAsia="Tahoma"/>
          <w:spacing w:val="23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28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199" w:lineRule="auto"/>
        <w:jc w:val="left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19"/>
        </w:rPr>
      </w:pPr>
    </w:p>
    <w:p>
      <w:pPr>
        <w:pStyle w:val="Heading2"/>
        <w:spacing w:line="605" w:lineRule="exact"/>
        <w:ind w:left="112" w:firstLine="0"/>
      </w:pPr>
      <w:r>
        <w:rPr/>
        <w:pict>
          <v:shape style="position:absolute;margin-left:270.453430pt;margin-top:5.027747pt;width:8.550pt;height:20.45pt;mso-position-horizontal-relative:page;mso-position-vertical-relative:paragraph;z-index:-17000960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7568">
            <wp:simplePos x="0" y="0"/>
            <wp:positionH relativeFrom="page">
              <wp:posOffset>3497224</wp:posOffset>
            </wp:positionH>
            <wp:positionV relativeFrom="paragraph">
              <wp:posOffset>203911</wp:posOffset>
            </wp:positionV>
            <wp:extent cx="30080" cy="19790"/>
            <wp:effectExtent l="0" t="0" r="0" b="0"/>
            <wp:wrapNone/>
            <wp:docPr id="3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8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5"/>
          <w:w w:val="95"/>
        </w:rPr>
        <w:t>제</w:t>
      </w:r>
      <w:r>
        <w:rPr>
          <w:rFonts w:ascii="Palatino Linotype" w:eastAsia="Palatino Linotype"/>
          <w:b w:val="0"/>
          <w:spacing w:val="-25"/>
          <w:w w:val="95"/>
          <w:sz w:val="41"/>
        </w:rPr>
        <w:t>3</w:t>
      </w:r>
      <w:r>
        <w:rPr>
          <w:spacing w:val="-25"/>
          <w:w w:val="95"/>
        </w:rPr>
        <w:t>장</w:t>
      </w:r>
      <w:r>
        <w:rPr>
          <w:spacing w:val="26"/>
          <w:w w:val="95"/>
        </w:rPr>
        <w:t> </w:t>
      </w:r>
      <w:r>
        <w:rPr>
          <w:spacing w:val="-33"/>
          <w:w w:val="95"/>
        </w:rPr>
        <w:t>금속캔</w:t>
      </w:r>
      <w:r>
        <w:rPr>
          <w:spacing w:val="24"/>
          <w:w w:val="95"/>
        </w:rPr>
        <w:t> </w:t>
      </w:r>
      <w:r>
        <w:rPr>
          <w:spacing w:val="-38"/>
          <w:w w:val="95"/>
        </w:rPr>
        <w:t>포장재</w:t>
      </w:r>
      <w:r>
        <w:rPr>
          <w:rFonts w:ascii="Palatino Linotype" w:eastAsia="Palatino Linotype"/>
          <w:b w:val="0"/>
          <w:spacing w:val="-38"/>
          <w:w w:val="95"/>
          <w:sz w:val="41"/>
        </w:rPr>
        <w:t>(</w:t>
      </w:r>
      <w:r>
        <w:rPr>
          <w:spacing w:val="-38"/>
          <w:w w:val="95"/>
        </w:rPr>
        <w:t>철캔</w:t>
      </w:r>
      <w:r>
        <w:rPr>
          <w:rFonts w:ascii="Palatino Linotype" w:eastAsia="Palatino Linotype"/>
          <w:b w:val="0"/>
          <w:spacing w:val="-38"/>
          <w:w w:val="95"/>
          <w:sz w:val="41"/>
        </w:rPr>
        <w:t>)</w:t>
      </w:r>
      <w:r>
        <w:rPr>
          <w:rFonts w:ascii="Palatino Linotype" w:eastAsia="Palatino Linotype"/>
          <w:b w:val="0"/>
          <w:spacing w:val="87"/>
          <w:w w:val="95"/>
          <w:sz w:val="41"/>
        </w:rPr>
        <w:t> </w:t>
      </w:r>
      <w:r>
        <w:rPr>
          <w:spacing w:val="-24"/>
          <w:w w:val="95"/>
        </w:rPr>
        <w:t>재질</w:t>
      </w:r>
      <w:r>
        <w:rPr>
          <w:spacing w:val="44"/>
          <w:w w:val="95"/>
        </w:rPr>
        <w:t> </w:t>
      </w:r>
      <w:r>
        <w:rPr>
          <w:spacing w:val="-24"/>
          <w:w w:val="95"/>
        </w:rPr>
        <w:t>구조</w:t>
      </w:r>
      <w:r>
        <w:rPr>
          <w:spacing w:val="24"/>
          <w:w w:val="95"/>
        </w:rPr>
        <w:t> </w:t>
      </w:r>
      <w:r>
        <w:rPr>
          <w:w w:val="95"/>
        </w:rPr>
        <w:t>및</w:t>
      </w:r>
      <w:r>
        <w:rPr>
          <w:spacing w:val="27"/>
          <w:w w:val="95"/>
        </w:rPr>
        <w:t> </w:t>
      </w:r>
      <w:r>
        <w:rPr>
          <w:spacing w:val="-37"/>
          <w:w w:val="95"/>
        </w:rPr>
        <w:t>재활용의</w:t>
      </w:r>
      <w:r>
        <w:rPr>
          <w:spacing w:val="24"/>
          <w:w w:val="95"/>
        </w:rPr>
        <w:t> </w:t>
      </w:r>
      <w:r>
        <w:rPr>
          <w:spacing w:val="-33"/>
          <w:w w:val="95"/>
        </w:rPr>
        <w:t>용이성</w:t>
      </w:r>
      <w:r>
        <w:rPr>
          <w:spacing w:val="26"/>
          <w:w w:val="95"/>
        </w:rPr>
        <w:t> </w:t>
      </w:r>
      <w:r>
        <w:rPr>
          <w:spacing w:val="-37"/>
          <w:w w:val="95"/>
        </w:rPr>
        <w:t>판정방법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0"/>
          <w:numId w:val="81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Heading4"/>
        <w:numPr>
          <w:ilvl w:val="1"/>
          <w:numId w:val="81"/>
        </w:numPr>
        <w:tabs>
          <w:tab w:pos="636" w:val="left" w:leader="none"/>
        </w:tabs>
        <w:spacing w:line="240" w:lineRule="auto" w:before="283" w:after="0"/>
        <w:ind w:left="635" w:right="0" w:hanging="524"/>
        <w:jc w:val="left"/>
      </w:pPr>
      <w:r>
        <w:rPr/>
        <w:pict>
          <v:shape style="position:absolute;margin-left:217.682022pt;margin-top:19.117544pt;width:7.5pt;height:18pt;mso-position-horizontal-relative:page;mso-position-vertical-relative:paragraph;z-index:-1700044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8080">
            <wp:simplePos x="0" y="0"/>
            <wp:positionH relativeFrom="page">
              <wp:posOffset>2816364</wp:posOffset>
            </wp:positionH>
            <wp:positionV relativeFrom="paragraph">
              <wp:posOffset>366099</wp:posOffset>
            </wp:positionV>
            <wp:extent cx="27049" cy="18267"/>
            <wp:effectExtent l="0" t="0" r="0" b="0"/>
            <wp:wrapNone/>
            <wp:docPr id="4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43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46"/>
        <w:rPr>
          <w:rFonts w:ascii="Tahoma" w:eastAsia="Tahoma"/>
          <w:sz w:val="36"/>
        </w:rPr>
      </w:pPr>
      <w:r>
        <w:rPr/>
        <w:t>금속</w:t>
      </w:r>
      <w:r>
        <w:rPr>
          <w:spacing w:val="33"/>
        </w:rPr>
        <w:t> </w:t>
      </w:r>
      <w:r>
        <w:rPr/>
        <w:t>철캔인</w:t>
      </w:r>
      <w:r>
        <w:rPr>
          <w:spacing w:val="35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43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43"/>
        <w:rPr>
          <w:rFonts w:ascii="Tahoma" w:eastAsia="Tahoma"/>
          <w:sz w:val="36"/>
        </w:rPr>
      </w:pPr>
      <w:r>
        <w:rPr/>
        <w:t>재활용</w:t>
      </w:r>
      <w:r>
        <w:rPr>
          <w:spacing w:val="36"/>
        </w:rPr>
        <w:t> </w:t>
      </w:r>
      <w:r>
        <w:rPr/>
        <w:t>우수로</w:t>
      </w:r>
      <w:r>
        <w:rPr>
          <w:spacing w:val="38"/>
        </w:rPr>
        <w:t> </w:t>
      </w:r>
      <w:r>
        <w:rPr/>
        <w:t>구분되지</w:t>
      </w:r>
      <w:r>
        <w:rPr>
          <w:spacing w:val="37"/>
        </w:rPr>
        <w:t> </w:t>
      </w:r>
      <w:r>
        <w:rPr/>
        <w:t>아니한</w:t>
      </w:r>
      <w:r>
        <w:rPr>
          <w:spacing w:val="36"/>
        </w:rPr>
        <w:t> </w:t>
      </w:r>
      <w:r>
        <w:rPr/>
        <w:t>것을</w:t>
      </w:r>
      <w:r>
        <w:rPr>
          <w:spacing w:val="38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1"/>
        </w:numPr>
        <w:tabs>
          <w:tab w:pos="636" w:val="left" w:leader="none"/>
        </w:tabs>
        <w:spacing w:line="240" w:lineRule="auto" w:before="271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44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1087" w:val="left" w:leader="none"/>
        </w:tabs>
        <w:spacing w:line="216" w:lineRule="auto" w:before="85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금속 재질</w:t>
      </w:r>
      <w:r>
        <w:rPr>
          <w:rFonts w:ascii="Tahoma" w:eastAsia="Tahoma"/>
          <w:sz w:val="36"/>
        </w:rPr>
        <w:t>(</w:t>
      </w:r>
      <w:r>
        <w:rPr>
          <w:sz w:val="30"/>
        </w:rPr>
        <w:t>철</w:t>
      </w:r>
      <w:r>
        <w:rPr>
          <w:rFonts w:ascii="Tahoma" w:eastAsia="Tahoma"/>
          <w:sz w:val="36"/>
        </w:rPr>
        <w:t>) </w:t>
      </w:r>
      <w:r>
        <w:rPr>
          <w:sz w:val="30"/>
        </w:rPr>
        <w:t>판정 </w:t>
      </w:r>
      <w:r>
        <w:rPr>
          <w:rFonts w:ascii="Tahoma" w:eastAsia="Tahoma"/>
          <w:sz w:val="36"/>
        </w:rPr>
        <w:t>: </w:t>
      </w:r>
      <w:r>
        <w:rPr>
          <w:sz w:val="30"/>
        </w:rPr>
        <w:t>자석이 몸체에 붙는지 여부를 육안 분석을</w:t>
      </w:r>
      <w:r>
        <w:rPr>
          <w:spacing w:val="-103"/>
          <w:sz w:val="30"/>
        </w:rPr>
        <w:t> </w:t>
      </w:r>
      <w:r>
        <w:rPr>
          <w:sz w:val="30"/>
        </w:rPr>
        <w:t>통해 판정한다</w:t>
      </w:r>
      <w:r>
        <w:rPr>
          <w:rFonts w:ascii="Tahoma" w:eastAsia="Tahoma"/>
          <w:sz w:val="36"/>
        </w:rPr>
        <w:t>. </w:t>
      </w:r>
      <w:r>
        <w:rPr>
          <w:sz w:val="30"/>
        </w:rPr>
        <w:t>육안판정 불가능 또는 명확한 판정이 어려운 경우 기기</w:t>
      </w:r>
      <w:r>
        <w:rPr>
          <w:spacing w:val="1"/>
          <w:sz w:val="30"/>
        </w:rPr>
        <w:t> </w:t>
      </w:r>
      <w:r>
        <w:rPr>
          <w:sz w:val="30"/>
        </w:rPr>
        <w:t>분석</w:t>
      </w:r>
      <w:r>
        <w:rPr>
          <w:spacing w:val="37"/>
          <w:sz w:val="30"/>
        </w:rPr>
        <w:t> </w:t>
      </w:r>
      <w:r>
        <w:rPr>
          <w:sz w:val="30"/>
        </w:rPr>
        <w:t>또는</w:t>
      </w:r>
      <w:r>
        <w:rPr>
          <w:spacing w:val="41"/>
          <w:sz w:val="30"/>
        </w:rPr>
        <w:t> </w:t>
      </w:r>
      <w:r>
        <w:rPr>
          <w:sz w:val="30"/>
        </w:rPr>
        <w:t>이에</w:t>
      </w:r>
      <w:r>
        <w:rPr>
          <w:spacing w:val="41"/>
          <w:sz w:val="30"/>
        </w:rPr>
        <w:t> </w:t>
      </w:r>
      <w:r>
        <w:rPr>
          <w:sz w:val="30"/>
        </w:rPr>
        <w:t>준하는</w:t>
      </w:r>
      <w:r>
        <w:rPr>
          <w:spacing w:val="42"/>
          <w:sz w:val="30"/>
        </w:rPr>
        <w:t> </w:t>
      </w:r>
      <w:r>
        <w:rPr>
          <w:sz w:val="30"/>
        </w:rPr>
        <w:t>시험분석</w:t>
      </w:r>
      <w:r>
        <w:rPr>
          <w:spacing w:val="41"/>
          <w:sz w:val="30"/>
        </w:rPr>
        <w:t> </w:t>
      </w:r>
      <w:r>
        <w:rPr>
          <w:sz w:val="30"/>
        </w:rPr>
        <w:t>및</w:t>
      </w:r>
      <w:r>
        <w:rPr>
          <w:spacing w:val="41"/>
          <w:sz w:val="30"/>
        </w:rPr>
        <w:t> </w:t>
      </w:r>
      <w:r>
        <w:rPr>
          <w:sz w:val="30"/>
        </w:rPr>
        <w:t>입증서류로</w:t>
      </w:r>
      <w:r>
        <w:rPr>
          <w:spacing w:val="42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1"/>
        </w:numPr>
        <w:tabs>
          <w:tab w:pos="859" w:val="left" w:leader="none"/>
        </w:tabs>
        <w:spacing w:line="240" w:lineRule="auto" w:before="55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1084" w:val="left" w:leader="none"/>
        </w:tabs>
        <w:spacing w:line="526" w:lineRule="exact" w:before="45" w:after="0"/>
        <w:ind w:left="1083" w:right="0" w:hanging="972"/>
        <w:jc w:val="both"/>
        <w:rPr>
          <w:sz w:val="30"/>
        </w:rPr>
      </w:pPr>
      <w:r>
        <w:rPr>
          <w:sz w:val="30"/>
        </w:rPr>
        <w:t>금속</w:t>
      </w:r>
      <w:r>
        <w:rPr>
          <w:spacing w:val="-10"/>
          <w:sz w:val="30"/>
        </w:rPr>
        <w:t> </w:t>
      </w:r>
      <w:r>
        <w:rPr>
          <w:sz w:val="30"/>
        </w:rPr>
        <w:t>재질</w:t>
      </w:r>
      <w:r>
        <w:rPr>
          <w:rFonts w:ascii="Tahoma" w:eastAsia="Tahoma"/>
          <w:sz w:val="36"/>
        </w:rPr>
        <w:t>(</w:t>
      </w:r>
      <w:r>
        <w:rPr>
          <w:sz w:val="30"/>
        </w:rPr>
        <w:t>철</w:t>
      </w:r>
      <w:r>
        <w:rPr>
          <w:rFonts w:ascii="Tahoma" w:eastAsia="Tahoma"/>
          <w:sz w:val="36"/>
        </w:rPr>
        <w:t>)</w:t>
      </w:r>
      <w:r>
        <w:rPr>
          <w:rFonts w:ascii="Tahoma" w:eastAsia="Tahoma"/>
          <w:spacing w:val="-12"/>
          <w:sz w:val="36"/>
        </w:rPr>
        <w:t> </w:t>
      </w:r>
      <w:r>
        <w:rPr>
          <w:sz w:val="30"/>
        </w:rPr>
        <w:t>판정</w:t>
      </w:r>
    </w:p>
    <w:p>
      <w:pPr>
        <w:pStyle w:val="BodyText"/>
        <w:spacing w:line="204" w:lineRule="auto" w:before="54"/>
        <w:ind w:right="133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27"/>
          <w:sz w:val="36"/>
        </w:rPr>
        <w:t> </w:t>
      </w:r>
      <w:r>
        <w:rPr/>
        <w:t>기기분석으로</w:t>
      </w:r>
      <w:r>
        <w:rPr>
          <w:spacing w:val="45"/>
        </w:rPr>
        <w:t> </w:t>
      </w:r>
      <w:r>
        <w:rPr/>
        <w:t>정성</w:t>
      </w:r>
      <w:r>
        <w:rPr>
          <w:spacing w:val="49"/>
        </w:rPr>
        <w:t> </w:t>
      </w:r>
      <w:r>
        <w:rPr/>
        <w:t>분석하여</w:t>
      </w:r>
      <w:r>
        <w:rPr>
          <w:spacing w:val="49"/>
        </w:rPr>
        <w:t> </w:t>
      </w:r>
      <w:r>
        <w:rPr>
          <w:rFonts w:ascii="Tahoma" w:hAnsi="Tahoma" w:eastAsia="Tahoma"/>
          <w:sz w:val="36"/>
        </w:rPr>
        <w:t>Fe</w:t>
      </w:r>
      <w:r>
        <w:rPr/>
        <w:t>에</w:t>
      </w:r>
      <w:r>
        <w:rPr>
          <w:spacing w:val="45"/>
        </w:rPr>
        <w:t> </w:t>
      </w:r>
      <w:r>
        <w:rPr/>
        <w:t>대한</w:t>
      </w:r>
      <w:r>
        <w:rPr>
          <w:spacing w:val="49"/>
        </w:rPr>
        <w:t> </w:t>
      </w:r>
      <w:r>
        <w:rPr/>
        <w:t>회절각</w:t>
      </w:r>
      <w:r>
        <w:rPr>
          <w:spacing w:val="48"/>
        </w:rPr>
        <w:t> </w:t>
      </w:r>
      <w:r>
        <w:rPr/>
        <w:t>또는</w:t>
      </w:r>
      <w:r>
        <w:rPr>
          <w:spacing w:val="46"/>
        </w:rPr>
        <w:t> </w:t>
      </w:r>
      <w:r>
        <w:rPr/>
        <w:t>파장</w:t>
      </w:r>
      <w:r>
        <w:rPr>
          <w:spacing w:val="49"/>
        </w:rPr>
        <w:t> </w:t>
      </w:r>
      <w:r>
        <w:rPr/>
        <w:t>눈금에</w:t>
      </w:r>
      <w:r>
        <w:rPr>
          <w:spacing w:val="-103"/>
        </w:rPr>
        <w:t> </w:t>
      </w:r>
      <w:r>
        <w:rPr/>
        <w:t>대한</w:t>
      </w:r>
      <w:r>
        <w:rPr>
          <w:spacing w:val="41"/>
        </w:rPr>
        <w:t> </w:t>
      </w:r>
      <w:r>
        <w:rPr/>
        <w:t>피크가</w:t>
      </w:r>
      <w:r>
        <w:rPr>
          <w:spacing w:val="44"/>
        </w:rPr>
        <w:t> </w:t>
      </w:r>
      <w:r>
        <w:rPr/>
        <w:t>나타나는</w:t>
      </w:r>
      <w:r>
        <w:rPr>
          <w:spacing w:val="42"/>
        </w:rPr>
        <w:t> </w:t>
      </w:r>
      <w:r>
        <w:rPr/>
        <w:t>지를</w:t>
      </w:r>
      <w:r>
        <w:rPr>
          <w:spacing w:val="42"/>
        </w:rPr>
        <w:t> </w:t>
      </w:r>
      <w:r>
        <w:rPr/>
        <w:t>통해</w:t>
      </w:r>
      <w:r>
        <w:rPr>
          <w:spacing w:val="43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line="180" w:lineRule="auto" w:before="107"/>
        <w:ind w:left="112" w:right="125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8.322430pt;width:7.5pt;height:18pt;mso-position-horizontal-relative:page;mso-position-vertical-relative:paragraph;z-index:-1699993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-8"/>
          <w:sz w:val="36"/>
        </w:rPr>
        <w:t> </w:t>
      </w:r>
      <w:r>
        <w:rPr>
          <w:sz w:val="30"/>
        </w:rPr>
        <w:t>본</w:t>
      </w:r>
      <w:r>
        <w:rPr>
          <w:spacing w:val="14"/>
          <w:sz w:val="30"/>
        </w:rPr>
        <w:t> </w:t>
      </w:r>
      <w:r>
        <w:rPr>
          <w:sz w:val="30"/>
        </w:rPr>
        <w:t>판정의</w:t>
      </w:r>
      <w:r>
        <w:rPr>
          <w:spacing w:val="13"/>
          <w:sz w:val="30"/>
        </w:rPr>
        <w:t> </w:t>
      </w:r>
      <w:r>
        <w:rPr>
          <w:sz w:val="30"/>
        </w:rPr>
        <w:t>기기분석은</w:t>
      </w:r>
      <w:r>
        <w:rPr>
          <w:spacing w:val="12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14"/>
          <w:sz w:val="30"/>
        </w:rPr>
        <w:t> </w:t>
      </w:r>
      <w:r>
        <w:rPr>
          <w:sz w:val="30"/>
        </w:rPr>
        <w:t>종이팩</w:t>
      </w:r>
      <w:r>
        <w:rPr>
          <w:spacing w:val="14"/>
          <w:sz w:val="30"/>
        </w:rPr>
        <w:t> </w:t>
      </w:r>
      <w:r>
        <w:rPr>
          <w:sz w:val="30"/>
        </w:rPr>
        <w:t>포장재</w:t>
      </w:r>
      <w:r>
        <w:rPr>
          <w:spacing w:val="14"/>
          <w:sz w:val="30"/>
        </w:rPr>
        <w:t> </w:t>
      </w:r>
      <w:r>
        <w:rPr>
          <w:sz w:val="30"/>
        </w:rPr>
        <w:t>재질</w:t>
      </w:r>
      <w:r>
        <w:rPr>
          <w:spacing w:val="14"/>
          <w:sz w:val="30"/>
        </w:rPr>
        <w:t> </w:t>
      </w:r>
      <w:r>
        <w:rPr>
          <w:sz w:val="30"/>
        </w:rPr>
        <w:t>구조</w:t>
      </w:r>
      <w:r>
        <w:rPr>
          <w:spacing w:val="13"/>
          <w:sz w:val="30"/>
        </w:rPr>
        <w:t> </w:t>
      </w:r>
      <w:r>
        <w:rPr>
          <w:sz w:val="30"/>
        </w:rPr>
        <w:t>및</w:t>
      </w:r>
      <w:r>
        <w:rPr>
          <w:spacing w:val="14"/>
          <w:sz w:val="30"/>
        </w:rPr>
        <w:t> </w:t>
      </w:r>
      <w:r>
        <w:rPr>
          <w:sz w:val="30"/>
        </w:rPr>
        <w:t>재활용의</w:t>
      </w:r>
      <w:r>
        <w:rPr>
          <w:spacing w:val="-102"/>
          <w:sz w:val="30"/>
        </w:rPr>
        <w:t> </w:t>
      </w:r>
      <w:r>
        <w:rPr>
          <w:sz w:val="30"/>
        </w:rPr>
        <w:t>용이성</w:t>
      </w:r>
      <w:r>
        <w:rPr>
          <w:spacing w:val="2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9"/>
          <w:sz w:val="30"/>
        </w:rPr>
        <w:t> </w:t>
      </w:r>
      <w:r>
        <w:rPr>
          <w:rFonts w:ascii="Tahoma" w:hAnsi="Tahoma" w:eastAsia="Tahoma"/>
          <w:sz w:val="36"/>
        </w:rPr>
        <w:t>‘1.2.2.1</w:t>
      </w:r>
      <w:r>
        <w:rPr>
          <w:rFonts w:ascii="Tahoma" w:hAnsi="Tahoma" w:eastAsia="Tahoma"/>
          <w:spacing w:val="24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3"/>
        <w:ind w:left="0"/>
        <w:rPr>
          <w:rFonts w:ascii="Tahoma"/>
          <w:sz w:val="35"/>
        </w:rPr>
      </w:pPr>
    </w:p>
    <w:p>
      <w:pPr>
        <w:pStyle w:val="Heading2"/>
        <w:numPr>
          <w:ilvl w:val="0"/>
          <w:numId w:val="81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라벨</w:t>
      </w:r>
    </w:p>
    <w:p>
      <w:pPr>
        <w:pStyle w:val="Heading4"/>
        <w:numPr>
          <w:ilvl w:val="1"/>
          <w:numId w:val="81"/>
        </w:numPr>
        <w:tabs>
          <w:tab w:pos="636" w:val="left" w:leader="none"/>
        </w:tabs>
        <w:spacing w:line="240" w:lineRule="auto" w:before="283" w:after="0"/>
        <w:ind w:left="635" w:right="0" w:hanging="524"/>
        <w:jc w:val="left"/>
      </w:pPr>
      <w:r>
        <w:rPr/>
        <w:pict>
          <v:shape style="position:absolute;margin-left:217.682022pt;margin-top:19.117548pt;width:7.5pt;height:18pt;mso-position-horizontal-relative:page;mso-position-vertical-relative:paragraph;z-index:-1699942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18592">
            <wp:simplePos x="0" y="0"/>
            <wp:positionH relativeFrom="page">
              <wp:posOffset>2816364</wp:posOffset>
            </wp:positionH>
            <wp:positionV relativeFrom="paragraph">
              <wp:posOffset>366087</wp:posOffset>
            </wp:positionV>
            <wp:extent cx="27049" cy="18267"/>
            <wp:effectExtent l="0" t="0" r="0" b="0"/>
            <wp:wrapNone/>
            <wp:docPr id="4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라벨의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spacing w:after="0" w:line="240" w:lineRule="auto"/>
        <w:jc w:val="left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b/>
          <w:sz w:val="18"/>
        </w:rPr>
      </w:pP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43"/>
        <w:rPr>
          <w:rFonts w:ascii="Tahoma" w:eastAsia="Tahoma"/>
          <w:sz w:val="36"/>
        </w:rPr>
      </w:pPr>
      <w:r>
        <w:rPr/>
        <w:t>몸체에</w:t>
      </w:r>
      <w:r>
        <w:rPr>
          <w:spacing w:val="38"/>
        </w:rPr>
        <w:t> </w:t>
      </w:r>
      <w:r>
        <w:rPr/>
        <w:t>직접</w:t>
      </w:r>
      <w:r>
        <w:rPr>
          <w:spacing w:val="41"/>
        </w:rPr>
        <w:t> </w:t>
      </w:r>
      <w:r>
        <w:rPr/>
        <w:t>인쇄한</w:t>
      </w:r>
      <w:r>
        <w:rPr>
          <w:spacing w:val="38"/>
        </w:rPr>
        <w:t> </w:t>
      </w:r>
      <w:r>
        <w:rPr/>
        <w:t>경우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라벨이</w:t>
      </w:r>
      <w:r>
        <w:rPr>
          <w:spacing w:val="39"/>
        </w:rPr>
        <w:t> </w:t>
      </w:r>
      <w:r>
        <w:rPr/>
        <w:t>없는</w:t>
      </w:r>
      <w:r>
        <w:rPr>
          <w:spacing w:val="39"/>
        </w:rPr>
        <w:t> </w:t>
      </w:r>
      <w:r>
        <w:rPr/>
        <w:t>경우를</w:t>
      </w:r>
      <w:r>
        <w:rPr>
          <w:spacing w:val="40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4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재활용</w:t>
      </w:r>
      <w:r>
        <w:rPr>
          <w:spacing w:val="36"/>
        </w:rPr>
        <w:t> </w:t>
      </w:r>
      <w:r>
        <w:rPr/>
        <w:t>우수로</w:t>
      </w:r>
      <w:r>
        <w:rPr>
          <w:spacing w:val="38"/>
        </w:rPr>
        <w:t> </w:t>
      </w:r>
      <w:r>
        <w:rPr/>
        <w:t>구분되지</w:t>
      </w:r>
      <w:r>
        <w:rPr>
          <w:spacing w:val="37"/>
        </w:rPr>
        <w:t> </w:t>
      </w:r>
      <w:r>
        <w:rPr/>
        <w:t>아니한</w:t>
      </w:r>
      <w:r>
        <w:rPr>
          <w:spacing w:val="36"/>
        </w:rPr>
        <w:t> </w:t>
      </w:r>
      <w:r>
        <w:rPr/>
        <w:t>것을</w:t>
      </w:r>
      <w:r>
        <w:rPr>
          <w:spacing w:val="38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1"/>
        </w:numPr>
        <w:tabs>
          <w:tab w:pos="636" w:val="left" w:leader="none"/>
        </w:tabs>
        <w:spacing w:line="240" w:lineRule="auto" w:before="304" w:after="0"/>
        <w:ind w:left="635" w:right="0" w:hanging="524"/>
        <w:jc w:val="left"/>
      </w:pPr>
      <w:r>
        <w:rPr/>
        <w:t>라벨의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68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1063" w:val="left" w:leader="none"/>
        </w:tabs>
        <w:spacing w:line="225" w:lineRule="auto" w:before="88" w:after="0"/>
        <w:ind w:left="112" w:right="135" w:firstLine="0"/>
        <w:jc w:val="left"/>
        <w:rPr>
          <w:rFonts w:ascii="Tahoma" w:eastAsia="Tahoma"/>
          <w:sz w:val="36"/>
        </w:rPr>
      </w:pPr>
      <w:r>
        <w:rPr>
          <w:sz w:val="30"/>
        </w:rPr>
        <w:t>몸체에</w:t>
      </w:r>
      <w:r>
        <w:rPr>
          <w:spacing w:val="57"/>
          <w:sz w:val="30"/>
        </w:rPr>
        <w:t> </w:t>
      </w:r>
      <w:r>
        <w:rPr>
          <w:sz w:val="30"/>
        </w:rPr>
        <w:t>직접인쇄</w:t>
      </w:r>
      <w:r>
        <w:rPr>
          <w:spacing w:val="59"/>
          <w:sz w:val="30"/>
        </w:rPr>
        <w:t> </w:t>
      </w:r>
      <w:r>
        <w:rPr>
          <w:sz w:val="30"/>
        </w:rPr>
        <w:t>유무</w:t>
      </w:r>
      <w:r>
        <w:rPr>
          <w:spacing w:val="59"/>
          <w:sz w:val="30"/>
        </w:rPr>
        <w:t> </w:t>
      </w:r>
      <w:r>
        <w:rPr>
          <w:sz w:val="30"/>
        </w:rPr>
        <w:t>및</w:t>
      </w:r>
      <w:r>
        <w:rPr>
          <w:spacing w:val="59"/>
          <w:sz w:val="30"/>
        </w:rPr>
        <w:t> </w:t>
      </w:r>
      <w:r>
        <w:rPr>
          <w:sz w:val="30"/>
        </w:rPr>
        <w:t>라벨</w:t>
      </w:r>
      <w:r>
        <w:rPr>
          <w:spacing w:val="59"/>
          <w:sz w:val="30"/>
        </w:rPr>
        <w:t> </w:t>
      </w:r>
      <w:r>
        <w:rPr>
          <w:sz w:val="30"/>
        </w:rPr>
        <w:t>사용</w:t>
      </w:r>
      <w:r>
        <w:rPr>
          <w:spacing w:val="59"/>
          <w:sz w:val="30"/>
        </w:rPr>
        <w:t> </w:t>
      </w:r>
      <w:r>
        <w:rPr>
          <w:sz w:val="30"/>
        </w:rPr>
        <w:t>여부는</w:t>
      </w:r>
      <w:r>
        <w:rPr>
          <w:spacing w:val="57"/>
          <w:sz w:val="30"/>
        </w:rPr>
        <w:t> </w:t>
      </w:r>
      <w:r>
        <w:rPr>
          <w:sz w:val="30"/>
        </w:rPr>
        <w:t>육안</w:t>
      </w:r>
      <w:r>
        <w:rPr>
          <w:spacing w:val="59"/>
          <w:sz w:val="30"/>
        </w:rPr>
        <w:t> </w:t>
      </w:r>
      <w:r>
        <w:rPr>
          <w:sz w:val="30"/>
        </w:rPr>
        <w:t>분석을</w:t>
      </w:r>
      <w:r>
        <w:rPr>
          <w:spacing w:val="59"/>
          <w:sz w:val="30"/>
        </w:rPr>
        <w:t> </w:t>
      </w:r>
      <w:r>
        <w:rPr>
          <w:sz w:val="30"/>
        </w:rPr>
        <w:t>통해</w:t>
      </w:r>
      <w:r>
        <w:rPr>
          <w:spacing w:val="-103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38"/>
        </w:rPr>
      </w:pPr>
    </w:p>
    <w:p>
      <w:pPr>
        <w:pStyle w:val="Heading2"/>
        <w:numPr>
          <w:ilvl w:val="0"/>
          <w:numId w:val="81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마개</w:t>
      </w:r>
      <w:r>
        <w:rPr>
          <w:spacing w:val="48"/>
        </w:rPr>
        <w:t> </w:t>
      </w:r>
      <w:r>
        <w:rPr/>
        <w:t>및</w:t>
      </w:r>
      <w:r>
        <w:rPr>
          <w:spacing w:val="50"/>
        </w:rPr>
        <w:t> </w:t>
      </w:r>
      <w:r>
        <w:rPr/>
        <w:t>잡자재</w:t>
      </w:r>
    </w:p>
    <w:p>
      <w:pPr>
        <w:pStyle w:val="Heading4"/>
        <w:numPr>
          <w:ilvl w:val="1"/>
          <w:numId w:val="81"/>
        </w:numPr>
        <w:tabs>
          <w:tab w:pos="609" w:val="left" w:leader="none"/>
        </w:tabs>
        <w:spacing w:line="240" w:lineRule="auto" w:before="321" w:after="0"/>
        <w:ind w:left="608" w:right="0" w:hanging="497"/>
        <w:jc w:val="left"/>
      </w:pPr>
      <w:r>
        <w:rPr/>
        <w:pict>
          <v:shape style="position:absolute;margin-left:280.767822pt;margin-top:21.017548pt;width:7.5pt;height:18pt;mso-position-horizontal-relative:page;mso-position-vertical-relative:paragraph;z-index:-1699737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20128">
            <wp:simplePos x="0" y="0"/>
            <wp:positionH relativeFrom="page">
              <wp:posOffset>3617556</wp:posOffset>
            </wp:positionH>
            <wp:positionV relativeFrom="paragraph">
              <wp:posOffset>390227</wp:posOffset>
            </wp:positionV>
            <wp:extent cx="27417" cy="18267"/>
            <wp:effectExtent l="0" t="0" r="0" b="0"/>
            <wp:wrapNone/>
            <wp:docPr id="4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7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잡자재의</w:t>
      </w:r>
      <w:r>
        <w:rPr>
          <w:spacing w:val="-4"/>
        </w:rPr>
        <w:t> </w:t>
      </w:r>
      <w:r>
        <w:rPr/>
        <w:t>포장재</w:t>
      </w:r>
      <w:r>
        <w:rPr>
          <w:spacing w:val="-5"/>
        </w:rPr>
        <w:t> </w:t>
      </w:r>
      <w:r>
        <w:rPr/>
        <w:t>재질</w:t>
      </w:r>
      <w:r>
        <w:rPr>
          <w:spacing w:val="7"/>
        </w:rPr>
        <w:t> </w:t>
      </w:r>
      <w:r>
        <w:rPr/>
        <w:t>구조</w:t>
      </w:r>
      <w:r>
        <w:rPr>
          <w:spacing w:val="-4"/>
        </w:rPr>
        <w:t> </w:t>
      </w:r>
      <w:r>
        <w:rPr/>
        <w:t>및</w:t>
      </w:r>
      <w:r>
        <w:rPr>
          <w:spacing w:val="-5"/>
        </w:rPr>
        <w:t> </w:t>
      </w:r>
      <w:r>
        <w:rPr/>
        <w:t>재활용의</w:t>
      </w:r>
      <w:r>
        <w:rPr>
          <w:spacing w:val="-5"/>
        </w:rPr>
        <w:t> </w:t>
      </w:r>
      <w:r>
        <w:rPr/>
        <w:t>용이성</w:t>
      </w:r>
      <w:r>
        <w:rPr>
          <w:spacing w:val="-4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몸체와</w:t>
      </w:r>
      <w:r>
        <w:rPr>
          <w:spacing w:val="38"/>
        </w:rPr>
        <w:t> </w:t>
      </w:r>
      <w:r>
        <w:rPr/>
        <w:t>동일한</w:t>
      </w:r>
      <w:r>
        <w:rPr>
          <w:spacing w:val="41"/>
        </w:rPr>
        <w:t> </w:t>
      </w:r>
      <w:r>
        <w:rPr/>
        <w:t>철</w:t>
      </w:r>
      <w:r>
        <w:rPr>
          <w:spacing w:val="38"/>
        </w:rPr>
        <w:t> </w:t>
      </w:r>
      <w:r>
        <w:rPr/>
        <w:t>재질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알루미늄</w:t>
      </w:r>
      <w:r>
        <w:rPr>
          <w:spacing w:val="39"/>
        </w:rPr>
        <w:t> </w:t>
      </w:r>
      <w:r>
        <w:rPr/>
        <w:t>재질인</w:t>
      </w:r>
      <w:r>
        <w:rPr>
          <w:spacing w:val="39"/>
        </w:rPr>
        <w:t> </w:t>
      </w:r>
      <w:r>
        <w:rPr/>
        <w:t>것을</w:t>
      </w:r>
      <w:r>
        <w:rPr>
          <w:spacing w:val="40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67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재활용</w:t>
      </w:r>
      <w:r>
        <w:rPr>
          <w:spacing w:val="36"/>
        </w:rPr>
        <w:t> </w:t>
      </w:r>
      <w:r>
        <w:rPr/>
        <w:t>우수로</w:t>
      </w:r>
      <w:r>
        <w:rPr>
          <w:spacing w:val="38"/>
        </w:rPr>
        <w:t> </w:t>
      </w:r>
      <w:r>
        <w:rPr/>
        <w:t>구분되지</w:t>
      </w:r>
      <w:r>
        <w:rPr>
          <w:spacing w:val="37"/>
        </w:rPr>
        <w:t> </w:t>
      </w:r>
      <w:r>
        <w:rPr/>
        <w:t>아니한</w:t>
      </w:r>
      <w:r>
        <w:rPr>
          <w:spacing w:val="36"/>
        </w:rPr>
        <w:t> </w:t>
      </w:r>
      <w:r>
        <w:rPr/>
        <w:t>것을</w:t>
      </w:r>
      <w:r>
        <w:rPr>
          <w:spacing w:val="38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1"/>
        </w:numPr>
        <w:tabs>
          <w:tab w:pos="636" w:val="left" w:leader="none"/>
        </w:tabs>
        <w:spacing w:line="240" w:lineRule="auto" w:before="305" w:after="0"/>
        <w:ind w:left="635" w:right="0" w:hanging="524"/>
        <w:jc w:val="left"/>
      </w:pP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5"/>
        </w:rPr>
        <w:t> </w:t>
      </w:r>
      <w:r>
        <w:rPr/>
        <w:t>잡자재의</w:t>
      </w:r>
      <w:r>
        <w:rPr>
          <w:spacing w:val="42"/>
        </w:rPr>
        <w:t> </w:t>
      </w:r>
      <w:r>
        <w:rPr/>
        <w:t>재활용</w:t>
      </w:r>
      <w:r>
        <w:rPr>
          <w:spacing w:val="43"/>
        </w:rPr>
        <w:t> </w:t>
      </w:r>
      <w:r>
        <w:rPr/>
        <w:t>용이성</w:t>
      </w:r>
      <w:r>
        <w:rPr>
          <w:spacing w:val="4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1"/>
        </w:numPr>
        <w:tabs>
          <w:tab w:pos="859" w:val="left" w:leader="none"/>
        </w:tabs>
        <w:spacing w:line="240" w:lineRule="auto" w:before="67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1"/>
        </w:numPr>
        <w:tabs>
          <w:tab w:pos="1089" w:val="left" w:leader="none"/>
        </w:tabs>
        <w:spacing w:line="225" w:lineRule="auto" w:before="89" w:after="0"/>
        <w:ind w:left="112" w:right="132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59.23111pt;margin-top:8.220469pt;width:7.5pt;height:18pt;mso-position-horizontal-relative:page;mso-position-vertical-relative:paragraph;z-index:-1699686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pacing w:val="-4"/>
          <w:sz w:val="30"/>
        </w:rPr>
        <w:t>금속</w:t>
      </w:r>
      <w:r>
        <w:rPr>
          <w:spacing w:val="-5"/>
          <w:sz w:val="30"/>
        </w:rPr>
        <w:t> </w:t>
      </w:r>
      <w:r>
        <w:rPr>
          <w:spacing w:val="-4"/>
          <w:sz w:val="30"/>
        </w:rPr>
        <w:t>재질</w:t>
      </w:r>
      <w:r>
        <w:rPr>
          <w:rFonts w:ascii="Tahoma" w:hAnsi="Tahoma" w:eastAsia="Tahoma"/>
          <w:spacing w:val="-4"/>
          <w:sz w:val="36"/>
        </w:rPr>
        <w:t>(</w:t>
      </w:r>
      <w:r>
        <w:rPr>
          <w:spacing w:val="-4"/>
          <w:sz w:val="30"/>
        </w:rPr>
        <w:t>철</w:t>
      </w:r>
      <w:r>
        <w:rPr>
          <w:rFonts w:ascii="Tahoma" w:hAnsi="Tahoma" w:eastAsia="Tahoma"/>
          <w:spacing w:val="-4"/>
          <w:sz w:val="36"/>
        </w:rPr>
        <w:t>)</w:t>
      </w:r>
      <w:r>
        <w:rPr>
          <w:rFonts w:ascii="Tahoma" w:hAnsi="Tahoma" w:eastAsia="Tahoma"/>
          <w:spacing w:val="-18"/>
          <w:sz w:val="36"/>
        </w:rPr>
        <w:t> </w:t>
      </w:r>
      <w:r>
        <w:rPr>
          <w:spacing w:val="-4"/>
          <w:sz w:val="30"/>
        </w:rPr>
        <w:t>판정</w:t>
      </w:r>
      <w:r>
        <w:rPr>
          <w:spacing w:val="-18"/>
          <w:sz w:val="30"/>
        </w:rPr>
        <w:t> </w:t>
      </w:r>
      <w:r>
        <w:rPr>
          <w:rFonts w:ascii="Tahoma" w:hAnsi="Tahoma" w:eastAsia="Tahoma"/>
          <w:spacing w:val="-4"/>
          <w:sz w:val="36"/>
        </w:rPr>
        <w:t>:</w:t>
      </w:r>
      <w:r>
        <w:rPr>
          <w:rFonts w:ascii="Tahoma" w:hAnsi="Tahoma" w:eastAsia="Tahoma"/>
          <w:spacing w:val="-17"/>
          <w:sz w:val="36"/>
        </w:rPr>
        <w:t> </w:t>
      </w:r>
      <w:r>
        <w:rPr>
          <w:rFonts w:ascii="Tahoma" w:hAnsi="Tahoma" w:eastAsia="Tahoma"/>
          <w:spacing w:val="-4"/>
          <w:sz w:val="36"/>
        </w:rPr>
        <w:t>‘</w:t>
      </w:r>
      <w:r>
        <w:rPr>
          <w:spacing w:val="-4"/>
          <w:sz w:val="30"/>
        </w:rPr>
        <w:t>제</w:t>
      </w:r>
      <w:r>
        <w:rPr>
          <w:rFonts w:ascii="Tahoma" w:hAnsi="Tahoma" w:eastAsia="Tahoma"/>
          <w:spacing w:val="-4"/>
          <w:sz w:val="36"/>
        </w:rPr>
        <w:t>3</w:t>
      </w:r>
      <w:r>
        <w:rPr>
          <w:spacing w:val="-4"/>
          <w:sz w:val="30"/>
        </w:rPr>
        <w:t>장</w:t>
      </w:r>
      <w:r>
        <w:rPr>
          <w:spacing w:val="-20"/>
          <w:sz w:val="30"/>
        </w:rPr>
        <w:t> </w:t>
      </w:r>
      <w:r>
        <w:rPr>
          <w:spacing w:val="-3"/>
          <w:sz w:val="30"/>
        </w:rPr>
        <w:t>금속캔</w:t>
      </w:r>
      <w:r>
        <w:rPr>
          <w:spacing w:val="-19"/>
          <w:sz w:val="30"/>
        </w:rPr>
        <w:t> </w:t>
      </w:r>
      <w:r>
        <w:rPr>
          <w:spacing w:val="-3"/>
          <w:sz w:val="30"/>
        </w:rPr>
        <w:t>포장재</w:t>
      </w:r>
      <w:r>
        <w:rPr>
          <w:rFonts w:ascii="Tahoma" w:hAnsi="Tahoma" w:eastAsia="Tahoma"/>
          <w:spacing w:val="-3"/>
          <w:sz w:val="36"/>
        </w:rPr>
        <w:t>(</w:t>
      </w:r>
      <w:r>
        <w:rPr>
          <w:spacing w:val="-3"/>
          <w:sz w:val="30"/>
        </w:rPr>
        <w:t>철캔</w:t>
      </w:r>
      <w:r>
        <w:rPr>
          <w:rFonts w:ascii="Tahoma" w:hAnsi="Tahoma" w:eastAsia="Tahoma"/>
          <w:spacing w:val="-3"/>
          <w:sz w:val="36"/>
        </w:rPr>
        <w:t>)</w:t>
      </w:r>
      <w:r>
        <w:rPr>
          <w:rFonts w:ascii="Tahoma" w:hAnsi="Tahoma" w:eastAsia="Tahoma"/>
          <w:spacing w:val="-18"/>
          <w:sz w:val="36"/>
        </w:rPr>
        <w:t> </w:t>
      </w:r>
      <w:r>
        <w:rPr>
          <w:spacing w:val="-3"/>
          <w:sz w:val="30"/>
        </w:rPr>
        <w:t>재질</w:t>
      </w:r>
      <w:r>
        <w:rPr>
          <w:spacing w:val="-24"/>
          <w:sz w:val="30"/>
        </w:rPr>
        <w:t> </w:t>
      </w:r>
      <w:r>
        <w:rPr>
          <w:spacing w:val="-3"/>
          <w:sz w:val="30"/>
        </w:rPr>
        <w:t>구조</w:t>
      </w:r>
      <w:r>
        <w:rPr>
          <w:spacing w:val="-17"/>
          <w:sz w:val="30"/>
        </w:rPr>
        <w:t> </w:t>
      </w:r>
      <w:r>
        <w:rPr>
          <w:spacing w:val="-3"/>
          <w:sz w:val="30"/>
        </w:rPr>
        <w:t>및</w:t>
      </w:r>
      <w:r>
        <w:rPr>
          <w:spacing w:val="-18"/>
          <w:sz w:val="30"/>
        </w:rPr>
        <w:t> </w:t>
      </w:r>
      <w:r>
        <w:rPr>
          <w:spacing w:val="-3"/>
          <w:sz w:val="30"/>
        </w:rPr>
        <w:t>재</w:t>
      </w:r>
      <w:r>
        <w:rPr>
          <w:spacing w:val="-103"/>
          <w:sz w:val="30"/>
        </w:rPr>
        <w:t> </w:t>
      </w:r>
      <w:r>
        <w:rPr>
          <w:sz w:val="30"/>
        </w:rPr>
        <w:t>활용의</w:t>
      </w:r>
      <w:r>
        <w:rPr>
          <w:spacing w:val="-3"/>
          <w:sz w:val="30"/>
        </w:rPr>
        <w:t> </w:t>
      </w:r>
      <w:r>
        <w:rPr>
          <w:sz w:val="30"/>
        </w:rPr>
        <w:t>용이성</w:t>
      </w:r>
      <w:r>
        <w:rPr>
          <w:spacing w:val="-2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-2"/>
          <w:sz w:val="30"/>
        </w:rPr>
        <w:t> </w:t>
      </w:r>
      <w:r>
        <w:rPr>
          <w:rFonts w:ascii="Tahoma" w:hAnsi="Tahoma" w:eastAsia="Tahoma"/>
          <w:sz w:val="36"/>
        </w:rPr>
        <w:t>‘1.2.1.1’</w:t>
      </w:r>
      <w:r>
        <w:rPr>
          <w:sz w:val="30"/>
        </w:rPr>
        <w:t>을</w:t>
      </w:r>
      <w:r>
        <w:rPr>
          <w:spacing w:val="-3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Heading4"/>
        <w:numPr>
          <w:ilvl w:val="2"/>
          <w:numId w:val="81"/>
        </w:numPr>
        <w:tabs>
          <w:tab w:pos="859" w:val="left" w:leader="none"/>
        </w:tabs>
        <w:spacing w:line="240" w:lineRule="auto" w:before="73" w:after="0"/>
        <w:ind w:left="858" w:right="0" w:hanging="747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1"/>
        </w:numPr>
        <w:tabs>
          <w:tab w:pos="1084" w:val="left" w:leader="none"/>
        </w:tabs>
        <w:spacing w:line="240" w:lineRule="auto" w:before="65" w:after="0"/>
        <w:ind w:left="1083" w:right="0" w:hanging="972"/>
        <w:jc w:val="left"/>
        <w:rPr>
          <w:sz w:val="30"/>
        </w:rPr>
      </w:pPr>
      <w:r>
        <w:rPr>
          <w:sz w:val="30"/>
        </w:rPr>
        <w:t>금속</w:t>
      </w:r>
      <w:r>
        <w:rPr>
          <w:spacing w:val="-14"/>
          <w:sz w:val="30"/>
        </w:rPr>
        <w:t> </w:t>
      </w:r>
      <w:r>
        <w:rPr>
          <w:sz w:val="30"/>
        </w:rPr>
        <w:t>재질</w:t>
      </w:r>
      <w:r>
        <w:rPr>
          <w:rFonts w:ascii="Tahoma" w:eastAsia="Tahoma"/>
          <w:sz w:val="36"/>
        </w:rPr>
        <w:t>(</w:t>
      </w:r>
      <w:r>
        <w:rPr>
          <w:sz w:val="30"/>
        </w:rPr>
        <w:t>철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17"/>
          <w:sz w:val="36"/>
        </w:rPr>
        <w:t> </w:t>
      </w:r>
      <w:r>
        <w:rPr>
          <w:sz w:val="30"/>
        </w:rPr>
        <w:t>알루미늄</w:t>
      </w:r>
      <w:r>
        <w:rPr>
          <w:rFonts w:ascii="Tahoma" w:eastAsia="Tahoma"/>
          <w:sz w:val="36"/>
        </w:rPr>
        <w:t>)</w:t>
      </w:r>
      <w:r>
        <w:rPr>
          <w:rFonts w:ascii="Tahoma" w:eastAsia="Tahoma"/>
          <w:spacing w:val="-17"/>
          <w:sz w:val="36"/>
        </w:rPr>
        <w:t> </w:t>
      </w:r>
      <w:r>
        <w:rPr>
          <w:sz w:val="30"/>
        </w:rPr>
        <w:t>판정</w:t>
      </w:r>
    </w:p>
    <w:p>
      <w:pPr>
        <w:spacing w:after="0" w:line="240" w:lineRule="auto"/>
        <w:jc w:val="left"/>
        <w:rPr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spacing w:line="543" w:lineRule="exact"/>
      </w:pPr>
      <w:r>
        <w:rPr>
          <w:sz w:val="36"/>
        </w:rPr>
        <w:t>①</w:t>
      </w:r>
      <w:r>
        <w:rPr>
          <w:spacing w:val="-15"/>
          <w:sz w:val="36"/>
        </w:rPr>
        <w:t> </w:t>
      </w:r>
      <w:r>
        <w:rPr/>
        <w:t>기기분석으로</w:t>
      </w:r>
      <w:r>
        <w:rPr>
          <w:spacing w:val="-5"/>
        </w:rPr>
        <w:t> </w:t>
      </w:r>
      <w:r>
        <w:rPr/>
        <w:t>정성</w:t>
      </w:r>
      <w:r>
        <w:rPr>
          <w:spacing w:val="-7"/>
        </w:rPr>
        <w:t> </w:t>
      </w:r>
      <w:r>
        <w:rPr/>
        <w:t>분석하여</w:t>
      </w:r>
      <w:r>
        <w:rPr>
          <w:spacing w:val="-6"/>
        </w:rPr>
        <w:t> </w:t>
      </w:r>
      <w:r>
        <w:rPr>
          <w:rFonts w:ascii="Tahoma" w:hAnsi="Tahoma" w:eastAsia="Tahoma"/>
          <w:sz w:val="36"/>
        </w:rPr>
        <w:t>Fe,</w:t>
      </w:r>
      <w:r>
        <w:rPr>
          <w:rFonts w:ascii="Tahoma" w:hAnsi="Tahoma" w:eastAsia="Tahoma"/>
          <w:spacing w:val="-9"/>
          <w:sz w:val="36"/>
        </w:rPr>
        <w:t> </w:t>
      </w:r>
      <w:r>
        <w:rPr>
          <w:rFonts w:ascii="Tahoma" w:hAnsi="Tahoma" w:eastAsia="Tahoma"/>
          <w:sz w:val="36"/>
        </w:rPr>
        <w:t>Al</w:t>
      </w:r>
      <w:r>
        <w:rPr/>
        <w:t>에</w:t>
      </w:r>
      <w:r>
        <w:rPr>
          <w:spacing w:val="-6"/>
        </w:rPr>
        <w:t> </w:t>
      </w:r>
      <w:r>
        <w:rPr/>
        <w:t>대한</w:t>
      </w:r>
      <w:r>
        <w:rPr>
          <w:spacing w:val="-7"/>
        </w:rPr>
        <w:t> </w:t>
      </w:r>
      <w:r>
        <w:rPr/>
        <w:t>회절각</w:t>
      </w:r>
      <w:r>
        <w:rPr>
          <w:spacing w:val="-6"/>
        </w:rPr>
        <w:t> </w:t>
      </w:r>
      <w:r>
        <w:rPr/>
        <w:t>또는</w:t>
      </w:r>
      <w:r>
        <w:rPr>
          <w:spacing w:val="-7"/>
        </w:rPr>
        <w:t> </w:t>
      </w:r>
      <w:r>
        <w:rPr/>
        <w:t>파장</w:t>
      </w:r>
      <w:r>
        <w:rPr>
          <w:spacing w:val="-6"/>
        </w:rPr>
        <w:t> </w:t>
      </w:r>
      <w:r>
        <w:rPr/>
        <w:t>눈금에</w:t>
      </w:r>
    </w:p>
    <w:p>
      <w:pPr>
        <w:pStyle w:val="BodyText"/>
        <w:spacing w:line="505" w:lineRule="exact"/>
        <w:rPr>
          <w:rFonts w:ascii="Tahoma" w:eastAsia="Tahoma"/>
          <w:sz w:val="36"/>
        </w:rPr>
      </w:pPr>
      <w:r>
        <w:rPr/>
        <w:t>대한</w:t>
      </w:r>
      <w:r>
        <w:rPr>
          <w:spacing w:val="36"/>
        </w:rPr>
        <w:t> </w:t>
      </w:r>
      <w:r>
        <w:rPr/>
        <w:t>피크가</w:t>
      </w:r>
      <w:r>
        <w:rPr>
          <w:spacing w:val="38"/>
        </w:rPr>
        <w:t> </w:t>
      </w:r>
      <w:r>
        <w:rPr/>
        <w:t>나타나는</w:t>
      </w:r>
      <w:r>
        <w:rPr>
          <w:spacing w:val="37"/>
        </w:rPr>
        <w:t> </w:t>
      </w:r>
      <w:r>
        <w:rPr/>
        <w:t>지를</w:t>
      </w:r>
      <w:r>
        <w:rPr>
          <w:spacing w:val="36"/>
        </w:rPr>
        <w:t> </w:t>
      </w:r>
      <w:r>
        <w:rPr/>
        <w:t>통해</w:t>
      </w:r>
      <w:r>
        <w:rPr>
          <w:spacing w:val="39"/>
        </w:rPr>
        <w:t> </w:t>
      </w:r>
      <w:r>
        <w:rPr/>
        <w:t>판정한다</w:t>
      </w:r>
      <w:r>
        <w:rPr>
          <w:rFonts w:ascii="Tahoma" w:eastAsia="Tahoma"/>
          <w:sz w:val="36"/>
        </w:rPr>
        <w:t>.</w:t>
      </w:r>
    </w:p>
    <w:p>
      <w:pPr>
        <w:spacing w:line="187" w:lineRule="auto" w:before="98"/>
        <w:ind w:left="112" w:right="125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8.590694pt;width:7.5pt;height:18pt;mso-position-horizontal-relative:page;mso-position-vertical-relative:paragraph;z-index:-1699584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-8"/>
          <w:sz w:val="36"/>
        </w:rPr>
        <w:t> </w:t>
      </w:r>
      <w:r>
        <w:rPr>
          <w:sz w:val="30"/>
        </w:rPr>
        <w:t>본</w:t>
      </w:r>
      <w:r>
        <w:rPr>
          <w:spacing w:val="14"/>
          <w:sz w:val="30"/>
        </w:rPr>
        <w:t> </w:t>
      </w:r>
      <w:r>
        <w:rPr>
          <w:sz w:val="30"/>
        </w:rPr>
        <w:t>판정의</w:t>
      </w:r>
      <w:r>
        <w:rPr>
          <w:spacing w:val="13"/>
          <w:sz w:val="30"/>
        </w:rPr>
        <w:t> </w:t>
      </w:r>
      <w:r>
        <w:rPr>
          <w:sz w:val="30"/>
        </w:rPr>
        <w:t>기기분석은</w:t>
      </w:r>
      <w:r>
        <w:rPr>
          <w:spacing w:val="12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14"/>
          <w:sz w:val="30"/>
        </w:rPr>
        <w:t> </w:t>
      </w:r>
      <w:r>
        <w:rPr>
          <w:sz w:val="30"/>
        </w:rPr>
        <w:t>종이팩</w:t>
      </w:r>
      <w:r>
        <w:rPr>
          <w:spacing w:val="14"/>
          <w:sz w:val="30"/>
        </w:rPr>
        <w:t> </w:t>
      </w:r>
      <w:r>
        <w:rPr>
          <w:sz w:val="30"/>
        </w:rPr>
        <w:t>포장재</w:t>
      </w:r>
      <w:r>
        <w:rPr>
          <w:spacing w:val="14"/>
          <w:sz w:val="30"/>
        </w:rPr>
        <w:t> </w:t>
      </w:r>
      <w:r>
        <w:rPr>
          <w:sz w:val="30"/>
        </w:rPr>
        <w:t>재질</w:t>
      </w:r>
      <w:r>
        <w:rPr>
          <w:spacing w:val="14"/>
          <w:sz w:val="30"/>
        </w:rPr>
        <w:t> </w:t>
      </w:r>
      <w:r>
        <w:rPr>
          <w:sz w:val="30"/>
        </w:rPr>
        <w:t>구조</w:t>
      </w:r>
      <w:r>
        <w:rPr>
          <w:spacing w:val="13"/>
          <w:sz w:val="30"/>
        </w:rPr>
        <w:t> </w:t>
      </w:r>
      <w:r>
        <w:rPr>
          <w:sz w:val="30"/>
        </w:rPr>
        <w:t>및</w:t>
      </w:r>
      <w:r>
        <w:rPr>
          <w:spacing w:val="14"/>
          <w:sz w:val="30"/>
        </w:rPr>
        <w:t> </w:t>
      </w:r>
      <w:r>
        <w:rPr>
          <w:sz w:val="30"/>
        </w:rPr>
        <w:t>재활용의</w:t>
      </w:r>
      <w:r>
        <w:rPr>
          <w:spacing w:val="-102"/>
          <w:sz w:val="30"/>
        </w:rPr>
        <w:t> </w:t>
      </w:r>
      <w:r>
        <w:rPr>
          <w:sz w:val="30"/>
        </w:rPr>
        <w:t>용이성</w:t>
      </w:r>
      <w:r>
        <w:rPr>
          <w:spacing w:val="2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9"/>
          <w:sz w:val="30"/>
        </w:rPr>
        <w:t> </w:t>
      </w:r>
      <w:r>
        <w:rPr>
          <w:rFonts w:ascii="Tahoma" w:hAnsi="Tahoma" w:eastAsia="Tahoma"/>
          <w:sz w:val="36"/>
        </w:rPr>
        <w:t>‘1.2.2.1</w:t>
      </w:r>
      <w:r>
        <w:rPr>
          <w:rFonts w:ascii="Tahoma" w:hAnsi="Tahoma" w:eastAsia="Tahoma"/>
          <w:spacing w:val="24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187" w:lineRule="auto"/>
        <w:jc w:val="left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19"/>
        </w:rPr>
      </w:pPr>
    </w:p>
    <w:p>
      <w:pPr>
        <w:pStyle w:val="Heading2"/>
        <w:tabs>
          <w:tab w:pos="5873" w:val="left" w:leader="none"/>
        </w:tabs>
        <w:spacing w:line="225" w:lineRule="auto" w:before="16"/>
        <w:ind w:left="1253" w:right="133" w:hanging="1142"/>
      </w:pPr>
      <w:r>
        <w:rPr/>
        <w:pict>
          <v:shape style="position:absolute;margin-left:379.714203pt;margin-top:5.033262pt;width:8.550pt;height:20.45pt;mso-position-horizontal-relative:page;mso-position-vertical-relative:paragraph;z-index:-16995328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22176">
            <wp:simplePos x="0" y="0"/>
            <wp:positionH relativeFrom="page">
              <wp:posOffset>4884839</wp:posOffset>
            </wp:positionH>
            <wp:positionV relativeFrom="paragraph">
              <wp:posOffset>203981</wp:posOffset>
            </wp:positionV>
            <wp:extent cx="30111" cy="19790"/>
            <wp:effectExtent l="0" t="0" r="0" b="0"/>
            <wp:wrapNone/>
            <wp:docPr id="4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1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  <w:b w:val="0"/>
          <w:sz w:val="41"/>
        </w:rPr>
        <w:t>4</w:t>
      </w:r>
      <w:r>
        <w:rPr/>
        <w:t>장</w:t>
      </w:r>
      <w:r>
        <w:rPr>
          <w:spacing w:val="166"/>
        </w:rPr>
        <w:t> </w:t>
      </w:r>
      <w:r>
        <w:rPr/>
        <w:t>금속캔</w:t>
      </w:r>
      <w:r>
        <w:rPr>
          <w:spacing w:val="169"/>
        </w:rPr>
        <w:t> </w:t>
      </w:r>
      <w:r>
        <w:rPr/>
        <w:t>포장재</w:t>
      </w:r>
      <w:r>
        <w:rPr>
          <w:rFonts w:ascii="Palatino Linotype" w:eastAsia="Palatino Linotype"/>
          <w:b w:val="0"/>
          <w:sz w:val="41"/>
        </w:rPr>
        <w:t>(</w:t>
      </w:r>
      <w:r>
        <w:rPr/>
        <w:t>알루미늄캔</w:t>
      </w:r>
      <w:r>
        <w:rPr>
          <w:rFonts w:ascii="Palatino Linotype" w:eastAsia="Palatino Linotype"/>
          <w:b w:val="0"/>
          <w:sz w:val="41"/>
        </w:rPr>
        <w:t>)</w:t>
        <w:tab/>
      </w:r>
      <w:r>
        <w:rPr/>
        <w:t>재질</w:t>
      </w:r>
      <w:r>
        <w:rPr>
          <w:spacing w:val="93"/>
        </w:rPr>
        <w:t> </w:t>
      </w:r>
      <w:r>
        <w:rPr/>
        <w:t>구조</w:t>
      </w:r>
      <w:r>
        <w:rPr>
          <w:spacing w:val="51"/>
        </w:rPr>
        <w:t> </w:t>
      </w:r>
      <w:r>
        <w:rPr/>
        <w:t>및</w:t>
      </w:r>
      <w:r>
        <w:rPr>
          <w:spacing w:val="53"/>
        </w:rPr>
        <w:t> </w:t>
      </w:r>
      <w:r>
        <w:rPr/>
        <w:t>재활용의</w:t>
      </w:r>
      <w:r>
        <w:rPr>
          <w:spacing w:val="-117"/>
        </w:rPr>
        <w:t> </w:t>
      </w:r>
      <w:r>
        <w:rPr/>
        <w:t>용이성</w:t>
      </w:r>
      <w:r>
        <w:rPr>
          <w:spacing w:val="48"/>
        </w:rPr>
        <w:t> </w:t>
      </w:r>
      <w:r>
        <w:rPr/>
        <w:t>판정방법</w:t>
      </w:r>
    </w:p>
    <w:p>
      <w:pPr>
        <w:pStyle w:val="BodyText"/>
        <w:spacing w:before="8"/>
        <w:ind w:left="0"/>
        <w:rPr>
          <w:b/>
          <w:sz w:val="26"/>
        </w:rPr>
      </w:pPr>
    </w:p>
    <w:p>
      <w:pPr>
        <w:pStyle w:val="ListParagraph"/>
        <w:numPr>
          <w:ilvl w:val="0"/>
          <w:numId w:val="82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Heading4"/>
        <w:numPr>
          <w:ilvl w:val="1"/>
          <w:numId w:val="82"/>
        </w:numPr>
        <w:tabs>
          <w:tab w:pos="636" w:val="left" w:leader="none"/>
        </w:tabs>
        <w:spacing w:line="240" w:lineRule="auto" w:before="321" w:after="0"/>
        <w:ind w:left="635" w:right="0" w:hanging="524"/>
        <w:jc w:val="left"/>
      </w:pPr>
      <w:r>
        <w:rPr/>
        <w:pict>
          <v:shape style="position:absolute;margin-left:217.682022pt;margin-top:21.017525pt;width:7.5pt;height:18pt;mso-position-horizontal-relative:page;mso-position-vertical-relative:paragraph;z-index:-1699481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22688">
            <wp:simplePos x="0" y="0"/>
            <wp:positionH relativeFrom="page">
              <wp:posOffset>2816364</wp:posOffset>
            </wp:positionH>
            <wp:positionV relativeFrom="paragraph">
              <wp:posOffset>390231</wp:posOffset>
            </wp:positionV>
            <wp:extent cx="27049" cy="18267"/>
            <wp:effectExtent l="0" t="0" r="0" b="0"/>
            <wp:wrapNone/>
            <wp:docPr id="4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금속</w:t>
      </w:r>
      <w:r>
        <w:rPr>
          <w:spacing w:val="33"/>
        </w:rPr>
        <w:t> </w:t>
      </w:r>
      <w:r>
        <w:rPr/>
        <w:t>알루미늄캔인</w:t>
      </w:r>
      <w:r>
        <w:rPr>
          <w:spacing w:val="34"/>
        </w:rPr>
        <w:t> </w:t>
      </w:r>
      <w:r>
        <w:rPr/>
        <w:t>것을</w:t>
      </w:r>
      <w:r>
        <w:rPr>
          <w:spacing w:val="33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7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알루미늄</w:t>
      </w:r>
      <w:r>
        <w:rPr>
          <w:spacing w:val="25"/>
        </w:rPr>
        <w:t> </w:t>
      </w:r>
      <w:r>
        <w:rPr/>
        <w:t>재질</w:t>
      </w:r>
      <w:r>
        <w:rPr>
          <w:spacing w:val="26"/>
        </w:rPr>
        <w:t> </w:t>
      </w:r>
      <w:r>
        <w:rPr/>
        <w:t>이외의</w:t>
      </w:r>
      <w:r>
        <w:rPr>
          <w:spacing w:val="26"/>
        </w:rPr>
        <w:t> </w:t>
      </w:r>
      <w:r>
        <w:rPr/>
        <w:t>합성수지</w:t>
      </w:r>
      <w:r>
        <w:rPr>
          <w:spacing w:val="25"/>
        </w:rPr>
        <w:t> </w:t>
      </w:r>
      <w:r>
        <w:rPr/>
        <w:t>등을</w:t>
      </w:r>
      <w:r>
        <w:rPr>
          <w:spacing w:val="26"/>
        </w:rPr>
        <w:t> </w:t>
      </w:r>
      <w:r>
        <w:rPr/>
        <w:t>포함한</w:t>
      </w:r>
      <w:r>
        <w:rPr>
          <w:spacing w:val="26"/>
        </w:rPr>
        <w:t> </w:t>
      </w:r>
      <w:r>
        <w:rPr/>
        <w:t>복합재질인</w:t>
      </w:r>
      <w:r>
        <w:rPr>
          <w:spacing w:val="25"/>
        </w:rPr>
        <w:t> </w:t>
      </w:r>
      <w:r>
        <w:rPr/>
        <w:t>것을</w:t>
      </w:r>
      <w:r>
        <w:rPr>
          <w:spacing w:val="26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67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2"/>
        </w:numPr>
        <w:tabs>
          <w:tab w:pos="636" w:val="left" w:leader="none"/>
        </w:tabs>
        <w:spacing w:line="240" w:lineRule="auto" w:before="305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1070" w:val="left" w:leader="none"/>
        </w:tabs>
        <w:spacing w:line="225" w:lineRule="auto" w:before="91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알루미늄 이외 복합재질 구조 여부는 육안으로 판정한다</w:t>
      </w:r>
      <w:r>
        <w:rPr>
          <w:rFonts w:ascii="Tahoma" w:eastAsia="Tahoma"/>
          <w:sz w:val="36"/>
        </w:rPr>
        <w:t>. </w:t>
      </w:r>
      <w:r>
        <w:rPr>
          <w:sz w:val="30"/>
        </w:rPr>
        <w:t>육안판</w:t>
      </w:r>
      <w:r>
        <w:rPr>
          <w:spacing w:val="-103"/>
          <w:sz w:val="30"/>
        </w:rPr>
        <w:t> </w:t>
      </w:r>
      <w:r>
        <w:rPr>
          <w:sz w:val="30"/>
        </w:rPr>
        <w:t>정 불가능 또는 명확한 판정이 어려운 경우 기기분석 또는 이에 준하는</w:t>
      </w:r>
      <w:r>
        <w:rPr>
          <w:spacing w:val="1"/>
          <w:sz w:val="30"/>
        </w:rPr>
        <w:t> </w:t>
      </w:r>
      <w:r>
        <w:rPr>
          <w:sz w:val="30"/>
        </w:rPr>
        <w:t>시험분석</w:t>
      </w:r>
      <w:r>
        <w:rPr>
          <w:spacing w:val="41"/>
          <w:sz w:val="30"/>
        </w:rPr>
        <w:t> </w:t>
      </w:r>
      <w:r>
        <w:rPr>
          <w:sz w:val="30"/>
        </w:rPr>
        <w:t>및</w:t>
      </w:r>
      <w:r>
        <w:rPr>
          <w:spacing w:val="44"/>
          <w:sz w:val="30"/>
        </w:rPr>
        <w:t> </w:t>
      </w:r>
      <w:r>
        <w:rPr>
          <w:sz w:val="30"/>
        </w:rPr>
        <w:t>입증서류로</w:t>
      </w:r>
      <w:r>
        <w:rPr>
          <w:spacing w:val="42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2"/>
        </w:numPr>
        <w:tabs>
          <w:tab w:pos="1079" w:val="left" w:leader="none"/>
        </w:tabs>
        <w:spacing w:line="225" w:lineRule="auto" w:before="94" w:after="0"/>
        <w:ind w:left="112" w:right="135" w:firstLine="0"/>
        <w:jc w:val="both"/>
        <w:rPr>
          <w:rFonts w:ascii="Tahoma" w:eastAsia="Tahoma"/>
          <w:sz w:val="36"/>
        </w:rPr>
      </w:pPr>
      <w:r>
        <w:rPr>
          <w:sz w:val="30"/>
        </w:rPr>
        <w:t>알루미늄 재질 여부는 육안판정이 불가하며</w:t>
      </w:r>
      <w:r>
        <w:rPr>
          <w:rFonts w:ascii="Tahoma" w:eastAsia="Tahoma"/>
          <w:sz w:val="36"/>
        </w:rPr>
        <w:t>, </w:t>
      </w:r>
      <w:r>
        <w:rPr>
          <w:sz w:val="30"/>
        </w:rPr>
        <w:t>기기분석 또는 이에</w:t>
      </w:r>
      <w:r>
        <w:rPr>
          <w:spacing w:val="-103"/>
          <w:sz w:val="30"/>
        </w:rPr>
        <w:t> </w:t>
      </w:r>
      <w:r>
        <w:rPr>
          <w:sz w:val="30"/>
        </w:rPr>
        <w:t>준하는</w:t>
      </w:r>
      <w:r>
        <w:rPr>
          <w:spacing w:val="41"/>
          <w:sz w:val="30"/>
        </w:rPr>
        <w:t> </w:t>
      </w:r>
      <w:r>
        <w:rPr>
          <w:sz w:val="30"/>
        </w:rPr>
        <w:t>시험분석</w:t>
      </w:r>
      <w:r>
        <w:rPr>
          <w:spacing w:val="44"/>
          <w:sz w:val="30"/>
        </w:rPr>
        <w:t> </w:t>
      </w:r>
      <w:r>
        <w:rPr>
          <w:sz w:val="30"/>
        </w:rPr>
        <w:t>및</w:t>
      </w:r>
      <w:r>
        <w:rPr>
          <w:spacing w:val="42"/>
          <w:sz w:val="30"/>
        </w:rPr>
        <w:t> </w:t>
      </w:r>
      <w:r>
        <w:rPr>
          <w:sz w:val="30"/>
        </w:rPr>
        <w:t>입증서류로</w:t>
      </w:r>
      <w:r>
        <w:rPr>
          <w:spacing w:val="42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2"/>
        </w:numPr>
        <w:tabs>
          <w:tab w:pos="859" w:val="left" w:leader="none"/>
        </w:tabs>
        <w:spacing w:line="240" w:lineRule="auto" w:before="73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1084" w:val="left" w:leader="none"/>
        </w:tabs>
        <w:spacing w:line="537" w:lineRule="exact" w:before="67" w:after="0"/>
        <w:ind w:left="1083" w:right="0" w:hanging="972"/>
        <w:jc w:val="both"/>
        <w:rPr>
          <w:sz w:val="30"/>
        </w:rPr>
      </w:pPr>
      <w:r>
        <w:rPr>
          <w:sz w:val="30"/>
        </w:rPr>
        <w:t>금속</w:t>
      </w:r>
      <w:r>
        <w:rPr>
          <w:spacing w:val="14"/>
          <w:sz w:val="30"/>
        </w:rPr>
        <w:t> </w:t>
      </w:r>
      <w:r>
        <w:rPr>
          <w:sz w:val="30"/>
        </w:rPr>
        <w:t>재질</w:t>
      </w:r>
      <w:r>
        <w:rPr>
          <w:rFonts w:ascii="Tahoma" w:eastAsia="Tahoma"/>
          <w:sz w:val="36"/>
        </w:rPr>
        <w:t>(</w:t>
      </w:r>
      <w:r>
        <w:rPr>
          <w:sz w:val="30"/>
        </w:rPr>
        <w:t>알루미늄</w:t>
      </w:r>
      <w:r>
        <w:rPr>
          <w:rFonts w:ascii="Tahoma" w:eastAsia="Tahoma"/>
          <w:sz w:val="36"/>
        </w:rPr>
        <w:t>)</w:t>
      </w:r>
      <w:r>
        <w:rPr>
          <w:rFonts w:ascii="Tahoma" w:eastAsia="Tahoma"/>
          <w:spacing w:val="8"/>
          <w:sz w:val="36"/>
        </w:rPr>
        <w:t> </w:t>
      </w:r>
      <w:r>
        <w:rPr>
          <w:sz w:val="30"/>
        </w:rPr>
        <w:t>판정</w:t>
      </w:r>
    </w:p>
    <w:p>
      <w:pPr>
        <w:pStyle w:val="BodyText"/>
        <w:spacing w:line="213" w:lineRule="auto" w:before="45"/>
        <w:ind w:right="134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35"/>
          <w:sz w:val="36"/>
        </w:rPr>
        <w:t> </w:t>
      </w:r>
      <w:r>
        <w:rPr/>
        <w:t>기기분석으로</w:t>
      </w:r>
      <w:r>
        <w:rPr>
          <w:spacing w:val="55"/>
        </w:rPr>
        <w:t> </w:t>
      </w:r>
      <w:r>
        <w:rPr/>
        <w:t>정성</w:t>
      </w:r>
      <w:r>
        <w:rPr>
          <w:spacing w:val="59"/>
        </w:rPr>
        <w:t> </w:t>
      </w:r>
      <w:r>
        <w:rPr/>
        <w:t>분석하여</w:t>
      </w:r>
      <w:r>
        <w:rPr>
          <w:spacing w:val="55"/>
        </w:rPr>
        <w:t> </w:t>
      </w:r>
      <w:r>
        <w:rPr>
          <w:rFonts w:ascii="Tahoma" w:hAnsi="Tahoma" w:eastAsia="Tahoma"/>
          <w:sz w:val="36"/>
        </w:rPr>
        <w:t>Al</w:t>
      </w:r>
      <w:r>
        <w:rPr/>
        <w:t>에</w:t>
      </w:r>
      <w:r>
        <w:rPr>
          <w:spacing w:val="59"/>
        </w:rPr>
        <w:t> </w:t>
      </w:r>
      <w:r>
        <w:rPr/>
        <w:t>대한</w:t>
      </w:r>
      <w:r>
        <w:rPr>
          <w:spacing w:val="55"/>
        </w:rPr>
        <w:t> </w:t>
      </w:r>
      <w:r>
        <w:rPr/>
        <w:t>회절각</w:t>
      </w:r>
      <w:r>
        <w:rPr>
          <w:spacing w:val="56"/>
        </w:rPr>
        <w:t> </w:t>
      </w:r>
      <w:r>
        <w:rPr/>
        <w:t>또는</w:t>
      </w:r>
      <w:r>
        <w:rPr>
          <w:spacing w:val="55"/>
        </w:rPr>
        <w:t> </w:t>
      </w:r>
      <w:r>
        <w:rPr/>
        <w:t>파장</w:t>
      </w:r>
      <w:r>
        <w:rPr>
          <w:spacing w:val="56"/>
        </w:rPr>
        <w:t> </w:t>
      </w:r>
      <w:r>
        <w:rPr/>
        <w:t>눈금에</w:t>
      </w:r>
      <w:r>
        <w:rPr>
          <w:spacing w:val="-103"/>
        </w:rPr>
        <w:t> </w:t>
      </w:r>
      <w:r>
        <w:rPr/>
        <w:t>대한</w:t>
      </w:r>
      <w:r>
        <w:rPr>
          <w:spacing w:val="41"/>
        </w:rPr>
        <w:t> </w:t>
      </w:r>
      <w:r>
        <w:rPr/>
        <w:t>피크가</w:t>
      </w:r>
      <w:r>
        <w:rPr>
          <w:spacing w:val="44"/>
        </w:rPr>
        <w:t> </w:t>
      </w:r>
      <w:r>
        <w:rPr/>
        <w:t>나타나는</w:t>
      </w:r>
      <w:r>
        <w:rPr>
          <w:spacing w:val="42"/>
        </w:rPr>
        <w:t> </w:t>
      </w:r>
      <w:r>
        <w:rPr/>
        <w:t>지를</w:t>
      </w:r>
      <w:r>
        <w:rPr>
          <w:spacing w:val="42"/>
        </w:rPr>
        <w:t> </w:t>
      </w:r>
      <w:r>
        <w:rPr/>
        <w:t>통해</w:t>
      </w:r>
      <w:r>
        <w:rPr>
          <w:spacing w:val="43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213" w:lineRule="auto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spacing w:line="199" w:lineRule="auto" w:before="3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5.037763pt;width:7.5pt;height:18pt;mso-position-horizontal-relative:page;mso-position-vertical-relative:paragraph;z-index:-1699328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 </w:t>
      </w:r>
      <w:r>
        <w:rPr>
          <w:sz w:val="30"/>
        </w:rPr>
        <w:t>본 판정의 기기분석은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 종이팩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</w:t>
      </w:r>
      <w:r>
        <w:rPr>
          <w:spacing w:val="2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9"/>
          <w:sz w:val="30"/>
        </w:rPr>
        <w:t> </w:t>
      </w:r>
      <w:r>
        <w:rPr>
          <w:rFonts w:ascii="Tahoma" w:hAnsi="Tahoma" w:eastAsia="Tahoma"/>
          <w:sz w:val="36"/>
        </w:rPr>
        <w:t>‘1.2.2.1</w:t>
      </w:r>
      <w:r>
        <w:rPr>
          <w:rFonts w:ascii="Tahoma" w:hAnsi="Tahoma" w:eastAsia="Tahoma"/>
          <w:spacing w:val="24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2"/>
        </w:numPr>
        <w:tabs>
          <w:tab w:pos="1058" w:val="left" w:leader="none"/>
        </w:tabs>
        <w:spacing w:line="216" w:lineRule="auto" w:before="134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501.328308pt;margin-top:9.672413pt;width:7.5pt;height:18pt;mso-position-horizontal-relative:page;mso-position-vertical-relative:paragraph;z-index:-1699276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30"/>
        </w:rPr>
        <w:t>알루미늄</w:t>
      </w:r>
      <w:r>
        <w:rPr>
          <w:spacing w:val="-26"/>
          <w:sz w:val="30"/>
        </w:rPr>
        <w:t> </w:t>
      </w:r>
      <w:r>
        <w:rPr>
          <w:spacing w:val="-1"/>
          <w:sz w:val="30"/>
        </w:rPr>
        <w:t>이외의</w:t>
      </w:r>
      <w:r>
        <w:rPr>
          <w:spacing w:val="-25"/>
          <w:sz w:val="30"/>
        </w:rPr>
        <w:t> </w:t>
      </w:r>
      <w:r>
        <w:rPr>
          <w:spacing w:val="-1"/>
          <w:sz w:val="30"/>
        </w:rPr>
        <w:t>복합재질</w:t>
      </w:r>
      <w:r>
        <w:rPr>
          <w:spacing w:val="-24"/>
          <w:sz w:val="30"/>
        </w:rPr>
        <w:t> </w:t>
      </w:r>
      <w:r>
        <w:rPr>
          <w:spacing w:val="-1"/>
          <w:sz w:val="30"/>
        </w:rPr>
        <w:t>판정</w:t>
      </w:r>
      <w:r>
        <w:rPr>
          <w:spacing w:val="-25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-20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-9"/>
          <w:sz w:val="30"/>
        </w:rPr>
        <w:t> </w:t>
      </w:r>
      <w:r>
        <w:rPr>
          <w:sz w:val="30"/>
        </w:rPr>
        <w:t>종이팩</w:t>
      </w:r>
      <w:r>
        <w:rPr>
          <w:spacing w:val="-10"/>
          <w:sz w:val="30"/>
        </w:rPr>
        <w:t> </w:t>
      </w:r>
      <w:r>
        <w:rPr>
          <w:sz w:val="30"/>
        </w:rPr>
        <w:t>포장재</w:t>
      </w:r>
      <w:r>
        <w:rPr>
          <w:spacing w:val="-9"/>
          <w:sz w:val="30"/>
        </w:rPr>
        <w:t> </w:t>
      </w:r>
      <w:r>
        <w:rPr>
          <w:sz w:val="30"/>
        </w:rPr>
        <w:t>재질</w:t>
      </w:r>
      <w:r>
        <w:rPr>
          <w:spacing w:val="-13"/>
          <w:sz w:val="30"/>
        </w:rPr>
        <w:t> </w:t>
      </w:r>
      <w:r>
        <w:rPr>
          <w:sz w:val="30"/>
        </w:rPr>
        <w:t>구조</w:t>
      </w:r>
      <w:r>
        <w:rPr>
          <w:spacing w:val="-103"/>
          <w:sz w:val="30"/>
        </w:rPr>
        <w:t> </w:t>
      </w:r>
      <w:r>
        <w:rPr>
          <w:sz w:val="30"/>
        </w:rPr>
        <w:t>및 재활용의 용이성 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 </w:t>
      </w:r>
      <w:r>
        <w:rPr>
          <w:rFonts w:ascii="Tahoma" w:hAnsi="Tahoma" w:eastAsia="Tahoma"/>
          <w:sz w:val="36"/>
        </w:rPr>
        <w:t>‘2.2.2.2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 준용하여 정성 분석</w:t>
      </w:r>
      <w:r>
        <w:rPr>
          <w:spacing w:val="1"/>
          <w:sz w:val="30"/>
        </w:rPr>
        <w:t> </w:t>
      </w:r>
      <w:r>
        <w:rPr>
          <w:sz w:val="30"/>
        </w:rPr>
        <w:t>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41"/>
        </w:rPr>
      </w:pPr>
    </w:p>
    <w:p>
      <w:pPr>
        <w:pStyle w:val="Heading2"/>
        <w:numPr>
          <w:ilvl w:val="0"/>
          <w:numId w:val="82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라벨</w:t>
      </w:r>
    </w:p>
    <w:p>
      <w:pPr>
        <w:pStyle w:val="Heading4"/>
        <w:numPr>
          <w:ilvl w:val="1"/>
          <w:numId w:val="82"/>
        </w:numPr>
        <w:tabs>
          <w:tab w:pos="636" w:val="left" w:leader="none"/>
        </w:tabs>
        <w:spacing w:line="240" w:lineRule="auto" w:before="321" w:after="0"/>
        <w:ind w:left="635" w:right="0" w:hanging="524"/>
        <w:jc w:val="left"/>
      </w:pPr>
      <w:r>
        <w:rPr/>
        <w:pict>
          <v:shape style="position:absolute;margin-left:217.682022pt;margin-top:21.017517pt;width:7.5pt;height:18pt;mso-position-horizontal-relative:page;mso-position-vertical-relative:paragraph;z-index:-1699225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25248">
            <wp:simplePos x="0" y="0"/>
            <wp:positionH relativeFrom="page">
              <wp:posOffset>2816364</wp:posOffset>
            </wp:positionH>
            <wp:positionV relativeFrom="paragraph">
              <wp:posOffset>390232</wp:posOffset>
            </wp:positionV>
            <wp:extent cx="27049" cy="18267"/>
            <wp:effectExtent l="0" t="0" r="0" b="0"/>
            <wp:wrapNone/>
            <wp:docPr id="5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라벨의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68"/>
        <w:rPr>
          <w:rFonts w:ascii="Tahoma" w:eastAsia="Tahoma"/>
          <w:sz w:val="36"/>
        </w:rPr>
      </w:pPr>
      <w:r>
        <w:rPr/>
        <w:t>몸체에</w:t>
      </w:r>
      <w:r>
        <w:rPr>
          <w:spacing w:val="38"/>
        </w:rPr>
        <w:t> </w:t>
      </w:r>
      <w:r>
        <w:rPr/>
        <w:t>직접</w:t>
      </w:r>
      <w:r>
        <w:rPr>
          <w:spacing w:val="41"/>
        </w:rPr>
        <w:t> </w:t>
      </w:r>
      <w:r>
        <w:rPr/>
        <w:t>인쇄한</w:t>
      </w:r>
      <w:r>
        <w:rPr>
          <w:spacing w:val="38"/>
        </w:rPr>
        <w:t> </w:t>
      </w:r>
      <w:r>
        <w:rPr/>
        <w:t>경우</w:t>
      </w:r>
      <w:r>
        <w:rPr>
          <w:spacing w:val="39"/>
        </w:rPr>
        <w:t> </w:t>
      </w:r>
      <w:r>
        <w:rPr/>
        <w:t>또는</w:t>
      </w:r>
      <w:r>
        <w:rPr>
          <w:spacing w:val="40"/>
        </w:rPr>
        <w:t> </w:t>
      </w:r>
      <w:r>
        <w:rPr/>
        <w:t>라벨이</w:t>
      </w:r>
      <w:r>
        <w:rPr>
          <w:spacing w:val="39"/>
        </w:rPr>
        <w:t> </w:t>
      </w:r>
      <w:r>
        <w:rPr/>
        <w:t>없는</w:t>
      </w:r>
      <w:r>
        <w:rPr>
          <w:spacing w:val="39"/>
        </w:rPr>
        <w:t> </w:t>
      </w:r>
      <w:r>
        <w:rPr/>
        <w:t>경우를</w:t>
      </w:r>
      <w:r>
        <w:rPr>
          <w:spacing w:val="40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4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알루미늄</w:t>
      </w:r>
      <w:r>
        <w:rPr>
          <w:spacing w:val="37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재질로서</w:t>
      </w:r>
      <w:r>
        <w:rPr>
          <w:spacing w:val="38"/>
        </w:rPr>
        <w:t> </w:t>
      </w:r>
      <w:r>
        <w:rPr/>
        <w:t>몸체와</w:t>
      </w:r>
      <w:r>
        <w:rPr>
          <w:spacing w:val="38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불가능한</w:t>
      </w:r>
      <w:r>
        <w:rPr>
          <w:spacing w:val="38"/>
        </w:rPr>
        <w:t> </w:t>
      </w:r>
      <w:r>
        <w:rPr/>
        <w:t>것을</w:t>
      </w:r>
      <w:r>
        <w:rPr>
          <w:spacing w:val="38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8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2"/>
        </w:numPr>
        <w:tabs>
          <w:tab w:pos="636" w:val="left" w:leader="none"/>
        </w:tabs>
        <w:spacing w:line="240" w:lineRule="auto" w:before="304" w:after="0"/>
        <w:ind w:left="635" w:right="0" w:hanging="524"/>
        <w:jc w:val="left"/>
      </w:pPr>
      <w:r>
        <w:rPr/>
        <w:t>라벨의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7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1113" w:val="left" w:leader="none"/>
        </w:tabs>
        <w:spacing w:line="225" w:lineRule="auto" w:before="89" w:after="0"/>
        <w:ind w:left="112" w:right="135" w:firstLine="0"/>
        <w:jc w:val="left"/>
        <w:rPr>
          <w:rFonts w:ascii="Tahoma" w:eastAsia="Tahoma"/>
          <w:sz w:val="36"/>
        </w:rPr>
      </w:pPr>
      <w:r>
        <w:rPr>
          <w:sz w:val="30"/>
        </w:rPr>
        <w:t>몸체에</w:t>
      </w:r>
      <w:r>
        <w:rPr>
          <w:spacing w:val="72"/>
          <w:sz w:val="30"/>
        </w:rPr>
        <w:t> </w:t>
      </w:r>
      <w:r>
        <w:rPr>
          <w:sz w:val="30"/>
        </w:rPr>
        <w:t>직접인쇄</w:t>
      </w:r>
      <w:r>
        <w:rPr>
          <w:spacing w:val="73"/>
          <w:sz w:val="30"/>
        </w:rPr>
        <w:t> </w:t>
      </w:r>
      <w:r>
        <w:rPr>
          <w:sz w:val="30"/>
        </w:rPr>
        <w:t>유무</w:t>
      </w:r>
      <w:r>
        <w:rPr>
          <w:spacing w:val="71"/>
          <w:sz w:val="30"/>
        </w:rPr>
        <w:t> </w:t>
      </w:r>
      <w:r>
        <w:rPr>
          <w:sz w:val="30"/>
        </w:rPr>
        <w:t>및</w:t>
      </w:r>
      <w:r>
        <w:rPr>
          <w:spacing w:val="73"/>
          <w:sz w:val="30"/>
        </w:rPr>
        <w:t> </w:t>
      </w:r>
      <w:r>
        <w:rPr>
          <w:sz w:val="30"/>
        </w:rPr>
        <w:t>라벨</w:t>
      </w:r>
      <w:r>
        <w:rPr>
          <w:spacing w:val="73"/>
          <w:sz w:val="30"/>
        </w:rPr>
        <w:t> </w:t>
      </w:r>
      <w:r>
        <w:rPr>
          <w:sz w:val="30"/>
        </w:rPr>
        <w:t>사용</w:t>
      </w:r>
      <w:r>
        <w:rPr>
          <w:spacing w:val="73"/>
          <w:sz w:val="30"/>
        </w:rPr>
        <w:t> </w:t>
      </w:r>
      <w:r>
        <w:rPr>
          <w:sz w:val="30"/>
        </w:rPr>
        <w:t>여부는</w:t>
      </w:r>
      <w:r>
        <w:rPr>
          <w:spacing w:val="71"/>
          <w:sz w:val="30"/>
        </w:rPr>
        <w:t> </w:t>
      </w:r>
      <w:r>
        <w:rPr>
          <w:sz w:val="30"/>
        </w:rPr>
        <w:t>육안으로</w:t>
      </w:r>
      <w:r>
        <w:rPr>
          <w:spacing w:val="73"/>
          <w:sz w:val="30"/>
        </w:rPr>
        <w:t> </w:t>
      </w:r>
      <w:r>
        <w:rPr>
          <w:sz w:val="30"/>
        </w:rPr>
        <w:t>판정한</w:t>
      </w:r>
      <w:r>
        <w:rPr>
          <w:spacing w:val="-102"/>
          <w:sz w:val="30"/>
        </w:rPr>
        <w:t> </w:t>
      </w:r>
      <w:r>
        <w:rPr>
          <w:sz w:val="30"/>
        </w:rPr>
        <w:t>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2"/>
        </w:numPr>
        <w:tabs>
          <w:tab w:pos="1111" w:val="left" w:leader="none"/>
        </w:tabs>
        <w:spacing w:line="225" w:lineRule="auto" w:before="97" w:after="0"/>
        <w:ind w:left="112" w:right="132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76.981506pt;margin-top:8.620470pt;width:7.5pt;height:18pt;mso-position-horizontal-relative:page;mso-position-vertical-relative:paragraph;z-index:-1699174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몸체와</w:t>
      </w:r>
      <w:r>
        <w:rPr>
          <w:spacing w:val="58"/>
          <w:sz w:val="30"/>
        </w:rPr>
        <w:t> </w:t>
      </w:r>
      <w:r>
        <w:rPr>
          <w:sz w:val="30"/>
        </w:rPr>
        <w:t>분리</w:t>
      </w:r>
      <w:r>
        <w:rPr>
          <w:spacing w:val="59"/>
          <w:sz w:val="30"/>
        </w:rPr>
        <w:t> </w:t>
      </w:r>
      <w:r>
        <w:rPr>
          <w:sz w:val="30"/>
        </w:rPr>
        <w:t>가능</w:t>
      </w:r>
      <w:r>
        <w:rPr>
          <w:spacing w:val="58"/>
          <w:sz w:val="30"/>
        </w:rPr>
        <w:t> </w:t>
      </w:r>
      <w:r>
        <w:rPr>
          <w:sz w:val="30"/>
        </w:rPr>
        <w:t>판정</w:t>
      </w:r>
      <w:r>
        <w:rPr>
          <w:spacing w:val="61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52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장</w:t>
      </w:r>
      <w:r>
        <w:rPr>
          <w:spacing w:val="58"/>
          <w:sz w:val="30"/>
        </w:rPr>
        <w:t> </w:t>
      </w:r>
      <w:r>
        <w:rPr>
          <w:sz w:val="30"/>
        </w:rPr>
        <w:t>유리병</w:t>
      </w:r>
      <w:r>
        <w:rPr>
          <w:spacing w:val="59"/>
          <w:sz w:val="30"/>
        </w:rPr>
        <w:t> </w:t>
      </w:r>
      <w:r>
        <w:rPr>
          <w:sz w:val="30"/>
        </w:rPr>
        <w:t>포장재</w:t>
      </w:r>
      <w:r>
        <w:rPr>
          <w:spacing w:val="60"/>
          <w:sz w:val="30"/>
        </w:rPr>
        <w:t> </w:t>
      </w:r>
      <w:r>
        <w:rPr>
          <w:sz w:val="30"/>
        </w:rPr>
        <w:t>재질</w:t>
      </w:r>
      <w:r>
        <w:rPr>
          <w:spacing w:val="34"/>
          <w:sz w:val="30"/>
        </w:rPr>
        <w:t> </w:t>
      </w:r>
      <w:r>
        <w:rPr>
          <w:sz w:val="30"/>
        </w:rPr>
        <w:t>구조</w:t>
      </w:r>
      <w:r>
        <w:rPr>
          <w:spacing w:val="61"/>
          <w:sz w:val="30"/>
        </w:rPr>
        <w:t> </w:t>
      </w:r>
      <w:r>
        <w:rPr>
          <w:sz w:val="30"/>
        </w:rPr>
        <w:t>및</w:t>
      </w:r>
      <w:r>
        <w:rPr>
          <w:spacing w:val="-103"/>
          <w:sz w:val="30"/>
        </w:rPr>
        <w:t> </w:t>
      </w:r>
      <w:r>
        <w:rPr>
          <w:sz w:val="30"/>
        </w:rPr>
        <w:t>재활용의</w:t>
      </w:r>
      <w:r>
        <w:rPr>
          <w:spacing w:val="29"/>
          <w:sz w:val="30"/>
        </w:rPr>
        <w:t> </w:t>
      </w:r>
      <w:r>
        <w:rPr>
          <w:sz w:val="30"/>
        </w:rPr>
        <w:t>용이성</w:t>
      </w:r>
      <w:r>
        <w:rPr>
          <w:spacing w:val="31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1"/>
          <w:sz w:val="30"/>
        </w:rPr>
        <w:t> </w:t>
      </w:r>
      <w:r>
        <w:rPr>
          <w:rFonts w:ascii="Tahoma" w:hAnsi="Tahoma" w:eastAsia="Tahoma"/>
          <w:sz w:val="36"/>
        </w:rPr>
        <w:t>‘3.2.1.2‘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2"/>
        </w:numPr>
        <w:tabs>
          <w:tab w:pos="1077" w:val="left" w:leader="none"/>
        </w:tabs>
        <w:spacing w:line="225" w:lineRule="auto" w:before="97" w:after="0"/>
        <w:ind w:left="112" w:right="135" w:firstLine="0"/>
        <w:jc w:val="left"/>
        <w:rPr>
          <w:rFonts w:ascii="Tahoma" w:eastAsia="Tahoma"/>
          <w:sz w:val="36"/>
        </w:rPr>
      </w:pPr>
      <w:r>
        <w:rPr>
          <w:w w:val="95"/>
          <w:sz w:val="30"/>
        </w:rPr>
        <w:t>알루미늄 재질 여부</w:t>
      </w:r>
      <w:r>
        <w:rPr>
          <w:rFonts w:ascii="Tahoma" w:eastAsia="Tahoma"/>
          <w:w w:val="95"/>
          <w:sz w:val="36"/>
        </w:rPr>
        <w:t>(</w:t>
      </w:r>
      <w:r>
        <w:rPr>
          <w:w w:val="95"/>
          <w:sz w:val="30"/>
        </w:rPr>
        <w:t>몸체와 다른 재질인지 여부</w:t>
      </w:r>
      <w:r>
        <w:rPr>
          <w:rFonts w:ascii="Tahoma" w:eastAsia="Tahoma"/>
          <w:w w:val="95"/>
          <w:sz w:val="36"/>
        </w:rPr>
        <w:t>)</w:t>
      </w:r>
      <w:r>
        <w:rPr>
          <w:w w:val="95"/>
          <w:sz w:val="30"/>
        </w:rPr>
        <w:t>는 육안판정이 불가</w:t>
      </w:r>
      <w:r>
        <w:rPr>
          <w:spacing w:val="-98"/>
          <w:w w:val="95"/>
          <w:sz w:val="30"/>
        </w:rPr>
        <w:t> </w:t>
      </w:r>
      <w:r>
        <w:rPr>
          <w:sz w:val="30"/>
        </w:rPr>
        <w:t>하며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4"/>
          <w:sz w:val="36"/>
        </w:rPr>
        <w:t> </w:t>
      </w:r>
      <w:r>
        <w:rPr>
          <w:sz w:val="30"/>
        </w:rPr>
        <w:t>기기분석</w:t>
      </w:r>
      <w:r>
        <w:rPr>
          <w:spacing w:val="-11"/>
          <w:sz w:val="30"/>
        </w:rPr>
        <w:t> </w:t>
      </w:r>
      <w:r>
        <w:rPr>
          <w:sz w:val="30"/>
        </w:rPr>
        <w:t>또는</w:t>
      </w:r>
      <w:r>
        <w:rPr>
          <w:spacing w:val="-7"/>
          <w:sz w:val="30"/>
        </w:rPr>
        <w:t> </w:t>
      </w:r>
      <w:r>
        <w:rPr>
          <w:sz w:val="30"/>
        </w:rPr>
        <w:t>이에</w:t>
      </w:r>
      <w:r>
        <w:rPr>
          <w:spacing w:val="2"/>
          <w:sz w:val="30"/>
        </w:rPr>
        <w:t> </w:t>
      </w:r>
      <w:r>
        <w:rPr>
          <w:sz w:val="30"/>
        </w:rPr>
        <w:t>준하는</w:t>
      </w:r>
      <w:r>
        <w:rPr>
          <w:spacing w:val="3"/>
          <w:sz w:val="30"/>
        </w:rPr>
        <w:t> </w:t>
      </w:r>
      <w:r>
        <w:rPr>
          <w:sz w:val="30"/>
        </w:rPr>
        <w:t>시험분석</w:t>
      </w:r>
      <w:r>
        <w:rPr>
          <w:spacing w:val="2"/>
          <w:sz w:val="30"/>
        </w:rPr>
        <w:t> </w:t>
      </w:r>
      <w:r>
        <w:rPr>
          <w:sz w:val="30"/>
        </w:rPr>
        <w:t>및 입증서류로 확인한다</w:t>
      </w:r>
      <w:r>
        <w:rPr>
          <w:rFonts w:ascii="Tahoma" w:eastAsia="Tahoma"/>
          <w:sz w:val="36"/>
        </w:rPr>
        <w:t>.</w:t>
      </w:r>
    </w:p>
    <w:p>
      <w:pPr>
        <w:spacing w:after="0" w:line="225" w:lineRule="auto"/>
        <w:jc w:val="left"/>
        <w:rPr>
          <w:rFonts w:asci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20"/>
        </w:rPr>
      </w:pPr>
    </w:p>
    <w:p>
      <w:pPr>
        <w:pStyle w:val="BodyText"/>
        <w:ind w:left="0"/>
        <w:rPr>
          <w:rFonts w:ascii="Tahoma"/>
          <w:sz w:val="20"/>
        </w:rPr>
      </w:pPr>
    </w:p>
    <w:p>
      <w:pPr>
        <w:pStyle w:val="BodyText"/>
        <w:spacing w:before="2"/>
        <w:ind w:left="0"/>
        <w:rPr>
          <w:rFonts w:ascii="Tahoma"/>
          <w:sz w:val="16"/>
        </w:rPr>
      </w:pPr>
    </w:p>
    <w:p>
      <w:pPr>
        <w:pStyle w:val="Heading4"/>
        <w:numPr>
          <w:ilvl w:val="2"/>
          <w:numId w:val="82"/>
        </w:numPr>
        <w:tabs>
          <w:tab w:pos="859" w:val="left" w:leader="none"/>
        </w:tabs>
        <w:spacing w:line="240" w:lineRule="auto" w:before="1" w:after="0"/>
        <w:ind w:left="858" w:right="0" w:hanging="747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1106" w:val="left" w:leader="none"/>
        </w:tabs>
        <w:spacing w:line="225" w:lineRule="auto" w:before="88" w:after="0"/>
        <w:ind w:left="112" w:right="133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86.593071pt;margin-top:33.702579pt;width:7.5pt;height:18pt;mso-position-horizontal-relative:page;mso-position-vertical-relative:paragraph;z-index:-1699072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금속</w:t>
      </w:r>
      <w:r>
        <w:rPr>
          <w:spacing w:val="25"/>
          <w:sz w:val="30"/>
        </w:rPr>
        <w:t> </w:t>
      </w:r>
      <w:r>
        <w:rPr>
          <w:sz w:val="30"/>
        </w:rPr>
        <w:t>재질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알루미늄</w:t>
      </w:r>
      <w:r>
        <w:rPr>
          <w:rFonts w:ascii="Tahoma" w:hAnsi="Tahoma" w:eastAsia="Tahoma"/>
          <w:sz w:val="36"/>
        </w:rPr>
        <w:t>)</w:t>
      </w:r>
      <w:r>
        <w:rPr>
          <w:rFonts w:ascii="Tahoma" w:hAnsi="Tahoma" w:eastAsia="Tahoma"/>
          <w:spacing w:val="17"/>
          <w:sz w:val="36"/>
        </w:rPr>
        <w:t> </w:t>
      </w:r>
      <w:r>
        <w:rPr>
          <w:sz w:val="30"/>
        </w:rPr>
        <w:t>판정</w:t>
      </w:r>
      <w:r>
        <w:rPr>
          <w:spacing w:val="26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8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4</w:t>
      </w:r>
      <w:r>
        <w:rPr>
          <w:sz w:val="30"/>
        </w:rPr>
        <w:t>장</w:t>
      </w:r>
      <w:r>
        <w:rPr>
          <w:spacing w:val="25"/>
          <w:sz w:val="30"/>
        </w:rPr>
        <w:t> </w:t>
      </w:r>
      <w:r>
        <w:rPr>
          <w:sz w:val="30"/>
        </w:rPr>
        <w:t>금속캔</w:t>
      </w:r>
      <w:r>
        <w:rPr>
          <w:spacing w:val="26"/>
          <w:sz w:val="30"/>
        </w:rPr>
        <w:t> </w:t>
      </w:r>
      <w:r>
        <w:rPr>
          <w:sz w:val="30"/>
        </w:rPr>
        <w:t>포장재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알루미늄캔</w:t>
      </w:r>
      <w:r>
        <w:rPr>
          <w:rFonts w:ascii="Tahoma" w:hAnsi="Tahoma" w:eastAsia="Tahoma"/>
          <w:sz w:val="36"/>
        </w:rPr>
        <w:t>)</w:t>
      </w:r>
      <w:r>
        <w:rPr>
          <w:rFonts w:ascii="Tahoma" w:hAnsi="Tahoma" w:eastAsia="Tahoma"/>
          <w:spacing w:val="-110"/>
          <w:sz w:val="36"/>
        </w:rPr>
        <w:t> </w:t>
      </w:r>
      <w:r>
        <w:rPr>
          <w:sz w:val="30"/>
        </w:rPr>
        <w:t>재질</w:t>
      </w:r>
      <w:r>
        <w:rPr>
          <w:spacing w:val="20"/>
          <w:sz w:val="30"/>
        </w:rPr>
        <w:t> </w:t>
      </w:r>
      <w:r>
        <w:rPr>
          <w:sz w:val="30"/>
        </w:rPr>
        <w:t>구조</w:t>
      </w:r>
      <w:r>
        <w:rPr>
          <w:spacing w:val="18"/>
          <w:sz w:val="30"/>
        </w:rPr>
        <w:t> </w:t>
      </w:r>
      <w:r>
        <w:rPr>
          <w:sz w:val="30"/>
        </w:rPr>
        <w:t>및</w:t>
      </w:r>
      <w:r>
        <w:rPr>
          <w:spacing w:val="19"/>
          <w:sz w:val="30"/>
        </w:rPr>
        <w:t> </w:t>
      </w:r>
      <w:r>
        <w:rPr>
          <w:sz w:val="30"/>
        </w:rPr>
        <w:t>재활용의</w:t>
      </w:r>
      <w:r>
        <w:rPr>
          <w:spacing w:val="20"/>
          <w:sz w:val="30"/>
        </w:rPr>
        <w:t> </w:t>
      </w:r>
      <w:r>
        <w:rPr>
          <w:sz w:val="30"/>
        </w:rPr>
        <w:t>용이성</w:t>
      </w:r>
      <w:r>
        <w:rPr>
          <w:spacing w:val="1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19"/>
          <w:sz w:val="30"/>
        </w:rPr>
        <w:t> </w:t>
      </w:r>
      <w:r>
        <w:rPr>
          <w:rFonts w:ascii="Tahoma" w:hAnsi="Tahoma" w:eastAsia="Tahoma"/>
          <w:sz w:val="36"/>
        </w:rPr>
        <w:t>‘1.2.2.1’</w:t>
      </w:r>
      <w:r>
        <w:rPr>
          <w:rFonts w:ascii="Tahoma" w:hAnsi="Tahoma" w:eastAsia="Tahoma"/>
          <w:spacing w:val="12"/>
          <w:sz w:val="36"/>
        </w:rPr>
        <w:t> </w:t>
      </w:r>
      <w:r>
        <w:rPr>
          <w:sz w:val="30"/>
        </w:rPr>
        <w:t>을</w:t>
      </w:r>
      <w:r>
        <w:rPr>
          <w:spacing w:val="19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38"/>
        </w:rPr>
      </w:pPr>
    </w:p>
    <w:p>
      <w:pPr>
        <w:pStyle w:val="Heading2"/>
        <w:numPr>
          <w:ilvl w:val="0"/>
          <w:numId w:val="82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마개</w:t>
      </w:r>
      <w:r>
        <w:rPr>
          <w:spacing w:val="48"/>
        </w:rPr>
        <w:t> </w:t>
      </w:r>
      <w:r>
        <w:rPr/>
        <w:t>및</w:t>
      </w:r>
      <w:r>
        <w:rPr>
          <w:spacing w:val="50"/>
        </w:rPr>
        <w:t> </w:t>
      </w:r>
      <w:r>
        <w:rPr/>
        <w:t>잡자재</w:t>
      </w:r>
    </w:p>
    <w:p>
      <w:pPr>
        <w:pStyle w:val="Heading4"/>
        <w:numPr>
          <w:ilvl w:val="1"/>
          <w:numId w:val="82"/>
        </w:numPr>
        <w:tabs>
          <w:tab w:pos="609" w:val="left" w:leader="none"/>
        </w:tabs>
        <w:spacing w:line="240" w:lineRule="auto" w:before="321" w:after="0"/>
        <w:ind w:left="608" w:right="0" w:hanging="497"/>
        <w:jc w:val="left"/>
      </w:pPr>
      <w:r>
        <w:rPr/>
        <w:pict>
          <v:shape style="position:absolute;margin-left:280.767822pt;margin-top:21.01757pt;width:7.5pt;height:18pt;mso-position-horizontal-relative:page;mso-position-vertical-relative:paragraph;z-index:-1699020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27808">
            <wp:simplePos x="0" y="0"/>
            <wp:positionH relativeFrom="page">
              <wp:posOffset>3617556</wp:posOffset>
            </wp:positionH>
            <wp:positionV relativeFrom="paragraph">
              <wp:posOffset>390231</wp:posOffset>
            </wp:positionV>
            <wp:extent cx="27417" cy="18267"/>
            <wp:effectExtent l="0" t="0" r="0" b="0"/>
            <wp:wrapNone/>
            <wp:docPr id="5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7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잡자재의</w:t>
      </w:r>
      <w:r>
        <w:rPr>
          <w:spacing w:val="-4"/>
        </w:rPr>
        <w:t> </w:t>
      </w:r>
      <w:r>
        <w:rPr/>
        <w:t>포장재</w:t>
      </w:r>
      <w:r>
        <w:rPr>
          <w:spacing w:val="-5"/>
        </w:rPr>
        <w:t> </w:t>
      </w:r>
      <w:r>
        <w:rPr/>
        <w:t>재질</w:t>
      </w:r>
      <w:r>
        <w:rPr>
          <w:spacing w:val="7"/>
        </w:rPr>
        <w:t> </w:t>
      </w:r>
      <w:r>
        <w:rPr/>
        <w:t>구조</w:t>
      </w:r>
      <w:r>
        <w:rPr>
          <w:spacing w:val="-4"/>
        </w:rPr>
        <w:t> </w:t>
      </w:r>
      <w:r>
        <w:rPr/>
        <w:t>및</w:t>
      </w:r>
      <w:r>
        <w:rPr>
          <w:spacing w:val="-5"/>
        </w:rPr>
        <w:t> </w:t>
      </w:r>
      <w:r>
        <w:rPr/>
        <w:t>재활용의</w:t>
      </w:r>
      <w:r>
        <w:rPr>
          <w:spacing w:val="-5"/>
        </w:rPr>
        <w:t> </w:t>
      </w:r>
      <w:r>
        <w:rPr/>
        <w:t>용이성</w:t>
      </w:r>
      <w:r>
        <w:rPr>
          <w:spacing w:val="-4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몸체와</w:t>
      </w:r>
      <w:r>
        <w:rPr>
          <w:spacing w:val="35"/>
        </w:rPr>
        <w:t> </w:t>
      </w:r>
      <w:r>
        <w:rPr/>
        <w:t>동일한</w:t>
      </w:r>
      <w:r>
        <w:rPr>
          <w:spacing w:val="37"/>
        </w:rPr>
        <w:t> </w:t>
      </w:r>
      <w:r>
        <w:rPr/>
        <w:t>알루미늄인</w:t>
      </w:r>
      <w:r>
        <w:rPr>
          <w:spacing w:val="35"/>
        </w:rPr>
        <w:t> </w:t>
      </w:r>
      <w:r>
        <w:rPr/>
        <w:t>것을</w:t>
      </w:r>
      <w:r>
        <w:rPr>
          <w:spacing w:val="35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7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before="65"/>
        <w:rPr>
          <w:rFonts w:ascii="Tahoma" w:eastAsia="Tahoma"/>
          <w:sz w:val="36"/>
        </w:rPr>
      </w:pPr>
      <w:r>
        <w:rPr/>
        <w:t>알루미늄</w:t>
      </w:r>
      <w:r>
        <w:rPr>
          <w:spacing w:val="37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재질로서</w:t>
      </w:r>
      <w:r>
        <w:rPr>
          <w:spacing w:val="38"/>
        </w:rPr>
        <w:t> </w:t>
      </w:r>
      <w:r>
        <w:rPr/>
        <w:t>몸체와</w:t>
      </w:r>
      <w:r>
        <w:rPr>
          <w:spacing w:val="38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불가능한</w:t>
      </w:r>
      <w:r>
        <w:rPr>
          <w:spacing w:val="38"/>
        </w:rPr>
        <w:t> </w:t>
      </w:r>
      <w:r>
        <w:rPr/>
        <w:t>것을</w:t>
      </w:r>
      <w:r>
        <w:rPr>
          <w:spacing w:val="38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67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2"/>
        </w:numPr>
        <w:tabs>
          <w:tab w:pos="636" w:val="left" w:leader="none"/>
        </w:tabs>
        <w:spacing w:line="240" w:lineRule="auto" w:before="305" w:after="0"/>
        <w:ind w:left="635" w:right="0" w:hanging="524"/>
        <w:jc w:val="left"/>
      </w:pP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5"/>
        </w:rPr>
        <w:t> </w:t>
      </w:r>
      <w:r>
        <w:rPr/>
        <w:t>잡자재의</w:t>
      </w:r>
      <w:r>
        <w:rPr>
          <w:spacing w:val="42"/>
        </w:rPr>
        <w:t> </w:t>
      </w:r>
      <w:r>
        <w:rPr/>
        <w:t>재활용</w:t>
      </w:r>
      <w:r>
        <w:rPr>
          <w:spacing w:val="43"/>
        </w:rPr>
        <w:t> </w:t>
      </w:r>
      <w:r>
        <w:rPr/>
        <w:t>용이성</w:t>
      </w:r>
      <w:r>
        <w:rPr>
          <w:spacing w:val="4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2"/>
        </w:numPr>
        <w:tabs>
          <w:tab w:pos="859" w:val="left" w:leader="none"/>
        </w:tabs>
        <w:spacing w:line="240" w:lineRule="auto" w:before="65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2"/>
        </w:numPr>
        <w:tabs>
          <w:tab w:pos="1111" w:val="left" w:leader="none"/>
        </w:tabs>
        <w:spacing w:line="223" w:lineRule="auto" w:before="95" w:after="0"/>
        <w:ind w:left="112" w:right="132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76.981506pt;margin-top:8.320964pt;width:7.5pt;height:18pt;mso-position-horizontal-relative:page;mso-position-vertical-relative:paragraph;z-index:-1698969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몸체와</w:t>
      </w:r>
      <w:r>
        <w:rPr>
          <w:spacing w:val="58"/>
          <w:sz w:val="30"/>
        </w:rPr>
        <w:t> </w:t>
      </w:r>
      <w:r>
        <w:rPr>
          <w:sz w:val="30"/>
        </w:rPr>
        <w:t>분리</w:t>
      </w:r>
      <w:r>
        <w:rPr>
          <w:spacing w:val="59"/>
          <w:sz w:val="30"/>
        </w:rPr>
        <w:t> </w:t>
      </w:r>
      <w:r>
        <w:rPr>
          <w:sz w:val="30"/>
        </w:rPr>
        <w:t>가능</w:t>
      </w:r>
      <w:r>
        <w:rPr>
          <w:spacing w:val="58"/>
          <w:sz w:val="30"/>
        </w:rPr>
        <w:t> </w:t>
      </w:r>
      <w:r>
        <w:rPr>
          <w:sz w:val="30"/>
        </w:rPr>
        <w:t>판정</w:t>
      </w:r>
      <w:r>
        <w:rPr>
          <w:spacing w:val="61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52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장</w:t>
      </w:r>
      <w:r>
        <w:rPr>
          <w:spacing w:val="58"/>
          <w:sz w:val="30"/>
        </w:rPr>
        <w:t> </w:t>
      </w:r>
      <w:r>
        <w:rPr>
          <w:sz w:val="30"/>
        </w:rPr>
        <w:t>유리병</w:t>
      </w:r>
      <w:r>
        <w:rPr>
          <w:spacing w:val="59"/>
          <w:sz w:val="30"/>
        </w:rPr>
        <w:t> </w:t>
      </w:r>
      <w:r>
        <w:rPr>
          <w:sz w:val="30"/>
        </w:rPr>
        <w:t>포장재</w:t>
      </w:r>
      <w:r>
        <w:rPr>
          <w:spacing w:val="60"/>
          <w:sz w:val="30"/>
        </w:rPr>
        <w:t> </w:t>
      </w:r>
      <w:r>
        <w:rPr>
          <w:sz w:val="30"/>
        </w:rPr>
        <w:t>재질</w:t>
      </w:r>
      <w:r>
        <w:rPr>
          <w:spacing w:val="34"/>
          <w:sz w:val="30"/>
        </w:rPr>
        <w:t> </w:t>
      </w:r>
      <w:r>
        <w:rPr>
          <w:sz w:val="30"/>
        </w:rPr>
        <w:t>구조</w:t>
      </w:r>
      <w:r>
        <w:rPr>
          <w:spacing w:val="61"/>
          <w:sz w:val="30"/>
        </w:rPr>
        <w:t> </w:t>
      </w:r>
      <w:r>
        <w:rPr>
          <w:sz w:val="30"/>
        </w:rPr>
        <w:t>및</w:t>
      </w:r>
      <w:r>
        <w:rPr>
          <w:spacing w:val="-103"/>
          <w:sz w:val="30"/>
        </w:rPr>
        <w:t> </w:t>
      </w:r>
      <w:r>
        <w:rPr>
          <w:sz w:val="30"/>
        </w:rPr>
        <w:t>재활용의</w:t>
      </w:r>
      <w:r>
        <w:rPr>
          <w:spacing w:val="29"/>
          <w:sz w:val="30"/>
        </w:rPr>
        <w:t> </w:t>
      </w:r>
      <w:r>
        <w:rPr>
          <w:sz w:val="30"/>
        </w:rPr>
        <w:t>용이성</w:t>
      </w:r>
      <w:r>
        <w:rPr>
          <w:spacing w:val="31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1"/>
          <w:sz w:val="30"/>
        </w:rPr>
        <w:t> </w:t>
      </w:r>
      <w:r>
        <w:rPr>
          <w:rFonts w:ascii="Tahoma" w:hAnsi="Tahoma" w:eastAsia="Tahoma"/>
          <w:sz w:val="36"/>
        </w:rPr>
        <w:t>‘3.2.1.2‘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2"/>
        </w:numPr>
        <w:tabs>
          <w:tab w:pos="1079" w:val="left" w:leader="none"/>
        </w:tabs>
        <w:spacing w:line="223" w:lineRule="auto" w:before="108" w:after="0"/>
        <w:ind w:left="112" w:right="135" w:firstLine="0"/>
        <w:jc w:val="left"/>
        <w:rPr>
          <w:rFonts w:ascii="Tahoma" w:eastAsia="Tahoma"/>
          <w:sz w:val="36"/>
        </w:rPr>
      </w:pPr>
      <w:r>
        <w:rPr>
          <w:sz w:val="30"/>
        </w:rPr>
        <w:t>알루미늄</w:t>
      </w:r>
      <w:r>
        <w:rPr>
          <w:spacing w:val="7"/>
          <w:sz w:val="30"/>
        </w:rPr>
        <w:t> </w:t>
      </w:r>
      <w:r>
        <w:rPr>
          <w:sz w:val="30"/>
        </w:rPr>
        <w:t>재질</w:t>
      </w:r>
      <w:r>
        <w:rPr>
          <w:spacing w:val="7"/>
          <w:sz w:val="30"/>
        </w:rPr>
        <w:t> </w:t>
      </w:r>
      <w:r>
        <w:rPr>
          <w:sz w:val="30"/>
        </w:rPr>
        <w:t>여부는</w:t>
      </w:r>
      <w:r>
        <w:rPr>
          <w:spacing w:val="7"/>
          <w:sz w:val="30"/>
        </w:rPr>
        <w:t> </w:t>
      </w:r>
      <w:r>
        <w:rPr>
          <w:sz w:val="30"/>
        </w:rPr>
        <w:t>육안판정이</w:t>
      </w:r>
      <w:r>
        <w:rPr>
          <w:spacing w:val="-7"/>
          <w:sz w:val="30"/>
        </w:rPr>
        <w:t> </w:t>
      </w:r>
      <w:r>
        <w:rPr>
          <w:sz w:val="30"/>
        </w:rPr>
        <w:t>불가하며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기기분석</w:t>
      </w:r>
      <w:r>
        <w:rPr>
          <w:spacing w:val="-7"/>
          <w:sz w:val="30"/>
        </w:rPr>
        <w:t> </w:t>
      </w:r>
      <w:r>
        <w:rPr>
          <w:sz w:val="30"/>
        </w:rPr>
        <w:t>또는</w:t>
      </w:r>
      <w:r>
        <w:rPr>
          <w:spacing w:val="-1"/>
          <w:sz w:val="30"/>
        </w:rPr>
        <w:t> </w:t>
      </w:r>
      <w:r>
        <w:rPr>
          <w:sz w:val="30"/>
        </w:rPr>
        <w:t>이에</w:t>
      </w:r>
      <w:r>
        <w:rPr>
          <w:spacing w:val="-103"/>
          <w:sz w:val="30"/>
        </w:rPr>
        <w:t> </w:t>
      </w:r>
      <w:r>
        <w:rPr>
          <w:sz w:val="30"/>
        </w:rPr>
        <w:t>준하는</w:t>
      </w:r>
      <w:r>
        <w:rPr>
          <w:spacing w:val="41"/>
          <w:sz w:val="30"/>
        </w:rPr>
        <w:t> </w:t>
      </w:r>
      <w:r>
        <w:rPr>
          <w:sz w:val="30"/>
        </w:rPr>
        <w:t>시험분석</w:t>
      </w:r>
      <w:r>
        <w:rPr>
          <w:spacing w:val="43"/>
          <w:sz w:val="30"/>
        </w:rPr>
        <w:t> </w:t>
      </w:r>
      <w:r>
        <w:rPr>
          <w:sz w:val="30"/>
        </w:rPr>
        <w:t>및</w:t>
      </w:r>
      <w:r>
        <w:rPr>
          <w:spacing w:val="42"/>
          <w:sz w:val="30"/>
        </w:rPr>
        <w:t> </w:t>
      </w:r>
      <w:r>
        <w:rPr>
          <w:sz w:val="30"/>
        </w:rPr>
        <w:t>입증서류로</w:t>
      </w:r>
      <w:r>
        <w:rPr>
          <w:spacing w:val="41"/>
          <w:sz w:val="30"/>
        </w:rPr>
        <w:t> </w:t>
      </w:r>
      <w:r>
        <w:rPr>
          <w:sz w:val="30"/>
        </w:rPr>
        <w:t>확인이</w:t>
      </w:r>
      <w:r>
        <w:rPr>
          <w:spacing w:val="44"/>
          <w:sz w:val="30"/>
        </w:rPr>
        <w:t> </w:t>
      </w:r>
      <w:r>
        <w:rPr>
          <w:sz w:val="30"/>
        </w:rPr>
        <w:t>필요하다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2"/>
        </w:numPr>
        <w:tabs>
          <w:tab w:pos="859" w:val="left" w:leader="none"/>
        </w:tabs>
        <w:spacing w:line="240" w:lineRule="auto" w:before="79" w:after="0"/>
        <w:ind w:left="858" w:right="0" w:hanging="747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2"/>
        </w:numPr>
        <w:tabs>
          <w:tab w:pos="1106" w:val="left" w:leader="none"/>
        </w:tabs>
        <w:spacing w:line="225" w:lineRule="auto" w:before="89" w:after="0"/>
        <w:ind w:left="112" w:right="133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86.593071pt;margin-top:33.752571pt;width:7.5pt;height:18pt;mso-position-horizontal-relative:page;mso-position-vertical-relative:paragraph;z-index:-1698918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금속</w:t>
      </w:r>
      <w:r>
        <w:rPr>
          <w:spacing w:val="25"/>
          <w:sz w:val="30"/>
        </w:rPr>
        <w:t> </w:t>
      </w:r>
      <w:r>
        <w:rPr>
          <w:sz w:val="30"/>
        </w:rPr>
        <w:t>재질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알루미늄</w:t>
      </w:r>
      <w:r>
        <w:rPr>
          <w:rFonts w:ascii="Tahoma" w:hAnsi="Tahoma" w:eastAsia="Tahoma"/>
          <w:sz w:val="36"/>
        </w:rPr>
        <w:t>)</w:t>
      </w:r>
      <w:r>
        <w:rPr>
          <w:rFonts w:ascii="Tahoma" w:hAnsi="Tahoma" w:eastAsia="Tahoma"/>
          <w:spacing w:val="17"/>
          <w:sz w:val="36"/>
        </w:rPr>
        <w:t> </w:t>
      </w:r>
      <w:r>
        <w:rPr>
          <w:sz w:val="30"/>
        </w:rPr>
        <w:t>판정</w:t>
      </w:r>
      <w:r>
        <w:rPr>
          <w:spacing w:val="26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8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4</w:t>
      </w:r>
      <w:r>
        <w:rPr>
          <w:sz w:val="30"/>
        </w:rPr>
        <w:t>장</w:t>
      </w:r>
      <w:r>
        <w:rPr>
          <w:spacing w:val="25"/>
          <w:sz w:val="30"/>
        </w:rPr>
        <w:t> </w:t>
      </w:r>
      <w:r>
        <w:rPr>
          <w:sz w:val="30"/>
        </w:rPr>
        <w:t>금속캔</w:t>
      </w:r>
      <w:r>
        <w:rPr>
          <w:spacing w:val="26"/>
          <w:sz w:val="30"/>
        </w:rPr>
        <w:t> </w:t>
      </w:r>
      <w:r>
        <w:rPr>
          <w:sz w:val="30"/>
        </w:rPr>
        <w:t>포장재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알루미늄캔</w:t>
      </w:r>
      <w:r>
        <w:rPr>
          <w:rFonts w:ascii="Tahoma" w:hAnsi="Tahoma" w:eastAsia="Tahoma"/>
          <w:sz w:val="36"/>
        </w:rPr>
        <w:t>)</w:t>
      </w:r>
      <w:r>
        <w:rPr>
          <w:rFonts w:ascii="Tahoma" w:hAnsi="Tahoma" w:eastAsia="Tahoma"/>
          <w:spacing w:val="-110"/>
          <w:sz w:val="36"/>
        </w:rPr>
        <w:t> </w:t>
      </w:r>
      <w:r>
        <w:rPr>
          <w:sz w:val="30"/>
        </w:rPr>
        <w:t>재질</w:t>
      </w:r>
      <w:r>
        <w:rPr>
          <w:spacing w:val="20"/>
          <w:sz w:val="30"/>
        </w:rPr>
        <w:t> </w:t>
      </w:r>
      <w:r>
        <w:rPr>
          <w:sz w:val="30"/>
        </w:rPr>
        <w:t>구조</w:t>
      </w:r>
      <w:r>
        <w:rPr>
          <w:spacing w:val="18"/>
          <w:sz w:val="30"/>
        </w:rPr>
        <w:t> </w:t>
      </w:r>
      <w:r>
        <w:rPr>
          <w:sz w:val="30"/>
        </w:rPr>
        <w:t>및</w:t>
      </w:r>
      <w:r>
        <w:rPr>
          <w:spacing w:val="19"/>
          <w:sz w:val="30"/>
        </w:rPr>
        <w:t> </w:t>
      </w:r>
      <w:r>
        <w:rPr>
          <w:sz w:val="30"/>
        </w:rPr>
        <w:t>재활용의</w:t>
      </w:r>
      <w:r>
        <w:rPr>
          <w:spacing w:val="20"/>
          <w:sz w:val="30"/>
        </w:rPr>
        <w:t> </w:t>
      </w:r>
      <w:r>
        <w:rPr>
          <w:sz w:val="30"/>
        </w:rPr>
        <w:t>용이성</w:t>
      </w:r>
      <w:r>
        <w:rPr>
          <w:spacing w:val="1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19"/>
          <w:sz w:val="30"/>
        </w:rPr>
        <w:t> </w:t>
      </w:r>
      <w:r>
        <w:rPr>
          <w:rFonts w:ascii="Tahoma" w:hAnsi="Tahoma" w:eastAsia="Tahoma"/>
          <w:sz w:val="36"/>
        </w:rPr>
        <w:t>‘1.2.2.1’</w:t>
      </w:r>
      <w:r>
        <w:rPr>
          <w:rFonts w:ascii="Tahoma" w:hAnsi="Tahoma" w:eastAsia="Tahoma"/>
          <w:spacing w:val="12"/>
          <w:sz w:val="36"/>
        </w:rPr>
        <w:t> </w:t>
      </w:r>
      <w:r>
        <w:rPr>
          <w:sz w:val="30"/>
        </w:rPr>
        <w:t>을</w:t>
      </w:r>
      <w:r>
        <w:rPr>
          <w:spacing w:val="19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225" w:lineRule="auto"/>
        <w:jc w:val="left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19"/>
        </w:rPr>
      </w:pPr>
    </w:p>
    <w:p>
      <w:pPr>
        <w:pStyle w:val="Heading2"/>
        <w:spacing w:line="230" w:lineRule="auto" w:before="7"/>
        <w:ind w:left="1170" w:right="122" w:hanging="1058"/>
      </w:pPr>
      <w:r>
        <w:rPr/>
        <w:pict>
          <v:shape style="position:absolute;margin-left:293.600891pt;margin-top:5.035489pt;width:8.550pt;height:20.45pt;mso-position-horizontal-relative:page;mso-position-vertical-relative:paragraph;z-index:-16988160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065796pt;margin-top:5.035489pt;width:8.550pt;height:20.45pt;mso-position-horizontal-relative:page;mso-position-vertical-relative:paragraph;z-index:-16987648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29856">
            <wp:simplePos x="0" y="0"/>
            <wp:positionH relativeFrom="page">
              <wp:posOffset>3791191</wp:posOffset>
            </wp:positionH>
            <wp:positionV relativeFrom="paragraph">
              <wp:posOffset>204009</wp:posOffset>
            </wp:positionV>
            <wp:extent cx="30095" cy="19790"/>
            <wp:effectExtent l="0" t="0" r="0" b="0"/>
            <wp:wrapNone/>
            <wp:docPr id="5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30368">
            <wp:simplePos x="0" y="0"/>
            <wp:positionH relativeFrom="page">
              <wp:posOffset>6019609</wp:posOffset>
            </wp:positionH>
            <wp:positionV relativeFrom="paragraph">
              <wp:posOffset>204009</wp:posOffset>
            </wp:positionV>
            <wp:extent cx="30093" cy="19790"/>
            <wp:effectExtent l="0" t="0" r="0" b="0"/>
            <wp:wrapNone/>
            <wp:docPr id="5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  <w:b w:val="0"/>
          <w:sz w:val="41"/>
        </w:rPr>
        <w:t>5</w:t>
      </w:r>
      <w:r>
        <w:rPr/>
        <w:t>장</w:t>
      </w:r>
      <w:r>
        <w:rPr>
          <w:spacing w:val="70"/>
        </w:rPr>
        <w:t> </w:t>
      </w:r>
      <w:r>
        <w:rPr/>
        <w:t>일반</w:t>
      </w:r>
      <w:r>
        <w:rPr>
          <w:spacing w:val="45"/>
        </w:rPr>
        <w:t> </w:t>
      </w:r>
      <w:r>
        <w:rPr/>
        <w:t>발포합성수지</w:t>
      </w:r>
      <w:r>
        <w:rPr>
          <w:spacing w:val="46"/>
        </w:rPr>
        <w:t> </w:t>
      </w:r>
      <w:r>
        <w:rPr/>
        <w:t>단일</w:t>
      </w:r>
      <w:r>
        <w:rPr>
          <w:spacing w:val="4"/>
        </w:rPr>
        <w:t> </w:t>
      </w:r>
      <w:r>
        <w:rPr/>
        <w:t>복합재질</w:t>
      </w:r>
      <w:r>
        <w:rPr>
          <w:spacing w:val="45"/>
        </w:rPr>
        <w:t> </w:t>
      </w:r>
      <w:r>
        <w:rPr/>
        <w:t>포장재</w:t>
      </w:r>
      <w:r>
        <w:rPr>
          <w:spacing w:val="46"/>
        </w:rPr>
        <w:t> </w:t>
      </w:r>
      <w:r>
        <w:rPr/>
        <w:t>재질</w:t>
      </w:r>
      <w:r>
        <w:rPr>
          <w:spacing w:val="2"/>
        </w:rPr>
        <w:t> </w:t>
      </w:r>
      <w:r>
        <w:rPr/>
        <w:t>구조</w:t>
      </w:r>
      <w:r>
        <w:rPr>
          <w:spacing w:val="46"/>
        </w:rPr>
        <w:t> </w:t>
      </w:r>
      <w:r>
        <w:rPr/>
        <w:t>및</w:t>
      </w:r>
      <w:r>
        <w:rPr>
          <w:spacing w:val="-117"/>
        </w:rPr>
        <w:t> </w:t>
      </w:r>
      <w:r>
        <w:rPr/>
        <w:t>재활용의</w:t>
      </w:r>
      <w:r>
        <w:rPr>
          <w:spacing w:val="48"/>
        </w:rPr>
        <w:t> </w:t>
      </w:r>
      <w:r>
        <w:rPr/>
        <w:t>용이성</w:t>
      </w:r>
      <w:r>
        <w:rPr>
          <w:spacing w:val="48"/>
        </w:rPr>
        <w:t> </w:t>
      </w:r>
      <w:r>
        <w:rPr/>
        <w:t>판정방법</w:t>
      </w:r>
    </w:p>
    <w:p>
      <w:pPr>
        <w:pStyle w:val="BodyText"/>
        <w:spacing w:before="4"/>
        <w:ind w:left="0"/>
        <w:rPr>
          <w:b/>
          <w:sz w:val="28"/>
        </w:rPr>
      </w:pPr>
    </w:p>
    <w:p>
      <w:pPr>
        <w:pStyle w:val="ListParagraph"/>
        <w:numPr>
          <w:ilvl w:val="0"/>
          <w:numId w:val="83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Heading4"/>
        <w:numPr>
          <w:ilvl w:val="1"/>
          <w:numId w:val="83"/>
        </w:numPr>
        <w:tabs>
          <w:tab w:pos="636" w:val="left" w:leader="none"/>
        </w:tabs>
        <w:spacing w:line="240" w:lineRule="auto" w:before="348" w:after="0"/>
        <w:ind w:left="635" w:right="0" w:hanging="524"/>
        <w:jc w:val="left"/>
      </w:pPr>
      <w:r>
        <w:rPr/>
        <w:pict>
          <v:shape style="position:absolute;margin-left:217.682022pt;margin-top:22.367521pt;width:7.5pt;height:18pt;mso-position-horizontal-relative:page;mso-position-vertical-relative:paragraph;z-index:-1698713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30880">
            <wp:simplePos x="0" y="0"/>
            <wp:positionH relativeFrom="page">
              <wp:posOffset>2816364</wp:posOffset>
            </wp:positionH>
            <wp:positionV relativeFrom="paragraph">
              <wp:posOffset>407377</wp:posOffset>
            </wp:positionV>
            <wp:extent cx="27049" cy="18267"/>
            <wp:effectExtent l="0" t="0" r="0" b="0"/>
            <wp:wrapNone/>
            <wp:docPr id="5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79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spacing w:line="533" w:lineRule="exact" w:before="82"/>
        <w:ind w:left="112" w:right="0" w:firstLine="0"/>
        <w:jc w:val="left"/>
        <w:rPr>
          <w:sz w:val="30"/>
        </w:rPr>
      </w:pPr>
      <w:r>
        <w:rPr>
          <w:spacing w:val="-2"/>
          <w:w w:val="95"/>
          <w:sz w:val="30"/>
        </w:rPr>
        <w:t>백색이며</w:t>
      </w:r>
      <w:r>
        <w:rPr>
          <w:rFonts w:ascii="Tahoma" w:eastAsia="Tahoma"/>
          <w:spacing w:val="-2"/>
          <w:w w:val="95"/>
          <w:sz w:val="36"/>
        </w:rPr>
        <w:t>,</w:t>
      </w:r>
      <w:r>
        <w:rPr>
          <w:rFonts w:ascii="Tahoma" w:eastAsia="Tahoma"/>
          <w:spacing w:val="3"/>
          <w:w w:val="95"/>
          <w:sz w:val="36"/>
        </w:rPr>
        <w:t> </w:t>
      </w:r>
      <w:r>
        <w:rPr>
          <w:spacing w:val="-2"/>
          <w:w w:val="95"/>
          <w:sz w:val="30"/>
        </w:rPr>
        <w:t>발포폴리스티렌</w:t>
      </w:r>
      <w:r>
        <w:rPr>
          <w:rFonts w:ascii="Tahoma" w:eastAsia="Tahoma"/>
          <w:spacing w:val="-2"/>
          <w:w w:val="95"/>
          <w:sz w:val="36"/>
        </w:rPr>
        <w:t>(EPS),</w:t>
      </w:r>
      <w:r>
        <w:rPr>
          <w:rFonts w:ascii="Tahoma" w:eastAsia="Tahoma"/>
          <w:spacing w:val="3"/>
          <w:w w:val="95"/>
          <w:sz w:val="36"/>
        </w:rPr>
        <w:t> </w:t>
      </w:r>
      <w:r>
        <w:rPr>
          <w:spacing w:val="-1"/>
          <w:w w:val="95"/>
          <w:sz w:val="30"/>
        </w:rPr>
        <w:t>발포폴리프로필렌</w:t>
      </w:r>
      <w:r>
        <w:rPr>
          <w:rFonts w:ascii="Tahoma" w:eastAsia="Tahoma"/>
          <w:spacing w:val="-1"/>
          <w:w w:val="95"/>
          <w:sz w:val="36"/>
        </w:rPr>
        <w:t>(EPP),</w:t>
      </w:r>
      <w:r>
        <w:rPr>
          <w:rFonts w:ascii="Tahoma" w:eastAsia="Tahoma"/>
          <w:spacing w:val="5"/>
          <w:w w:val="95"/>
          <w:sz w:val="36"/>
        </w:rPr>
        <w:t> </w:t>
      </w:r>
      <w:r>
        <w:rPr>
          <w:spacing w:val="-1"/>
          <w:w w:val="95"/>
          <w:sz w:val="30"/>
        </w:rPr>
        <w:t>발포폴리에틸렌</w:t>
      </w:r>
    </w:p>
    <w:p>
      <w:pPr>
        <w:spacing w:line="533" w:lineRule="exact" w:before="0"/>
        <w:ind w:left="112" w:right="0" w:firstLine="0"/>
        <w:jc w:val="left"/>
        <w:rPr>
          <w:rFonts w:ascii="Tahoma" w:eastAsia="Tahoma"/>
          <w:sz w:val="36"/>
        </w:rPr>
      </w:pPr>
      <w:r>
        <w:rPr>
          <w:rFonts w:ascii="Tahoma" w:eastAsia="Tahoma"/>
          <w:sz w:val="36"/>
        </w:rPr>
        <w:t>(EPE)</w:t>
      </w:r>
      <w:r>
        <w:rPr>
          <w:rFonts w:ascii="Tahoma" w:eastAsia="Tahoma"/>
          <w:spacing w:val="7"/>
          <w:sz w:val="36"/>
        </w:rPr>
        <w:t> </w:t>
      </w:r>
      <w:r>
        <w:rPr>
          <w:sz w:val="30"/>
        </w:rPr>
        <w:t>및</w:t>
      </w:r>
      <w:r>
        <w:rPr>
          <w:spacing w:val="14"/>
          <w:sz w:val="30"/>
        </w:rPr>
        <w:t> </w:t>
      </w:r>
      <w:r>
        <w:rPr>
          <w:sz w:val="30"/>
        </w:rPr>
        <w:t>발포합성수지</w:t>
      </w:r>
      <w:r>
        <w:rPr>
          <w:spacing w:val="14"/>
          <w:sz w:val="30"/>
        </w:rPr>
        <w:t> </w:t>
      </w:r>
      <w:r>
        <w:rPr>
          <w:sz w:val="30"/>
        </w:rPr>
        <w:t>단일재질인</w:t>
      </w:r>
      <w:r>
        <w:rPr>
          <w:spacing w:val="16"/>
          <w:sz w:val="30"/>
        </w:rPr>
        <w:t> </w:t>
      </w:r>
      <w:r>
        <w:rPr>
          <w:sz w:val="30"/>
        </w:rPr>
        <w:t>것을</w:t>
      </w:r>
      <w:r>
        <w:rPr>
          <w:spacing w:val="14"/>
          <w:sz w:val="30"/>
        </w:rPr>
        <w:t> </w:t>
      </w:r>
      <w:r>
        <w:rPr>
          <w:sz w:val="30"/>
        </w:rPr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8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30" w:lineRule="auto" w:before="95"/>
        <w:ind w:right="132"/>
        <w:jc w:val="both"/>
        <w:rPr>
          <w:rFonts w:ascii="Tahoma" w:eastAsia="Tahoma"/>
          <w:sz w:val="36"/>
        </w:rPr>
      </w:pPr>
      <w:r>
        <w:rPr>
          <w:spacing w:val="-1"/>
        </w:rPr>
        <w:t>백색</w:t>
      </w:r>
      <w:r>
        <w:rPr>
          <w:spacing w:val="-14"/>
        </w:rPr>
        <w:t> </w:t>
      </w:r>
      <w:r>
        <w:rPr>
          <w:spacing w:val="-1"/>
        </w:rPr>
        <w:t>이외의</w:t>
      </w:r>
      <w:r>
        <w:rPr>
          <w:spacing w:val="-15"/>
        </w:rPr>
        <w:t> </w:t>
      </w:r>
      <w:r>
        <w:rPr>
          <w:spacing w:val="-1"/>
        </w:rPr>
        <w:t>색상</w:t>
      </w:r>
      <w:r>
        <w:rPr>
          <w:rFonts w:ascii="Tahoma" w:eastAsia="Tahoma"/>
          <w:spacing w:val="-1"/>
          <w:sz w:val="36"/>
        </w:rPr>
        <w:t>(</w:t>
      </w:r>
      <w:r>
        <w:rPr>
          <w:spacing w:val="-1"/>
        </w:rPr>
        <w:t>검은색</w:t>
      </w:r>
      <w:r>
        <w:rPr>
          <w:spacing w:val="-14"/>
        </w:rPr>
        <w:t> </w:t>
      </w:r>
      <w:r>
        <w:rPr>
          <w:rFonts w:ascii="Tahoma" w:eastAsia="Tahoma"/>
          <w:sz w:val="36"/>
        </w:rPr>
        <w:t>EPE,</w:t>
      </w:r>
      <w:r>
        <w:rPr>
          <w:rFonts w:ascii="Tahoma" w:eastAsia="Tahoma"/>
          <w:spacing w:val="-19"/>
          <w:sz w:val="36"/>
        </w:rPr>
        <w:t> </w:t>
      </w:r>
      <w:r>
        <w:rPr>
          <w:rFonts w:ascii="Tahoma" w:eastAsia="Tahoma"/>
          <w:sz w:val="36"/>
        </w:rPr>
        <w:t>EPP</w:t>
      </w:r>
      <w:r>
        <w:rPr>
          <w:rFonts w:ascii="Tahoma" w:eastAsia="Tahoma"/>
          <w:spacing w:val="-20"/>
          <w:sz w:val="36"/>
        </w:rPr>
        <w:t> </w:t>
      </w:r>
      <w:r>
        <w:rPr/>
        <w:t>재질은</w:t>
      </w:r>
      <w:r>
        <w:rPr>
          <w:spacing w:val="-13"/>
        </w:rPr>
        <w:t> </w:t>
      </w:r>
      <w:r>
        <w:rPr/>
        <w:t>제외</w:t>
      </w:r>
      <w:r>
        <w:rPr>
          <w:rFonts w:ascii="Tahoma" w:eastAsia="Tahoma"/>
          <w:sz w:val="36"/>
        </w:rPr>
        <w:t>)</w:t>
      </w:r>
      <w:r>
        <w:rPr/>
        <w:t>이거나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18"/>
          <w:sz w:val="36"/>
        </w:rPr>
        <w:t> </w:t>
      </w:r>
      <w:r>
        <w:rPr/>
        <w:t>기타</w:t>
      </w:r>
      <w:r>
        <w:rPr>
          <w:spacing w:val="-14"/>
        </w:rPr>
        <w:t> </w:t>
      </w:r>
      <w:r>
        <w:rPr/>
        <w:t>재질과의</w:t>
      </w:r>
      <w:r>
        <w:rPr>
          <w:spacing w:val="-103"/>
        </w:rPr>
        <w:t> </w:t>
      </w:r>
      <w:r>
        <w:rPr/>
        <w:t>조합을</w:t>
      </w:r>
      <w:r>
        <w:rPr>
          <w:spacing w:val="68"/>
        </w:rPr>
        <w:t> </w:t>
      </w:r>
      <w:r>
        <w:rPr/>
        <w:t>포함한</w:t>
      </w:r>
      <w:r>
        <w:rPr>
          <w:spacing w:val="67"/>
        </w:rPr>
        <w:t> </w:t>
      </w:r>
      <w:r>
        <w:rPr/>
        <w:t>복합재질</w:t>
      </w:r>
      <w:r>
        <w:rPr>
          <w:spacing w:val="69"/>
        </w:rPr>
        <w:t> </w:t>
      </w:r>
      <w:r>
        <w:rPr/>
        <w:t>구조로서</w:t>
      </w:r>
      <w:r>
        <w:rPr>
          <w:spacing w:val="69"/>
        </w:rPr>
        <w:t> </w:t>
      </w:r>
      <w:r>
        <w:rPr/>
        <w:t>발포합성수지와</w:t>
      </w:r>
      <w:r>
        <w:rPr>
          <w:spacing w:val="67"/>
        </w:rPr>
        <w:t> </w:t>
      </w:r>
      <w:r>
        <w:rPr/>
        <w:t>기타</w:t>
      </w:r>
      <w:r>
        <w:rPr>
          <w:spacing w:val="69"/>
        </w:rPr>
        <w:t> </w:t>
      </w:r>
      <w:r>
        <w:rPr/>
        <w:t>재질의</w:t>
      </w:r>
      <w:r>
        <w:rPr>
          <w:spacing w:val="69"/>
        </w:rPr>
        <w:t> </w:t>
      </w:r>
      <w:r>
        <w:rPr/>
        <w:t>분리</w:t>
      </w:r>
      <w:r>
        <w:rPr>
          <w:spacing w:val="-104"/>
        </w:rPr>
        <w:t> </w:t>
      </w:r>
      <w:r>
        <w:rPr/>
        <w:t>가</w:t>
      </w:r>
      <w:r>
        <w:rPr>
          <w:spacing w:val="42"/>
        </w:rPr>
        <w:t> </w:t>
      </w:r>
      <w:r>
        <w:rPr/>
        <w:t>불가능한</w:t>
      </w:r>
      <w:r>
        <w:rPr>
          <w:spacing w:val="44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91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232" w:lineRule="auto" w:before="91"/>
        <w:ind w:right="135"/>
        <w:jc w:val="both"/>
        <w:rPr>
          <w:rFonts w:ascii="Tahoma" w:eastAsia="Tahoma"/>
          <w:sz w:val="36"/>
        </w:rPr>
      </w:pPr>
      <w:r>
        <w:rPr/>
        <w:t>재활용 원료를 사용한 검은색 </w:t>
      </w:r>
      <w:r>
        <w:rPr>
          <w:rFonts w:ascii="Tahoma" w:eastAsia="Tahoma"/>
          <w:sz w:val="36"/>
        </w:rPr>
        <w:t>EPE, EPP </w:t>
      </w:r>
      <w:r>
        <w:rPr/>
        <w:t>재질이거나 재활용 우수 또는</w:t>
      </w:r>
      <w:r>
        <w:rPr>
          <w:spacing w:val="1"/>
        </w:rPr>
        <w:t> </w:t>
      </w:r>
      <w:r>
        <w:rPr/>
        <w:t>재활용</w:t>
      </w:r>
      <w:r>
        <w:rPr>
          <w:spacing w:val="41"/>
        </w:rPr>
        <w:t> </w:t>
      </w:r>
      <w:r>
        <w:rPr/>
        <w:t>어려움으로</w:t>
      </w:r>
      <w:r>
        <w:rPr>
          <w:spacing w:val="43"/>
        </w:rPr>
        <w:t> </w:t>
      </w:r>
      <w:r>
        <w:rPr/>
        <w:t>구분되지</w:t>
      </w:r>
      <w:r>
        <w:rPr>
          <w:spacing w:val="42"/>
        </w:rPr>
        <w:t> </w:t>
      </w:r>
      <w:r>
        <w:rPr/>
        <w:t>아니한</w:t>
      </w:r>
      <w:r>
        <w:rPr>
          <w:spacing w:val="41"/>
        </w:rPr>
        <w:t> </w:t>
      </w:r>
      <w:r>
        <w:rPr/>
        <w:t>것을</w:t>
      </w:r>
      <w:r>
        <w:rPr>
          <w:spacing w:val="4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4"/>
        <w:ind w:left="0"/>
        <w:rPr>
          <w:rFonts w:ascii="Tahoma"/>
          <w:sz w:val="27"/>
        </w:rPr>
      </w:pPr>
    </w:p>
    <w:p>
      <w:pPr>
        <w:pStyle w:val="Heading4"/>
        <w:numPr>
          <w:ilvl w:val="1"/>
          <w:numId w:val="83"/>
        </w:numPr>
        <w:tabs>
          <w:tab w:pos="636" w:val="left" w:leader="none"/>
        </w:tabs>
        <w:spacing w:line="240" w:lineRule="auto" w:before="1" w:after="0"/>
        <w:ind w:left="635" w:right="0" w:hanging="524"/>
        <w:jc w:val="both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81" w:after="0"/>
        <w:ind w:left="858" w:right="0" w:hanging="747"/>
        <w:jc w:val="both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1084" w:val="left" w:leader="none"/>
        </w:tabs>
        <w:spacing w:line="544" w:lineRule="exact" w:before="80" w:after="0"/>
        <w:ind w:left="1083" w:right="0" w:hanging="972"/>
        <w:jc w:val="left"/>
        <w:rPr>
          <w:sz w:val="30"/>
        </w:rPr>
      </w:pPr>
      <w:r>
        <w:rPr>
          <w:sz w:val="30"/>
        </w:rPr>
        <w:t>백색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6"/>
          <w:sz w:val="36"/>
        </w:rPr>
        <w:t> </w:t>
      </w:r>
      <w:r>
        <w:rPr>
          <w:sz w:val="30"/>
        </w:rPr>
        <w:t>검은색</w:t>
      </w:r>
      <w:r>
        <w:rPr>
          <w:spacing w:val="33"/>
          <w:sz w:val="30"/>
        </w:rPr>
        <w:t> </w:t>
      </w:r>
      <w:r>
        <w:rPr>
          <w:sz w:val="30"/>
        </w:rPr>
        <w:t>색상</w:t>
      </w:r>
      <w:r>
        <w:rPr>
          <w:spacing w:val="35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20" w:lineRule="auto" w:before="38"/>
        <w:ind w:right="128"/>
        <w:rPr>
          <w:rFonts w:ascii="Tahoma" w:hAnsi="Tahoma" w:eastAsia="Tahoma"/>
          <w:sz w:val="36"/>
        </w:rPr>
      </w:pPr>
      <w:r>
        <w:rPr>
          <w:w w:val="95"/>
          <w:sz w:val="36"/>
        </w:rPr>
        <w:t>①</w:t>
      </w:r>
      <w:r>
        <w:rPr>
          <w:spacing w:val="-19"/>
          <w:w w:val="95"/>
          <w:sz w:val="36"/>
        </w:rPr>
        <w:t> </w:t>
      </w:r>
      <w:r>
        <w:rPr>
          <w:w w:val="95"/>
        </w:rPr>
        <w:t>판정요원의</w:t>
      </w:r>
      <w:r>
        <w:rPr>
          <w:spacing w:val="-6"/>
          <w:w w:val="95"/>
        </w:rPr>
        <w:t> </w:t>
      </w:r>
      <w:r>
        <w:rPr>
          <w:w w:val="95"/>
        </w:rPr>
        <w:t>선정</w:t>
      </w:r>
      <w:r>
        <w:rPr>
          <w:spacing w:val="-6"/>
          <w:w w:val="95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5"/>
          <w:w w:val="95"/>
          <w:sz w:val="36"/>
        </w:rPr>
        <w:t> </w:t>
      </w:r>
      <w:r>
        <w:rPr>
          <w:w w:val="95"/>
        </w:rPr>
        <w:t>만</w:t>
      </w:r>
      <w:r>
        <w:rPr>
          <w:spacing w:val="-6"/>
          <w:w w:val="95"/>
        </w:rPr>
        <w:t> </w:t>
      </w:r>
      <w:r>
        <w:rPr>
          <w:rFonts w:ascii="Tahoma" w:hAnsi="Tahoma" w:eastAsia="Tahoma"/>
          <w:w w:val="95"/>
          <w:sz w:val="36"/>
        </w:rPr>
        <w:t>19</w:t>
      </w:r>
      <w:r>
        <w:rPr>
          <w:w w:val="95"/>
        </w:rPr>
        <w:t>세</w:t>
      </w:r>
      <w:r>
        <w:rPr>
          <w:spacing w:val="-6"/>
          <w:w w:val="95"/>
        </w:rPr>
        <w:t> </w:t>
      </w:r>
      <w:r>
        <w:rPr>
          <w:w w:val="95"/>
        </w:rPr>
        <w:t>이상</w:t>
      </w:r>
      <w:r>
        <w:rPr>
          <w:rFonts w:ascii="Tahoma" w:hAnsi="Tahoma" w:eastAsia="Tahoma"/>
          <w:w w:val="95"/>
          <w:sz w:val="36"/>
        </w:rPr>
        <w:t>,</w:t>
      </w:r>
      <w:r>
        <w:rPr>
          <w:rFonts w:ascii="Tahoma" w:hAnsi="Tahoma" w:eastAsia="Tahoma"/>
          <w:spacing w:val="5"/>
          <w:w w:val="95"/>
          <w:sz w:val="36"/>
        </w:rPr>
        <w:t> </w:t>
      </w:r>
      <w:r>
        <w:rPr>
          <w:w w:val="95"/>
        </w:rPr>
        <w:t>색맹</w:t>
      </w:r>
      <w:r>
        <w:rPr>
          <w:spacing w:val="-7"/>
          <w:w w:val="95"/>
        </w:rPr>
        <w:t> </w:t>
      </w:r>
      <w:r>
        <w:rPr>
          <w:w w:val="95"/>
        </w:rPr>
        <w:t>및</w:t>
      </w:r>
      <w:r>
        <w:rPr>
          <w:spacing w:val="-4"/>
          <w:w w:val="95"/>
        </w:rPr>
        <w:t> </w:t>
      </w:r>
      <w:r>
        <w:rPr>
          <w:w w:val="95"/>
        </w:rPr>
        <w:t>판정</w:t>
      </w:r>
      <w:r>
        <w:rPr>
          <w:spacing w:val="-6"/>
          <w:w w:val="95"/>
        </w:rPr>
        <w:t> </w:t>
      </w:r>
      <w:r>
        <w:rPr>
          <w:w w:val="95"/>
        </w:rPr>
        <w:t>대상</w:t>
      </w:r>
      <w:r>
        <w:rPr>
          <w:spacing w:val="-6"/>
          <w:w w:val="95"/>
        </w:rPr>
        <w:t> </w:t>
      </w:r>
      <w:r>
        <w:rPr>
          <w:w w:val="95"/>
        </w:rPr>
        <w:t>색에</w:t>
      </w:r>
      <w:r>
        <w:rPr>
          <w:spacing w:val="-6"/>
          <w:w w:val="95"/>
        </w:rPr>
        <w:t> </w:t>
      </w:r>
      <w:r>
        <w:rPr>
          <w:w w:val="95"/>
        </w:rPr>
        <w:t>색약을</w:t>
      </w:r>
      <w:r>
        <w:rPr>
          <w:spacing w:val="-4"/>
          <w:w w:val="95"/>
        </w:rPr>
        <w:t> </w:t>
      </w:r>
      <w:r>
        <w:rPr>
          <w:w w:val="95"/>
        </w:rPr>
        <w:t>제외한</w:t>
      </w:r>
      <w:r>
        <w:rPr>
          <w:spacing w:val="-98"/>
          <w:w w:val="95"/>
        </w:rPr>
        <w:t> </w:t>
      </w:r>
      <w:r>
        <w:rPr/>
        <w:t>표준적인</w:t>
      </w:r>
      <w:r>
        <w:rPr>
          <w:spacing w:val="-17"/>
        </w:rPr>
        <w:t> </w:t>
      </w:r>
      <w:r>
        <w:rPr/>
        <w:t>색에</w:t>
      </w:r>
      <w:r>
        <w:rPr>
          <w:spacing w:val="-17"/>
        </w:rPr>
        <w:t> </w:t>
      </w:r>
      <w:r>
        <w:rPr/>
        <w:t>대한</w:t>
      </w:r>
      <w:r>
        <w:rPr>
          <w:spacing w:val="-17"/>
        </w:rPr>
        <w:t> </w:t>
      </w:r>
      <w:r>
        <w:rPr/>
        <w:t>지각</w:t>
      </w:r>
      <w:r>
        <w:rPr>
          <w:spacing w:val="-17"/>
        </w:rPr>
        <w:t> </w:t>
      </w:r>
      <w:r>
        <w:rPr/>
        <w:t>능력을</w:t>
      </w:r>
      <w:r>
        <w:rPr>
          <w:spacing w:val="-17"/>
        </w:rPr>
        <w:t> </w:t>
      </w:r>
      <w:r>
        <w:rPr/>
        <w:t>갖춘</w:t>
      </w:r>
      <w:r>
        <w:rPr>
          <w:spacing w:val="-17"/>
        </w:rPr>
        <w:t> </w:t>
      </w:r>
      <w:r>
        <w:rPr/>
        <w:t>사람을</w:t>
      </w:r>
      <w:r>
        <w:rPr>
          <w:spacing w:val="-17"/>
        </w:rPr>
        <w:t> </w:t>
      </w:r>
      <w:r>
        <w:rPr/>
        <w:t>판정요원으로</w:t>
      </w:r>
      <w:r>
        <w:rPr>
          <w:spacing w:val="-17"/>
        </w:rPr>
        <w:t> </w:t>
      </w:r>
      <w:r>
        <w:rPr/>
        <w:t>선정한다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9"/>
      </w:pPr>
      <w:r>
        <w:rPr>
          <w:w w:val="95"/>
          <w:sz w:val="36"/>
        </w:rPr>
        <w:t>②</w:t>
      </w:r>
      <w:r>
        <w:rPr>
          <w:spacing w:val="18"/>
          <w:w w:val="95"/>
          <w:sz w:val="36"/>
        </w:rPr>
        <w:t> </w:t>
      </w:r>
      <w:r>
        <w:rPr>
          <w:spacing w:val="-27"/>
          <w:w w:val="95"/>
        </w:rPr>
        <w:t>표준색상</w:t>
      </w:r>
      <w:r>
        <w:rPr>
          <w:spacing w:val="35"/>
          <w:w w:val="95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70"/>
          <w:w w:val="95"/>
          <w:sz w:val="36"/>
        </w:rPr>
        <w:t> </w:t>
      </w:r>
      <w:r>
        <w:rPr>
          <w:spacing w:val="-29"/>
          <w:w w:val="95"/>
        </w:rPr>
        <w:t>색상판정을</w:t>
      </w:r>
      <w:r>
        <w:rPr>
          <w:spacing w:val="38"/>
          <w:w w:val="95"/>
        </w:rPr>
        <w:t> </w:t>
      </w:r>
      <w:r>
        <w:rPr>
          <w:spacing w:val="-18"/>
          <w:w w:val="95"/>
        </w:rPr>
        <w:t>위한</w:t>
      </w:r>
      <w:r>
        <w:rPr>
          <w:spacing w:val="35"/>
          <w:w w:val="95"/>
        </w:rPr>
        <w:t> </w:t>
      </w:r>
      <w:r>
        <w:rPr>
          <w:spacing w:val="-29"/>
          <w:w w:val="95"/>
        </w:rPr>
        <w:t>표준색상은</w:t>
      </w:r>
      <w:r>
        <w:rPr>
          <w:spacing w:val="38"/>
          <w:w w:val="95"/>
        </w:rPr>
        <w:t> </w:t>
      </w:r>
      <w:r>
        <w:rPr>
          <w:rFonts w:ascii="Tahoma" w:hAnsi="Tahoma" w:eastAsia="Tahoma"/>
          <w:spacing w:val="-27"/>
          <w:w w:val="95"/>
          <w:sz w:val="36"/>
        </w:rPr>
        <w:t>“</w:t>
      </w:r>
      <w:r>
        <w:rPr>
          <w:spacing w:val="-27"/>
          <w:w w:val="95"/>
        </w:rPr>
        <w:t>공공디자인</w:t>
      </w:r>
      <w:r>
        <w:rPr>
          <w:spacing w:val="35"/>
          <w:w w:val="95"/>
        </w:rPr>
        <w:t> </w:t>
      </w:r>
      <w:r>
        <w:rPr>
          <w:spacing w:val="-27"/>
          <w:w w:val="95"/>
        </w:rPr>
        <w:t>색채표준</w:t>
      </w:r>
      <w:r>
        <w:rPr>
          <w:spacing w:val="38"/>
          <w:w w:val="95"/>
        </w:rPr>
        <w:t> </w:t>
      </w:r>
      <w:r>
        <w:rPr>
          <w:spacing w:val="-24"/>
          <w:w w:val="95"/>
        </w:rPr>
        <w:t>가이드</w:t>
      </w:r>
      <w:r>
        <w:rPr>
          <w:rFonts w:ascii="Tahoma" w:hAnsi="Tahoma" w:eastAsia="Tahoma"/>
          <w:spacing w:val="-24"/>
          <w:w w:val="95"/>
          <w:sz w:val="36"/>
        </w:rPr>
        <w:t>”</w:t>
      </w:r>
      <w:r>
        <w:rPr>
          <w:spacing w:val="-24"/>
          <w:w w:val="95"/>
        </w:rPr>
        <w:t>에서</w:t>
      </w:r>
    </w:p>
    <w:p>
      <w:pPr>
        <w:spacing w:after="0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"/>
        <w:ind w:left="0"/>
        <w:rPr>
          <w:sz w:val="13"/>
        </w:rPr>
      </w:pPr>
    </w:p>
    <w:p>
      <w:pPr>
        <w:spacing w:line="232" w:lineRule="auto" w:before="13"/>
        <w:ind w:left="112" w:right="135" w:firstLine="0"/>
        <w:jc w:val="both"/>
        <w:rPr>
          <w:rFonts w:ascii="Tahoma" w:eastAsia="Tahoma"/>
          <w:sz w:val="36"/>
        </w:rPr>
      </w:pPr>
      <w:r>
        <w:rPr>
          <w:w w:val="95"/>
          <w:sz w:val="30"/>
        </w:rPr>
        <w:t>정의 하고 있는 </w:t>
      </w:r>
      <w:r>
        <w:rPr>
          <w:rFonts w:ascii="Tahoma" w:eastAsia="Tahoma"/>
          <w:w w:val="95"/>
          <w:sz w:val="36"/>
        </w:rPr>
        <w:t>N9.5 </w:t>
      </w:r>
      <w:r>
        <w:rPr>
          <w:w w:val="95"/>
          <w:sz w:val="30"/>
        </w:rPr>
        <w:t>하양</w:t>
      </w:r>
      <w:r>
        <w:rPr>
          <w:rFonts w:ascii="Tahoma" w:eastAsia="Tahoma"/>
          <w:w w:val="95"/>
          <w:sz w:val="36"/>
        </w:rPr>
        <w:t>(</w:t>
      </w:r>
      <w:r>
        <w:rPr>
          <w:w w:val="95"/>
          <w:sz w:val="30"/>
        </w:rPr>
        <w:t>흰색</w:t>
      </w:r>
      <w:r>
        <w:rPr>
          <w:rFonts w:ascii="Tahoma" w:eastAsia="Tahoma"/>
          <w:w w:val="95"/>
          <w:sz w:val="36"/>
        </w:rPr>
        <w:t>) L*= 95.06</w:t>
      </w:r>
      <w:r>
        <w:rPr>
          <w:w w:val="95"/>
          <w:sz w:val="30"/>
        </w:rPr>
        <w:t>과 </w:t>
      </w:r>
      <w:r>
        <w:rPr>
          <w:rFonts w:ascii="Tahoma" w:eastAsia="Tahoma"/>
          <w:w w:val="95"/>
          <w:sz w:val="36"/>
        </w:rPr>
        <w:t>N0.5 </w:t>
      </w:r>
      <w:r>
        <w:rPr>
          <w:w w:val="95"/>
          <w:sz w:val="30"/>
        </w:rPr>
        <w:t>검정 </w:t>
      </w:r>
      <w:r>
        <w:rPr>
          <w:rFonts w:ascii="Tahoma" w:eastAsia="Tahoma"/>
          <w:w w:val="95"/>
          <w:sz w:val="36"/>
        </w:rPr>
        <w:t>L*= 2.86</w:t>
      </w:r>
      <w:r>
        <w:rPr>
          <w:w w:val="95"/>
          <w:sz w:val="30"/>
        </w:rPr>
        <w:t>에</w:t>
      </w:r>
      <w:r>
        <w:rPr>
          <w:spacing w:val="1"/>
          <w:w w:val="95"/>
          <w:sz w:val="30"/>
        </w:rPr>
        <w:t> </w:t>
      </w:r>
      <w:r>
        <w:rPr>
          <w:sz w:val="30"/>
        </w:rPr>
        <w:t>해당하는</w:t>
      </w:r>
      <w:r>
        <w:rPr>
          <w:spacing w:val="42"/>
          <w:sz w:val="30"/>
        </w:rPr>
        <w:t> </w:t>
      </w:r>
      <w:r>
        <w:rPr>
          <w:sz w:val="30"/>
        </w:rPr>
        <w:t>색상을</w:t>
      </w:r>
      <w:r>
        <w:rPr>
          <w:spacing w:val="44"/>
          <w:sz w:val="30"/>
        </w:rPr>
        <w:t> </w:t>
      </w:r>
      <w:r>
        <w:rPr>
          <w:sz w:val="30"/>
        </w:rPr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line="230" w:lineRule="auto" w:before="41"/>
        <w:ind w:right="132"/>
        <w:jc w:val="both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3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-9"/>
          <w:sz w:val="36"/>
        </w:rPr>
        <w:t> </w:t>
      </w:r>
      <w:r>
        <w:rPr>
          <w:spacing w:val="-3"/>
        </w:rPr>
        <w:t>판정방법</w:t>
      </w:r>
      <w:r>
        <w:rPr>
          <w:spacing w:val="-4"/>
        </w:rPr>
        <w:t> </w:t>
      </w:r>
      <w:r>
        <w:rPr>
          <w:rFonts w:ascii="Tahoma" w:hAnsi="Tahoma" w:eastAsia="Tahoma"/>
          <w:spacing w:val="-3"/>
          <w:sz w:val="36"/>
        </w:rPr>
        <w:t>:</w:t>
      </w:r>
      <w:r>
        <w:rPr>
          <w:rFonts w:ascii="Tahoma" w:hAnsi="Tahoma" w:eastAsia="Tahoma"/>
          <w:spacing w:val="-4"/>
          <w:sz w:val="36"/>
        </w:rPr>
        <w:t> </w:t>
      </w:r>
      <w:r>
        <w:rPr>
          <w:spacing w:val="-3"/>
        </w:rPr>
        <w:t>판정요원에게</w:t>
      </w:r>
      <w:r>
        <w:rPr>
          <w:spacing w:val="-4"/>
        </w:rPr>
        <w:t> </w:t>
      </w:r>
      <w:r>
        <w:rPr>
          <w:spacing w:val="-3"/>
        </w:rPr>
        <w:t>색상판정을</w:t>
      </w:r>
      <w:r>
        <w:rPr>
          <w:spacing w:val="-4"/>
        </w:rPr>
        <w:t> </w:t>
      </w:r>
      <w:r>
        <w:rPr>
          <w:spacing w:val="-2"/>
        </w:rPr>
        <w:t>위한</w:t>
      </w:r>
      <w:r>
        <w:rPr>
          <w:spacing w:val="-5"/>
        </w:rPr>
        <w:t> </w:t>
      </w:r>
      <w:r>
        <w:rPr>
          <w:spacing w:val="-2"/>
        </w:rPr>
        <w:t>표준색상</w:t>
      </w:r>
      <w:r>
        <w:rPr>
          <w:spacing w:val="-5"/>
        </w:rPr>
        <w:t> </w:t>
      </w:r>
      <w:r>
        <w:rPr>
          <w:spacing w:val="-2"/>
        </w:rPr>
        <w:t>시료를</w:t>
      </w:r>
      <w:r>
        <w:rPr>
          <w:spacing w:val="-4"/>
        </w:rPr>
        <w:t> </w:t>
      </w:r>
      <w:r>
        <w:rPr>
          <w:spacing w:val="-2"/>
        </w:rPr>
        <w:t>공급하여</w:t>
      </w:r>
      <w:r>
        <w:rPr>
          <w:spacing w:val="-103"/>
        </w:rPr>
        <w:t> </w:t>
      </w:r>
      <w:r>
        <w:rPr>
          <w:spacing w:val="-21"/>
        </w:rPr>
        <w:t>백상지를</w:t>
      </w:r>
      <w:r>
        <w:rPr/>
        <w:t> </w:t>
      </w:r>
      <w:r>
        <w:rPr>
          <w:spacing w:val="-21"/>
        </w:rPr>
        <w:t>배경으로</w:t>
      </w:r>
      <w:r>
        <w:rPr/>
        <w:t> </w:t>
      </w:r>
      <w:r>
        <w:rPr>
          <w:spacing w:val="-15"/>
        </w:rPr>
        <w:t>평가</w:t>
      </w:r>
      <w:r>
        <w:rPr/>
        <w:t> </w:t>
      </w:r>
      <w:r>
        <w:rPr>
          <w:spacing w:val="-14"/>
        </w:rPr>
        <w:t>대상</w:t>
      </w:r>
      <w:r>
        <w:rPr/>
        <w:t> </w:t>
      </w:r>
      <w:r>
        <w:rPr>
          <w:spacing w:val="-18"/>
        </w:rPr>
        <w:t>색상을</w:t>
      </w:r>
      <w:r>
        <w:rPr/>
        <w:t> </w:t>
      </w:r>
      <w:r>
        <w:rPr>
          <w:spacing w:val="-22"/>
        </w:rPr>
        <w:t>인식시키고</w:t>
      </w:r>
      <w:r>
        <w:rPr/>
        <w:t> </w:t>
      </w:r>
      <w:r>
        <w:rPr>
          <w:spacing w:val="-21"/>
        </w:rPr>
        <w:t>대상색상</w:t>
      </w:r>
      <w:r>
        <w:rPr/>
        <w:t> </w:t>
      </w:r>
      <w:r>
        <w:rPr>
          <w:spacing w:val="-19"/>
        </w:rPr>
        <w:t>여부를</w:t>
      </w:r>
      <w:r>
        <w:rPr/>
        <w:t> </w:t>
      </w:r>
      <w:r>
        <w:rPr>
          <w:spacing w:val="-21"/>
        </w:rPr>
        <w:t>판단하게</w:t>
      </w:r>
      <w:r>
        <w:rPr>
          <w:spacing w:val="1"/>
        </w:rPr>
        <w:t> </w:t>
      </w:r>
      <w:r>
        <w:rPr/>
        <w:t>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23" w:lineRule="auto" w:before="73"/>
        <w:ind w:right="135"/>
        <w:jc w:val="both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3"/>
          <w:sz w:val="36"/>
        </w:rPr>
        <w:t>④</w:t>
      </w:r>
      <w:r>
        <w:rPr>
          <w:rFonts w:ascii="Microsoft JhengHei UI Light" w:hAnsi="Microsoft JhengHei UI Light" w:eastAsia="Microsoft JhengHei UI Light" w:hint="eastAsia"/>
          <w:spacing w:val="-22"/>
          <w:sz w:val="36"/>
        </w:rPr>
        <w:t> </w:t>
      </w:r>
      <w:r>
        <w:rPr>
          <w:spacing w:val="-3"/>
        </w:rPr>
        <w:t>판정결과</w:t>
      </w:r>
      <w:r>
        <w:rPr>
          <w:spacing w:val="-18"/>
        </w:rPr>
        <w:t> </w:t>
      </w:r>
      <w:r>
        <w:rPr>
          <w:rFonts w:ascii="Tahoma" w:hAnsi="Tahoma" w:eastAsia="Tahoma"/>
          <w:spacing w:val="-3"/>
          <w:sz w:val="36"/>
        </w:rPr>
        <w:t>:</w:t>
      </w:r>
      <w:r>
        <w:rPr>
          <w:rFonts w:ascii="Tahoma" w:hAnsi="Tahoma" w:eastAsia="Tahoma"/>
          <w:spacing w:val="-15"/>
          <w:sz w:val="36"/>
        </w:rPr>
        <w:t> </w:t>
      </w:r>
      <w:r>
        <w:rPr>
          <w:spacing w:val="-2"/>
        </w:rPr>
        <w:t>판정요원이</w:t>
      </w:r>
      <w:r>
        <w:rPr>
          <w:spacing w:val="-19"/>
        </w:rPr>
        <w:t> </w:t>
      </w:r>
      <w:r>
        <w:rPr>
          <w:spacing w:val="-2"/>
        </w:rPr>
        <w:t>표준색상</w:t>
      </w:r>
      <w:r>
        <w:rPr>
          <w:spacing w:val="-16"/>
        </w:rPr>
        <w:t> </w:t>
      </w:r>
      <w:r>
        <w:rPr>
          <w:spacing w:val="-2"/>
        </w:rPr>
        <w:t>시료와</w:t>
      </w:r>
      <w:r>
        <w:rPr>
          <w:spacing w:val="-19"/>
        </w:rPr>
        <w:t> </w:t>
      </w:r>
      <w:r>
        <w:rPr>
          <w:spacing w:val="-2"/>
        </w:rPr>
        <w:t>분석대상</w:t>
      </w:r>
      <w:r>
        <w:rPr>
          <w:spacing w:val="-17"/>
        </w:rPr>
        <w:t> </w:t>
      </w:r>
      <w:r>
        <w:rPr>
          <w:spacing w:val="-2"/>
        </w:rPr>
        <w:t>시료의</w:t>
      </w:r>
      <w:r>
        <w:rPr>
          <w:spacing w:val="-16"/>
        </w:rPr>
        <w:t> </w:t>
      </w:r>
      <w:r>
        <w:rPr>
          <w:spacing w:val="-2"/>
        </w:rPr>
        <w:t>색상을</w:t>
      </w:r>
      <w:r>
        <w:rPr>
          <w:spacing w:val="-17"/>
        </w:rPr>
        <w:t> </w:t>
      </w:r>
      <w:r>
        <w:rPr>
          <w:spacing w:val="-2"/>
        </w:rPr>
        <w:t>같은</w:t>
      </w:r>
      <w:r>
        <w:rPr>
          <w:spacing w:val="-103"/>
        </w:rPr>
        <w:t> </w:t>
      </w:r>
      <w:r>
        <w:rPr/>
        <w:t>색상으로</w:t>
      </w:r>
      <w:r>
        <w:rPr>
          <w:spacing w:val="6"/>
        </w:rPr>
        <w:t> </w:t>
      </w:r>
      <w:r>
        <w:rPr/>
        <w:t>인지</w:t>
      </w:r>
      <w:r>
        <w:rPr>
          <w:spacing w:val="6"/>
        </w:rPr>
        <w:t> </w:t>
      </w:r>
      <w:r>
        <w:rPr/>
        <w:t>할</w:t>
      </w:r>
      <w:r>
        <w:rPr>
          <w:spacing w:val="7"/>
        </w:rPr>
        <w:t> </w:t>
      </w:r>
      <w:r>
        <w:rPr/>
        <w:t>경우에</w:t>
      </w:r>
      <w:r>
        <w:rPr>
          <w:spacing w:val="6"/>
        </w:rPr>
        <w:t> </w:t>
      </w:r>
      <w:r>
        <w:rPr/>
        <w:t>해당</w:t>
      </w:r>
      <w:r>
        <w:rPr>
          <w:spacing w:val="6"/>
        </w:rPr>
        <w:t> </w:t>
      </w:r>
      <w:r>
        <w:rPr/>
        <w:t>색상으로</w:t>
      </w:r>
      <w:r>
        <w:rPr>
          <w:spacing w:val="7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3"/>
        </w:numPr>
        <w:tabs>
          <w:tab w:pos="1094" w:val="left" w:leader="none"/>
        </w:tabs>
        <w:spacing w:line="237" w:lineRule="auto" w:before="108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단일재질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복합재질</w:t>
      </w:r>
      <w:r>
        <w:rPr>
          <w:spacing w:val="-4"/>
          <w:sz w:val="30"/>
        </w:rPr>
        <w:t> </w:t>
      </w:r>
      <w:r>
        <w:rPr>
          <w:sz w:val="30"/>
        </w:rPr>
        <w:t>여부는</w:t>
      </w:r>
      <w:r>
        <w:rPr>
          <w:spacing w:val="-3"/>
          <w:sz w:val="30"/>
        </w:rPr>
        <w:t> </w:t>
      </w:r>
      <w:r>
        <w:rPr>
          <w:sz w:val="30"/>
        </w:rPr>
        <w:t>육안판정이</w:t>
      </w:r>
      <w:r>
        <w:rPr>
          <w:spacing w:val="-4"/>
          <w:sz w:val="30"/>
        </w:rPr>
        <w:t> </w:t>
      </w:r>
      <w:r>
        <w:rPr>
          <w:sz w:val="30"/>
        </w:rPr>
        <w:t>불가하며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기기분석</w:t>
      </w:r>
      <w:r>
        <w:rPr>
          <w:spacing w:val="-3"/>
          <w:sz w:val="30"/>
        </w:rPr>
        <w:t> </w:t>
      </w:r>
      <w:r>
        <w:rPr>
          <w:sz w:val="30"/>
        </w:rPr>
        <w:t>또는</w:t>
      </w:r>
      <w:r>
        <w:rPr>
          <w:spacing w:val="-103"/>
          <w:sz w:val="30"/>
        </w:rPr>
        <w:t> </w:t>
      </w:r>
      <w:r>
        <w:rPr>
          <w:sz w:val="30"/>
        </w:rPr>
        <w:t>이에 준하는 시험분석 및 입증서류로 확인한다</w:t>
      </w:r>
      <w:r>
        <w:rPr>
          <w:rFonts w:ascii="Tahoma" w:eastAsia="Tahoma"/>
          <w:sz w:val="36"/>
        </w:rPr>
        <w:t>.(</w:t>
      </w:r>
      <w:r>
        <w:rPr>
          <w:sz w:val="30"/>
        </w:rPr>
        <w:t>단</w:t>
      </w:r>
      <w:r>
        <w:rPr>
          <w:rFonts w:ascii="Tahoma" w:eastAsia="Tahoma"/>
          <w:sz w:val="36"/>
        </w:rPr>
        <w:t>, </w:t>
      </w:r>
      <w:r>
        <w:rPr>
          <w:sz w:val="30"/>
        </w:rPr>
        <w:t>외관 상 기타 재</w:t>
      </w:r>
      <w:r>
        <w:rPr>
          <w:spacing w:val="1"/>
          <w:sz w:val="30"/>
        </w:rPr>
        <w:t> </w:t>
      </w:r>
      <w:r>
        <w:rPr>
          <w:sz w:val="30"/>
        </w:rPr>
        <w:t>질과</w:t>
      </w:r>
      <w:r>
        <w:rPr>
          <w:spacing w:val="18"/>
          <w:sz w:val="30"/>
        </w:rPr>
        <w:t> </w:t>
      </w:r>
      <w:r>
        <w:rPr>
          <w:sz w:val="30"/>
        </w:rPr>
        <w:t>조합된</w:t>
      </w:r>
      <w:r>
        <w:rPr>
          <w:spacing w:val="16"/>
          <w:sz w:val="30"/>
        </w:rPr>
        <w:t> </w:t>
      </w:r>
      <w:r>
        <w:rPr>
          <w:sz w:val="30"/>
        </w:rPr>
        <w:t>것이</w:t>
      </w:r>
      <w:r>
        <w:rPr>
          <w:spacing w:val="16"/>
          <w:sz w:val="30"/>
        </w:rPr>
        <w:t> </w:t>
      </w:r>
      <w:r>
        <w:rPr>
          <w:sz w:val="30"/>
        </w:rPr>
        <w:t>명확할</w:t>
      </w:r>
      <w:r>
        <w:rPr>
          <w:spacing w:val="19"/>
          <w:sz w:val="30"/>
        </w:rPr>
        <w:t> </w:t>
      </w:r>
      <w:r>
        <w:rPr>
          <w:sz w:val="30"/>
        </w:rPr>
        <w:t>경우</w:t>
      </w:r>
      <w:r>
        <w:rPr>
          <w:spacing w:val="18"/>
          <w:sz w:val="30"/>
        </w:rPr>
        <w:t> </w:t>
      </w:r>
      <w:r>
        <w:rPr>
          <w:sz w:val="30"/>
        </w:rPr>
        <w:t>복합재질</w:t>
      </w:r>
      <w:r>
        <w:rPr>
          <w:spacing w:val="16"/>
          <w:sz w:val="30"/>
        </w:rPr>
        <w:t> </w:t>
      </w:r>
      <w:r>
        <w:rPr>
          <w:sz w:val="30"/>
        </w:rPr>
        <w:t>여부를</w:t>
      </w:r>
      <w:r>
        <w:rPr>
          <w:spacing w:val="19"/>
          <w:sz w:val="30"/>
        </w:rPr>
        <w:t> </w:t>
      </w:r>
      <w:r>
        <w:rPr>
          <w:sz w:val="30"/>
        </w:rPr>
        <w:t>육안판정</w:t>
      </w:r>
      <w:r>
        <w:rPr>
          <w:spacing w:val="16"/>
          <w:sz w:val="30"/>
        </w:rPr>
        <w:t> </w:t>
      </w:r>
      <w:r>
        <w:rPr>
          <w:sz w:val="30"/>
        </w:rPr>
        <w:t>가능</w:t>
      </w:r>
      <w:r>
        <w:rPr>
          <w:rFonts w:ascii="Tahoma" w:eastAsia="Tahoma"/>
          <w:sz w:val="36"/>
        </w:rPr>
        <w:t>)</w:t>
      </w:r>
    </w:p>
    <w:p>
      <w:pPr>
        <w:pStyle w:val="Heading4"/>
        <w:numPr>
          <w:ilvl w:val="2"/>
          <w:numId w:val="83"/>
        </w:numPr>
        <w:tabs>
          <w:tab w:pos="859" w:val="left" w:leader="none"/>
        </w:tabs>
        <w:spacing w:line="240" w:lineRule="auto" w:before="97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3"/>
        </w:numPr>
        <w:tabs>
          <w:tab w:pos="1084" w:val="left" w:leader="none"/>
        </w:tabs>
        <w:spacing w:line="502" w:lineRule="exact" w:before="96" w:after="0"/>
        <w:ind w:left="1083" w:right="0" w:hanging="972"/>
        <w:jc w:val="left"/>
        <w:rPr>
          <w:sz w:val="30"/>
        </w:rPr>
      </w:pPr>
      <w:r>
        <w:rPr>
          <w:sz w:val="30"/>
        </w:rPr>
        <w:t>단일재질</w:t>
      </w:r>
      <w:r>
        <w:rPr>
          <w:spacing w:val="42"/>
          <w:sz w:val="30"/>
        </w:rPr>
        <w:t> </w:t>
      </w:r>
      <w:r>
        <w:rPr>
          <w:sz w:val="30"/>
        </w:rPr>
        <w:t>및</w:t>
      </w:r>
      <w:r>
        <w:rPr>
          <w:spacing w:val="43"/>
          <w:sz w:val="30"/>
        </w:rPr>
        <w:t> </w:t>
      </w:r>
      <w:r>
        <w:rPr>
          <w:sz w:val="30"/>
        </w:rPr>
        <w:t>복합재질</w:t>
      </w:r>
      <w:r>
        <w:rPr>
          <w:spacing w:val="44"/>
          <w:sz w:val="30"/>
        </w:rPr>
        <w:t> </w:t>
      </w:r>
      <w:r>
        <w:rPr>
          <w:sz w:val="30"/>
        </w:rPr>
        <w:t>판정</w:t>
      </w:r>
    </w:p>
    <w:p>
      <w:pPr>
        <w:spacing w:line="594" w:lineRule="exact" w:before="0"/>
        <w:ind w:left="112" w:right="0" w:firstLine="0"/>
        <w:jc w:val="left"/>
        <w:rPr>
          <w:sz w:val="30"/>
        </w:rPr>
      </w:pPr>
      <w:r>
        <w:rPr>
          <w:spacing w:val="-2"/>
          <w:sz w:val="36"/>
        </w:rPr>
        <w:t>①</w:t>
      </w:r>
      <w:r>
        <w:rPr>
          <w:spacing w:val="-12"/>
          <w:sz w:val="36"/>
        </w:rPr>
        <w:t> </w:t>
      </w:r>
      <w:r>
        <w:rPr>
          <w:spacing w:val="-1"/>
          <w:sz w:val="30"/>
        </w:rPr>
        <w:t>기기분석으로</w:t>
      </w:r>
      <w:r>
        <w:rPr>
          <w:spacing w:val="9"/>
          <w:sz w:val="30"/>
        </w:rPr>
        <w:t> </w:t>
      </w:r>
      <w:r>
        <w:rPr>
          <w:spacing w:val="-1"/>
          <w:sz w:val="30"/>
        </w:rPr>
        <w:t>정성</w:t>
      </w:r>
      <w:r>
        <w:rPr>
          <w:spacing w:val="10"/>
          <w:sz w:val="30"/>
        </w:rPr>
        <w:t> </w:t>
      </w:r>
      <w:r>
        <w:rPr>
          <w:spacing w:val="-1"/>
          <w:sz w:val="30"/>
        </w:rPr>
        <w:t>분석하여</w:t>
      </w:r>
      <w:r>
        <w:rPr>
          <w:spacing w:val="9"/>
          <w:sz w:val="30"/>
        </w:rPr>
        <w:t> </w:t>
      </w:r>
      <w:r>
        <w:rPr>
          <w:spacing w:val="-1"/>
          <w:sz w:val="30"/>
        </w:rPr>
        <w:t>합성수지</w:t>
      </w:r>
      <w:r>
        <w:rPr>
          <w:spacing w:val="10"/>
          <w:sz w:val="30"/>
        </w:rPr>
        <w:t> </w:t>
      </w:r>
      <w:r>
        <w:rPr>
          <w:spacing w:val="-1"/>
          <w:sz w:val="30"/>
        </w:rPr>
        <w:t>재질</w:t>
      </w:r>
      <w:r>
        <w:rPr>
          <w:rFonts w:ascii="Tahoma" w:hAnsi="Tahoma" w:eastAsia="Tahoma"/>
          <w:spacing w:val="-1"/>
          <w:sz w:val="36"/>
        </w:rPr>
        <w:t>(PS,</w:t>
      </w:r>
      <w:r>
        <w:rPr>
          <w:rFonts w:ascii="Tahoma" w:hAnsi="Tahoma" w:eastAsia="Tahoma"/>
          <w:spacing w:val="7"/>
          <w:sz w:val="36"/>
        </w:rPr>
        <w:t> </w:t>
      </w:r>
      <w:r>
        <w:rPr>
          <w:rFonts w:ascii="Tahoma" w:hAnsi="Tahoma" w:eastAsia="Tahoma"/>
          <w:spacing w:val="-1"/>
          <w:sz w:val="36"/>
        </w:rPr>
        <w:t>PP,</w:t>
      </w:r>
      <w:r>
        <w:rPr>
          <w:rFonts w:ascii="Tahoma" w:hAnsi="Tahoma" w:eastAsia="Tahoma"/>
          <w:spacing w:val="6"/>
          <w:sz w:val="36"/>
        </w:rPr>
        <w:t> </w:t>
      </w:r>
      <w:r>
        <w:rPr>
          <w:rFonts w:ascii="Tahoma" w:hAnsi="Tahoma" w:eastAsia="Tahoma"/>
          <w:spacing w:val="-1"/>
          <w:sz w:val="36"/>
        </w:rPr>
        <w:t>PE),</w:t>
      </w:r>
      <w:r>
        <w:rPr>
          <w:rFonts w:ascii="Tahoma" w:hAnsi="Tahoma" w:eastAsia="Tahoma"/>
          <w:spacing w:val="6"/>
          <w:sz w:val="36"/>
        </w:rPr>
        <w:t> </w:t>
      </w:r>
      <w:r>
        <w:rPr>
          <w:spacing w:val="-1"/>
          <w:sz w:val="30"/>
        </w:rPr>
        <w:t>복합재질</w:t>
      </w:r>
    </w:p>
    <w:p>
      <w:pPr>
        <w:pStyle w:val="BodyText"/>
        <w:spacing w:line="527" w:lineRule="exact"/>
        <w:rPr>
          <w:rFonts w:ascii="Tahoma" w:eastAsia="Tahoma"/>
          <w:sz w:val="36"/>
        </w:rPr>
      </w:pPr>
      <w:r>
        <w:rPr>
          <w:rFonts w:ascii="Tahoma" w:eastAsia="Tahoma"/>
          <w:sz w:val="36"/>
        </w:rPr>
        <w:t>(</w:t>
      </w:r>
      <w:r>
        <w:rPr/>
        <w:t>기타</w:t>
      </w:r>
      <w:r>
        <w:rPr>
          <w:spacing w:val="-11"/>
        </w:rPr>
        <w:t> </w:t>
      </w:r>
      <w:r>
        <w:rPr/>
        <w:t>재질과</w:t>
      </w:r>
      <w:r>
        <w:rPr>
          <w:spacing w:val="-9"/>
        </w:rPr>
        <w:t> </w:t>
      </w:r>
      <w:r>
        <w:rPr/>
        <w:t>조합여부</w:t>
      </w:r>
      <w:r>
        <w:rPr>
          <w:spacing w:val="-11"/>
        </w:rPr>
        <w:t> </w:t>
      </w:r>
      <w:r>
        <w:rPr/>
        <w:t>포함</w:t>
      </w:r>
      <w:r>
        <w:rPr>
          <w:rFonts w:ascii="Tahoma" w:eastAsia="Tahoma"/>
          <w:sz w:val="36"/>
        </w:rPr>
        <w:t>)</w:t>
      </w:r>
      <w:r>
        <w:rPr/>
        <w:t>을</w:t>
      </w:r>
      <w:r>
        <w:rPr>
          <w:spacing w:val="-5"/>
        </w:rPr>
        <w:t> </w:t>
      </w:r>
      <w:r>
        <w:rPr/>
        <w:t>판정한다</w:t>
      </w:r>
      <w:r>
        <w:rPr>
          <w:rFonts w:ascii="Tahoma" w:eastAsia="Tahoma"/>
          <w:sz w:val="36"/>
        </w:rPr>
        <w:t>.</w:t>
      </w:r>
    </w:p>
    <w:p>
      <w:pPr>
        <w:spacing w:line="199" w:lineRule="auto" w:before="105"/>
        <w:ind w:left="112" w:right="121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09.817902pt;margin-top:10.13773pt;width:7.5pt;height:18pt;mso-position-horizontal-relative:page;mso-position-vertical-relative:paragraph;z-index:-1698508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4"/>
          <w:sz w:val="36"/>
        </w:rPr>
        <w:t> </w:t>
      </w:r>
      <w:r>
        <w:rPr>
          <w:sz w:val="30"/>
        </w:rPr>
        <w:t>본</w:t>
      </w:r>
      <w:r>
        <w:rPr>
          <w:spacing w:val="-9"/>
          <w:sz w:val="30"/>
        </w:rPr>
        <w:t> </w:t>
      </w:r>
      <w:r>
        <w:rPr>
          <w:sz w:val="30"/>
        </w:rPr>
        <w:t>판정의</w:t>
      </w:r>
      <w:r>
        <w:rPr>
          <w:spacing w:val="-10"/>
          <w:sz w:val="30"/>
        </w:rPr>
        <w:t> </w:t>
      </w:r>
      <w:r>
        <w:rPr>
          <w:sz w:val="30"/>
        </w:rPr>
        <w:t>기기분석은</w:t>
      </w:r>
      <w:r>
        <w:rPr>
          <w:spacing w:val="-8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24"/>
          <w:sz w:val="30"/>
        </w:rPr>
        <w:t> </w:t>
      </w:r>
      <w:r>
        <w:rPr>
          <w:sz w:val="30"/>
        </w:rPr>
        <w:t>종이팩</w:t>
      </w:r>
      <w:r>
        <w:rPr>
          <w:spacing w:val="25"/>
          <w:sz w:val="30"/>
        </w:rPr>
        <w:t> </w:t>
      </w:r>
      <w:r>
        <w:rPr>
          <w:sz w:val="30"/>
        </w:rPr>
        <w:t>포장재</w:t>
      </w:r>
      <w:r>
        <w:rPr>
          <w:spacing w:val="25"/>
          <w:sz w:val="30"/>
        </w:rPr>
        <w:t> </w:t>
      </w:r>
      <w:r>
        <w:rPr>
          <w:sz w:val="30"/>
        </w:rPr>
        <w:t>재질</w:t>
      </w:r>
      <w:r>
        <w:rPr>
          <w:spacing w:val="16"/>
          <w:sz w:val="30"/>
        </w:rPr>
        <w:t> </w:t>
      </w:r>
      <w:r>
        <w:rPr>
          <w:sz w:val="30"/>
        </w:rPr>
        <w:t>구조</w:t>
      </w:r>
      <w:r>
        <w:rPr>
          <w:spacing w:val="25"/>
          <w:sz w:val="30"/>
        </w:rPr>
        <w:t> </w:t>
      </w:r>
      <w:r>
        <w:rPr>
          <w:sz w:val="30"/>
        </w:rPr>
        <w:t>및</w:t>
      </w:r>
      <w:r>
        <w:rPr>
          <w:spacing w:val="26"/>
          <w:sz w:val="30"/>
        </w:rPr>
        <w:t> </w:t>
      </w:r>
      <w:r>
        <w:rPr>
          <w:sz w:val="30"/>
        </w:rPr>
        <w:t>재활용의</w:t>
      </w:r>
      <w:r>
        <w:rPr>
          <w:spacing w:val="-103"/>
          <w:sz w:val="30"/>
        </w:rPr>
        <w:t> </w:t>
      </w:r>
      <w:r>
        <w:rPr>
          <w:sz w:val="30"/>
        </w:rPr>
        <w:t>용이성</w:t>
      </w:r>
      <w:r>
        <w:rPr>
          <w:spacing w:val="2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9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24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6"/>
        <w:ind w:left="0"/>
        <w:rPr>
          <w:rFonts w:ascii="Tahoma"/>
          <w:sz w:val="42"/>
        </w:rPr>
      </w:pPr>
    </w:p>
    <w:p>
      <w:pPr>
        <w:pStyle w:val="Heading2"/>
        <w:numPr>
          <w:ilvl w:val="0"/>
          <w:numId w:val="83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라벨</w:t>
      </w:r>
      <w:r>
        <w:rPr>
          <w:rFonts w:ascii="Palatino Linotype" w:eastAsia="Palatino Linotype"/>
          <w:b w:val="0"/>
          <w:sz w:val="41"/>
        </w:rPr>
        <w:t>,</w:t>
      </w:r>
      <w:r>
        <w:rPr>
          <w:rFonts w:ascii="Palatino Linotype" w:eastAsia="Palatino Linotype"/>
          <w:b w:val="0"/>
          <w:spacing w:val="60"/>
          <w:sz w:val="41"/>
        </w:rPr>
        <w:t> </w:t>
      </w:r>
      <w:r>
        <w:rPr/>
        <w:t>마개</w:t>
      </w:r>
      <w:r>
        <w:rPr>
          <w:spacing w:val="43"/>
        </w:rPr>
        <w:t> </w:t>
      </w:r>
      <w:r>
        <w:rPr/>
        <w:t>및</w:t>
      </w:r>
      <w:r>
        <w:rPr>
          <w:spacing w:val="46"/>
        </w:rPr>
        <w:t> </w:t>
      </w:r>
      <w:r>
        <w:rPr/>
        <w:t>잡자재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3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pict>
          <v:shape style="position:absolute;margin-left:301.036865pt;margin-top:4.967543pt;width:7.5pt;height:18pt;mso-position-horizontal-relative:page;mso-position-vertical-relative:paragraph;z-index:-1698457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32416">
            <wp:simplePos x="0" y="0"/>
            <wp:positionH relativeFrom="page">
              <wp:posOffset>3874973</wp:posOffset>
            </wp:positionH>
            <wp:positionV relativeFrom="paragraph">
              <wp:posOffset>186390</wp:posOffset>
            </wp:positionV>
            <wp:extent cx="27028" cy="18267"/>
            <wp:effectExtent l="0" t="0" r="0" b="0"/>
            <wp:wrapNone/>
            <wp:docPr id="6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28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7"/>
          <w:w w:val="95"/>
        </w:rPr>
        <w:t>라벨</w:t>
      </w:r>
      <w:r>
        <w:rPr>
          <w:rFonts w:ascii="Palatino Linotype" w:eastAsia="Palatino Linotype"/>
          <w:b w:val="0"/>
          <w:spacing w:val="-27"/>
          <w:w w:val="95"/>
          <w:sz w:val="36"/>
        </w:rPr>
        <w:t>,</w:t>
      </w:r>
      <w:r>
        <w:rPr>
          <w:rFonts w:ascii="Palatino Linotype" w:eastAsia="Palatino Linotype"/>
          <w:b w:val="0"/>
          <w:spacing w:val="84"/>
          <w:w w:val="95"/>
          <w:sz w:val="36"/>
        </w:rPr>
        <w:t> </w:t>
      </w:r>
      <w:r>
        <w:rPr>
          <w:spacing w:val="-21"/>
          <w:w w:val="95"/>
        </w:rPr>
        <w:t>마개</w:t>
      </w:r>
      <w:r>
        <w:rPr>
          <w:spacing w:val="25"/>
          <w:w w:val="95"/>
        </w:rPr>
        <w:t> </w:t>
      </w:r>
      <w:r>
        <w:rPr>
          <w:w w:val="95"/>
        </w:rPr>
        <w:t>및</w:t>
      </w:r>
      <w:r>
        <w:rPr>
          <w:spacing w:val="26"/>
          <w:w w:val="95"/>
        </w:rPr>
        <w:t> </w:t>
      </w:r>
      <w:r>
        <w:rPr>
          <w:spacing w:val="-30"/>
          <w:w w:val="95"/>
        </w:rPr>
        <w:t>잡자재의</w:t>
      </w:r>
      <w:r>
        <w:rPr>
          <w:spacing w:val="26"/>
          <w:w w:val="95"/>
        </w:rPr>
        <w:t> </w:t>
      </w:r>
      <w:r>
        <w:rPr>
          <w:spacing w:val="-26"/>
          <w:w w:val="95"/>
        </w:rPr>
        <w:t>포장재</w:t>
      </w:r>
      <w:r>
        <w:rPr>
          <w:spacing w:val="25"/>
          <w:w w:val="95"/>
        </w:rPr>
        <w:t> </w:t>
      </w:r>
      <w:r>
        <w:rPr>
          <w:spacing w:val="-21"/>
          <w:w w:val="95"/>
        </w:rPr>
        <w:t>재질</w:t>
      </w:r>
      <w:r>
        <w:rPr>
          <w:spacing w:val="47"/>
          <w:w w:val="95"/>
        </w:rPr>
        <w:t> </w:t>
      </w:r>
      <w:r>
        <w:rPr>
          <w:spacing w:val="-21"/>
          <w:w w:val="95"/>
        </w:rPr>
        <w:t>구조</w:t>
      </w:r>
      <w:r>
        <w:rPr>
          <w:spacing w:val="26"/>
          <w:w w:val="95"/>
        </w:rPr>
        <w:t> </w:t>
      </w:r>
      <w:r>
        <w:rPr>
          <w:w w:val="95"/>
        </w:rPr>
        <w:t>및</w:t>
      </w:r>
      <w:r>
        <w:rPr>
          <w:spacing w:val="25"/>
          <w:w w:val="95"/>
        </w:rPr>
        <w:t> </w:t>
      </w:r>
      <w:r>
        <w:rPr>
          <w:spacing w:val="-30"/>
          <w:w w:val="95"/>
        </w:rPr>
        <w:t>재활용의</w:t>
      </w:r>
      <w:r>
        <w:rPr>
          <w:spacing w:val="26"/>
          <w:w w:val="95"/>
        </w:rPr>
        <w:t> </w:t>
      </w:r>
      <w:r>
        <w:rPr>
          <w:spacing w:val="-26"/>
          <w:w w:val="95"/>
        </w:rPr>
        <w:t>용이성</w:t>
      </w:r>
      <w:r>
        <w:rPr>
          <w:spacing w:val="26"/>
          <w:w w:val="95"/>
        </w:rPr>
        <w:t> </w:t>
      </w:r>
      <w:r>
        <w:rPr>
          <w:spacing w:val="-30"/>
          <w:w w:val="95"/>
        </w:rPr>
        <w:t>판정등급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237" w:lineRule="auto" w:before="98"/>
        <w:ind w:right="133"/>
        <w:rPr>
          <w:rFonts w:ascii="Tahoma" w:eastAsia="Tahoma"/>
          <w:sz w:val="36"/>
        </w:rPr>
      </w:pPr>
      <w:r>
        <w:rPr/>
        <w:t>몸체에</w:t>
      </w:r>
      <w:r>
        <w:rPr>
          <w:spacing w:val="51"/>
        </w:rPr>
        <w:t> </w:t>
      </w:r>
      <w:r>
        <w:rPr/>
        <w:t>부분인쇄</w:t>
      </w:r>
      <w:r>
        <w:rPr>
          <w:rFonts w:ascii="Tahoma" w:eastAsia="Tahoma"/>
          <w:sz w:val="36"/>
        </w:rPr>
        <w:t>(</w:t>
      </w:r>
      <w:r>
        <w:rPr/>
        <w:t>라벨에</w:t>
      </w:r>
      <w:r>
        <w:rPr>
          <w:spacing w:val="51"/>
        </w:rPr>
        <w:t> </w:t>
      </w:r>
      <w:r>
        <w:rPr/>
        <w:t>표시되어야</w:t>
      </w:r>
      <w:r>
        <w:rPr>
          <w:spacing w:val="51"/>
        </w:rPr>
        <w:t> </w:t>
      </w:r>
      <w:r>
        <w:rPr/>
        <w:t>하는</w:t>
      </w:r>
      <w:r>
        <w:rPr>
          <w:spacing w:val="51"/>
        </w:rPr>
        <w:t> </w:t>
      </w:r>
      <w:r>
        <w:rPr/>
        <w:t>필수사항</w:t>
      </w:r>
      <w:r>
        <w:rPr>
          <w:spacing w:val="51"/>
        </w:rPr>
        <w:t> </w:t>
      </w:r>
      <w:r>
        <w:rPr/>
        <w:t>표시</w:t>
      </w:r>
      <w:r>
        <w:rPr>
          <w:rFonts w:ascii="Tahoma" w:eastAsia="Tahoma"/>
          <w:sz w:val="36"/>
        </w:rPr>
        <w:t>)</w:t>
      </w:r>
      <w:r>
        <w:rPr/>
        <w:t>한</w:t>
      </w:r>
      <w:r>
        <w:rPr>
          <w:spacing w:val="51"/>
        </w:rPr>
        <w:t> </w:t>
      </w:r>
      <w:r>
        <w:rPr/>
        <w:t>것이거나</w:t>
      </w:r>
      <w:r>
        <w:rPr>
          <w:spacing w:val="-103"/>
        </w:rPr>
        <w:t> </w:t>
      </w:r>
      <w:r>
        <w:rPr/>
        <w:t>몸체와</w:t>
      </w:r>
      <w:r>
        <w:rPr>
          <w:spacing w:val="41"/>
        </w:rPr>
        <w:t> </w:t>
      </w:r>
      <w:r>
        <w:rPr/>
        <w:t>동일한</w:t>
      </w:r>
      <w:r>
        <w:rPr>
          <w:spacing w:val="44"/>
        </w:rPr>
        <w:t> </w:t>
      </w:r>
      <w:r>
        <w:rPr/>
        <w:t>재질인</w:t>
      </w:r>
      <w:r>
        <w:rPr>
          <w:spacing w:val="42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spacing w:after="0" w:line="237" w:lineRule="auto"/>
        <w:rPr>
          <w:rFonts w:asci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1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37" w:lineRule="auto" w:before="100"/>
        <w:ind w:right="135"/>
        <w:jc w:val="both"/>
        <w:rPr>
          <w:rFonts w:ascii="Tahoma" w:eastAsia="Tahoma"/>
          <w:sz w:val="36"/>
        </w:rPr>
      </w:pPr>
      <w:r>
        <w:rPr/>
        <w:t>몸체에</w:t>
      </w:r>
      <w:r>
        <w:rPr>
          <w:spacing w:val="101"/>
        </w:rPr>
        <w:t> </w:t>
      </w:r>
      <w:r>
        <w:rPr/>
        <w:t>부분인쇄</w:t>
      </w:r>
      <w:r>
        <w:rPr>
          <w:rFonts w:ascii="Tahoma" w:eastAsia="Tahoma"/>
          <w:sz w:val="36"/>
        </w:rPr>
        <w:t>(</w:t>
      </w:r>
      <w:r>
        <w:rPr/>
        <w:t>라벨에</w:t>
      </w:r>
      <w:r>
        <w:rPr>
          <w:spacing w:val="100"/>
        </w:rPr>
        <w:t> </w:t>
      </w:r>
      <w:r>
        <w:rPr/>
        <w:t>표시되어야</w:t>
      </w:r>
      <w:r>
        <w:rPr>
          <w:spacing w:val="101"/>
        </w:rPr>
        <w:t> </w:t>
      </w:r>
      <w:r>
        <w:rPr/>
        <w:t>하는</w:t>
      </w:r>
      <w:r>
        <w:rPr>
          <w:spacing w:val="102"/>
        </w:rPr>
        <w:t> </w:t>
      </w:r>
      <w:r>
        <w:rPr/>
        <w:t>필수사항</w:t>
      </w:r>
      <w:r>
        <w:rPr>
          <w:spacing w:val="102"/>
        </w:rPr>
        <w:t> </w:t>
      </w:r>
      <w:r>
        <w:rPr/>
        <w:t>표시</w:t>
      </w:r>
      <w:r>
        <w:rPr>
          <w:rFonts w:ascii="Tahoma" w:eastAsia="Tahoma"/>
          <w:sz w:val="36"/>
        </w:rPr>
        <w:t>)</w:t>
      </w:r>
      <w:r>
        <w:rPr/>
        <w:t>를</w:t>
      </w:r>
      <w:r>
        <w:rPr>
          <w:spacing w:val="99"/>
        </w:rPr>
        <w:t> </w:t>
      </w:r>
      <w:r>
        <w:rPr/>
        <w:t>제외한</w:t>
      </w:r>
      <w:r>
        <w:rPr>
          <w:spacing w:val="-103"/>
        </w:rPr>
        <w:t> </w:t>
      </w:r>
      <w:r>
        <w:rPr/>
        <w:t>직접</w:t>
      </w:r>
      <w:r>
        <w:rPr>
          <w:spacing w:val="69"/>
        </w:rPr>
        <w:t> </w:t>
      </w:r>
      <w:r>
        <w:rPr/>
        <w:t>인쇄이거나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63"/>
          <w:sz w:val="36"/>
        </w:rPr>
        <w:t> </w:t>
      </w:r>
      <w:r>
        <w:rPr/>
        <w:t>몸체와</w:t>
      </w:r>
      <w:r>
        <w:rPr>
          <w:spacing w:val="72"/>
        </w:rPr>
        <w:t> </w:t>
      </w:r>
      <w:r>
        <w:rPr/>
        <w:t>다른</w:t>
      </w:r>
      <w:r>
        <w:rPr>
          <w:spacing w:val="70"/>
        </w:rPr>
        <w:t> </w:t>
      </w:r>
      <w:r>
        <w:rPr/>
        <w:t>재질이면서</w:t>
      </w:r>
      <w:r>
        <w:rPr>
          <w:spacing w:val="70"/>
        </w:rPr>
        <w:t> </w:t>
      </w:r>
      <w:r>
        <w:rPr/>
        <w:t>분리가</w:t>
      </w:r>
      <w:r>
        <w:rPr>
          <w:spacing w:val="70"/>
        </w:rPr>
        <w:t> </w:t>
      </w:r>
      <w:r>
        <w:rPr/>
        <w:t>불가능한</w:t>
      </w:r>
      <w:r>
        <w:rPr>
          <w:spacing w:val="70"/>
        </w:rPr>
        <w:t> </w:t>
      </w:r>
      <w:r>
        <w:rPr/>
        <w:t>구조</w:t>
      </w:r>
      <w:r>
        <w:rPr>
          <w:spacing w:val="69"/>
        </w:rPr>
        <w:t> </w:t>
      </w:r>
      <w:r>
        <w:rPr/>
        <w:t>또</w:t>
      </w:r>
      <w:r>
        <w:rPr>
          <w:spacing w:val="-103"/>
        </w:rPr>
        <w:t> </w:t>
      </w:r>
      <w:r>
        <w:rPr/>
        <w:t>는</w:t>
      </w:r>
      <w:r>
        <w:rPr>
          <w:spacing w:val="41"/>
        </w:rPr>
        <w:t> </w:t>
      </w:r>
      <w:r>
        <w:rPr>
          <w:rFonts w:ascii="Tahoma" w:eastAsia="Tahoma"/>
          <w:sz w:val="36"/>
        </w:rPr>
        <w:t>PVC</w:t>
      </w:r>
      <w:r>
        <w:rPr>
          <w:rFonts w:ascii="Tahoma" w:eastAsia="Tahoma"/>
          <w:spacing w:val="35"/>
          <w:sz w:val="36"/>
        </w:rPr>
        <w:t> </w:t>
      </w:r>
      <w:r>
        <w:rPr/>
        <w:t>계열의</w:t>
      </w:r>
      <w:r>
        <w:rPr>
          <w:spacing w:val="42"/>
        </w:rPr>
        <w:t> </w:t>
      </w:r>
      <w:r>
        <w:rPr/>
        <w:t>재질인</w:t>
      </w:r>
      <w:r>
        <w:rPr>
          <w:spacing w:val="41"/>
        </w:rPr>
        <w:t> </w:t>
      </w:r>
      <w:r>
        <w:rPr/>
        <w:t>것을</w:t>
      </w:r>
      <w:r>
        <w:rPr>
          <w:spacing w:val="4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542" w:lineRule="exact" w:before="97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542" w:lineRule="exact"/>
        <w:jc w:val="both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3"/>
        </w:numPr>
        <w:tabs>
          <w:tab w:pos="636" w:val="left" w:leader="none"/>
        </w:tabs>
        <w:spacing w:line="240" w:lineRule="auto" w:before="0" w:after="0"/>
        <w:ind w:left="635" w:right="0" w:hanging="524"/>
        <w:jc w:val="both"/>
      </w:pPr>
      <w:r>
        <w:rPr/>
        <w:t>라벨</w:t>
      </w:r>
      <w:r>
        <w:rPr>
          <w:rFonts w:ascii="Palatino Linotype" w:eastAsia="Palatino Linotype"/>
          <w:b w:val="0"/>
          <w:sz w:val="36"/>
        </w:rPr>
        <w:t>,</w:t>
      </w:r>
      <w:r>
        <w:rPr>
          <w:rFonts w:ascii="Palatino Linotype" w:eastAsia="Palatino Linotype"/>
          <w:b w:val="0"/>
          <w:spacing w:val="55"/>
          <w:sz w:val="36"/>
        </w:rPr>
        <w:t> </w:t>
      </w: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0"/>
        </w:rPr>
        <w:t> </w:t>
      </w:r>
      <w:r>
        <w:rPr/>
        <w:t>잡자재의</w:t>
      </w:r>
      <w:r>
        <w:rPr>
          <w:spacing w:val="40"/>
        </w:rPr>
        <w:t> </w:t>
      </w:r>
      <w:r>
        <w:rPr/>
        <w:t>재활용</w:t>
      </w:r>
      <w:r>
        <w:rPr>
          <w:spacing w:val="42"/>
        </w:rPr>
        <w:t> </w:t>
      </w:r>
      <w:r>
        <w:rPr/>
        <w:t>용이성</w:t>
      </w:r>
      <w:r>
        <w:rPr>
          <w:spacing w:val="41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3"/>
        </w:numPr>
        <w:tabs>
          <w:tab w:pos="859" w:val="left" w:leader="none"/>
        </w:tabs>
        <w:spacing w:line="240" w:lineRule="auto" w:before="96" w:after="0"/>
        <w:ind w:left="858" w:right="0" w:hanging="747"/>
        <w:jc w:val="both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3"/>
        </w:numPr>
        <w:tabs>
          <w:tab w:pos="1084" w:val="left" w:leader="none"/>
        </w:tabs>
        <w:spacing w:line="240" w:lineRule="auto" w:before="96" w:after="0"/>
        <w:ind w:left="1083" w:right="0" w:hanging="972"/>
        <w:jc w:val="both"/>
        <w:rPr>
          <w:rFonts w:ascii="Tahoma" w:eastAsia="Tahoma"/>
          <w:sz w:val="36"/>
        </w:rPr>
      </w:pPr>
      <w:r>
        <w:rPr>
          <w:sz w:val="30"/>
        </w:rPr>
        <w:t>몸체에</w:t>
      </w:r>
      <w:r>
        <w:rPr>
          <w:spacing w:val="35"/>
          <w:sz w:val="30"/>
        </w:rPr>
        <w:t> </w:t>
      </w:r>
      <w:r>
        <w:rPr>
          <w:sz w:val="30"/>
        </w:rPr>
        <w:t>직접인쇄</w:t>
      </w:r>
      <w:r>
        <w:rPr>
          <w:spacing w:val="34"/>
          <w:sz w:val="30"/>
        </w:rPr>
        <w:t> </w:t>
      </w:r>
      <w:r>
        <w:rPr>
          <w:sz w:val="30"/>
        </w:rPr>
        <w:t>유무는</w:t>
      </w:r>
      <w:r>
        <w:rPr>
          <w:spacing w:val="37"/>
          <w:sz w:val="30"/>
        </w:rPr>
        <w:t> </w:t>
      </w:r>
      <w:r>
        <w:rPr>
          <w:sz w:val="30"/>
        </w:rPr>
        <w:t>육안으로</w:t>
      </w:r>
      <w:r>
        <w:rPr>
          <w:spacing w:val="35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3"/>
        </w:numPr>
        <w:tabs>
          <w:tab w:pos="1082" w:val="left" w:leader="none"/>
        </w:tabs>
        <w:spacing w:line="237" w:lineRule="auto" w:before="98" w:after="0"/>
        <w:ind w:left="112" w:right="135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76.741638pt;margin-top:9.668025pt;width:7.5pt;height:18pt;mso-position-horizontal-relative:page;mso-position-vertical-relative:paragraph;z-index:-1698355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몸체와 분리 가능 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장 유리병 포장재 재질 구조 및</w:t>
      </w:r>
      <w:r>
        <w:rPr>
          <w:spacing w:val="1"/>
          <w:sz w:val="30"/>
        </w:rPr>
        <w:t> </w:t>
      </w:r>
      <w:r>
        <w:rPr>
          <w:sz w:val="30"/>
        </w:rPr>
        <w:t>재활용의</w:t>
      </w:r>
      <w:r>
        <w:rPr>
          <w:spacing w:val="29"/>
          <w:sz w:val="30"/>
        </w:rPr>
        <w:t> </w:t>
      </w:r>
      <w:r>
        <w:rPr>
          <w:sz w:val="30"/>
        </w:rPr>
        <w:t>용이성</w:t>
      </w:r>
      <w:r>
        <w:rPr>
          <w:spacing w:val="31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1"/>
          <w:sz w:val="30"/>
        </w:rPr>
        <w:t> </w:t>
      </w:r>
      <w:r>
        <w:rPr>
          <w:rFonts w:ascii="Tahoma" w:hAnsi="Tahoma" w:eastAsia="Tahoma"/>
          <w:sz w:val="36"/>
        </w:rPr>
        <w:t>‘3.2.1.2‘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3"/>
        </w:numPr>
        <w:tabs>
          <w:tab w:pos="1099" w:val="left" w:leader="none"/>
        </w:tabs>
        <w:spacing w:line="237" w:lineRule="auto" w:before="102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몸체와 동일한 재질 및 </w:t>
      </w:r>
      <w:r>
        <w:rPr>
          <w:rFonts w:ascii="Tahoma" w:eastAsia="Tahoma"/>
          <w:sz w:val="36"/>
        </w:rPr>
        <w:t>PVC </w:t>
      </w:r>
      <w:r>
        <w:rPr>
          <w:sz w:val="30"/>
        </w:rPr>
        <w:t>계열의 재질 여부는 육안판정이 불</w:t>
      </w:r>
      <w:r>
        <w:rPr>
          <w:spacing w:val="1"/>
          <w:sz w:val="30"/>
        </w:rPr>
        <w:t> </w:t>
      </w:r>
      <w:r>
        <w:rPr>
          <w:spacing w:val="-10"/>
          <w:sz w:val="30"/>
        </w:rPr>
        <w:t>가하며</w:t>
      </w:r>
      <w:r>
        <w:rPr>
          <w:rFonts w:ascii="Tahoma" w:eastAsia="Tahoma"/>
          <w:spacing w:val="-10"/>
          <w:sz w:val="36"/>
        </w:rPr>
        <w:t>, </w:t>
      </w:r>
      <w:r>
        <w:rPr>
          <w:spacing w:val="-10"/>
          <w:sz w:val="30"/>
        </w:rPr>
        <w:t>기기분석 또는 이에 준하는 시험분석 </w:t>
      </w:r>
      <w:r>
        <w:rPr>
          <w:spacing w:val="-9"/>
          <w:sz w:val="30"/>
        </w:rPr>
        <w:t>및 입증서류로 확인한다</w:t>
      </w:r>
      <w:r>
        <w:rPr>
          <w:rFonts w:ascii="Tahoma" w:eastAsia="Tahoma"/>
          <w:spacing w:val="-9"/>
          <w:sz w:val="36"/>
        </w:rPr>
        <w:t>.(</w:t>
      </w:r>
      <w:r>
        <w:rPr>
          <w:spacing w:val="-9"/>
          <w:sz w:val="30"/>
        </w:rPr>
        <w:t>단</w:t>
      </w:r>
      <w:r>
        <w:rPr>
          <w:rFonts w:ascii="Tahoma" w:eastAsia="Tahoma"/>
          <w:spacing w:val="-9"/>
          <w:sz w:val="36"/>
        </w:rPr>
        <w:t>,</w:t>
      </w:r>
      <w:r>
        <w:rPr>
          <w:rFonts w:ascii="Tahoma" w:eastAsia="Tahoma"/>
          <w:spacing w:val="-110"/>
          <w:sz w:val="36"/>
        </w:rPr>
        <w:t> </w:t>
      </w:r>
      <w:r>
        <w:rPr>
          <w:sz w:val="30"/>
        </w:rPr>
        <w:t>외관 상 다른 재질 복합 등 몸체와 다른 재질이 명확할 경우 복합재질</w:t>
      </w:r>
      <w:r>
        <w:rPr>
          <w:spacing w:val="1"/>
          <w:sz w:val="30"/>
        </w:rPr>
        <w:t> </w:t>
      </w:r>
      <w:r>
        <w:rPr>
          <w:sz w:val="30"/>
        </w:rPr>
        <w:t>여부를</w:t>
      </w:r>
      <w:r>
        <w:rPr>
          <w:spacing w:val="26"/>
          <w:sz w:val="30"/>
        </w:rPr>
        <w:t> </w:t>
      </w:r>
      <w:r>
        <w:rPr>
          <w:sz w:val="30"/>
        </w:rPr>
        <w:t>육안판정</w:t>
      </w:r>
      <w:r>
        <w:rPr>
          <w:spacing w:val="41"/>
          <w:sz w:val="30"/>
        </w:rPr>
        <w:t> </w:t>
      </w:r>
      <w:r>
        <w:rPr>
          <w:sz w:val="30"/>
        </w:rPr>
        <w:t>가능</w:t>
      </w:r>
      <w:r>
        <w:rPr>
          <w:rFonts w:ascii="Tahoma" w:eastAsia="Tahoma"/>
          <w:sz w:val="36"/>
        </w:rPr>
        <w:t>)</w:t>
      </w:r>
    </w:p>
    <w:p>
      <w:pPr>
        <w:pStyle w:val="Heading4"/>
        <w:numPr>
          <w:ilvl w:val="2"/>
          <w:numId w:val="83"/>
        </w:numPr>
        <w:tabs>
          <w:tab w:pos="859" w:val="left" w:leader="none"/>
        </w:tabs>
        <w:spacing w:line="240" w:lineRule="auto" w:before="100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  <w:r>
        <w:rPr>
          <w:spacing w:val="44"/>
        </w:rPr>
        <w:t> </w:t>
      </w:r>
      <w:r>
        <w:rPr/>
        <w:t>방법</w:t>
      </w:r>
    </w:p>
    <w:p>
      <w:pPr>
        <w:pStyle w:val="ListParagraph"/>
        <w:numPr>
          <w:ilvl w:val="3"/>
          <w:numId w:val="83"/>
        </w:numPr>
        <w:tabs>
          <w:tab w:pos="1015" w:val="left" w:leader="none"/>
        </w:tabs>
        <w:spacing w:line="240" w:lineRule="auto" w:before="94" w:after="0"/>
        <w:ind w:left="1014" w:right="0" w:hanging="903"/>
        <w:jc w:val="both"/>
        <w:rPr>
          <w:sz w:val="30"/>
        </w:rPr>
      </w:pPr>
      <w:r>
        <w:rPr>
          <w:sz w:val="30"/>
        </w:rPr>
        <w:t>합성수지</w:t>
      </w:r>
      <w:r>
        <w:rPr>
          <w:spacing w:val="-26"/>
          <w:sz w:val="30"/>
        </w:rPr>
        <w:t> </w:t>
      </w:r>
      <w:r>
        <w:rPr>
          <w:sz w:val="30"/>
        </w:rPr>
        <w:t>재질</w:t>
      </w:r>
      <w:r>
        <w:rPr>
          <w:spacing w:val="-26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25" w:lineRule="auto" w:before="45"/>
        <w:ind w:right="135"/>
        <w:jc w:val="both"/>
        <w:rPr>
          <w:rFonts w:ascii="Tahoma" w:hAnsi="Tahoma" w:eastAsia="Tahoma"/>
          <w:sz w:val="36"/>
        </w:rPr>
      </w:pPr>
      <w:r>
        <w:rPr>
          <w:sz w:val="36"/>
        </w:rPr>
        <w:t>① </w:t>
      </w:r>
      <w:r>
        <w:rPr/>
        <w:t>기기분석으로 정성 분석하여 몸체와 동일한 재질 및 </w:t>
      </w:r>
      <w:r>
        <w:rPr>
          <w:rFonts w:ascii="Tahoma" w:hAnsi="Tahoma" w:eastAsia="Tahoma"/>
          <w:sz w:val="36"/>
        </w:rPr>
        <w:t>PVC </w:t>
      </w:r>
      <w:r>
        <w:rPr/>
        <w:t>계열의</w:t>
      </w:r>
      <w:r>
        <w:rPr>
          <w:spacing w:val="1"/>
        </w:rPr>
        <w:t> </w:t>
      </w:r>
      <w:r>
        <w:rPr/>
        <w:t>재질을</w:t>
      </w:r>
      <w:r>
        <w:rPr>
          <w:spacing w:val="42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line="199" w:lineRule="auto" w:before="107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10.237745pt;width:7.5pt;height:18pt;mso-position-horizontal-relative:page;mso-position-vertical-relative:paragraph;z-index:-1698304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 </w:t>
      </w:r>
      <w:r>
        <w:rPr>
          <w:sz w:val="30"/>
        </w:rPr>
        <w:t>본 판정의 기기분석은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 종이팩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</w:t>
      </w:r>
      <w:r>
        <w:rPr>
          <w:spacing w:val="29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9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24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199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19"/>
        </w:rPr>
      </w:pPr>
    </w:p>
    <w:p>
      <w:pPr>
        <w:pStyle w:val="Heading2"/>
        <w:spacing w:line="237" w:lineRule="auto"/>
        <w:ind w:left="1182" w:right="124" w:hanging="1070"/>
      </w:pPr>
      <w:r>
        <w:rPr/>
        <w:pict>
          <v:shape style="position:absolute;margin-left:389.428955pt;margin-top:5.363829pt;width:8.550pt;height:20.45pt;mso-position-horizontal-relative:page;mso-position-vertical-relative:paragraph;z-index:-16982528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34976">
            <wp:simplePos x="0" y="0"/>
            <wp:positionH relativeFrom="page">
              <wp:posOffset>5008219</wp:posOffset>
            </wp:positionH>
            <wp:positionV relativeFrom="paragraph">
              <wp:posOffset>208179</wp:posOffset>
            </wp:positionV>
            <wp:extent cx="30098" cy="19790"/>
            <wp:effectExtent l="0" t="0" r="0" b="0"/>
            <wp:wrapNone/>
            <wp:docPr id="6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  <w:b w:val="0"/>
          <w:sz w:val="41"/>
        </w:rPr>
        <w:t>6</w:t>
      </w:r>
      <w:r>
        <w:rPr/>
        <w:t>장</w:t>
      </w:r>
      <w:r>
        <w:rPr>
          <w:spacing w:val="59"/>
        </w:rPr>
        <w:t> </w:t>
      </w:r>
      <w:r>
        <w:rPr/>
        <w:t>폴리스티렌페이퍼</w:t>
      </w:r>
      <w:r>
        <w:rPr>
          <w:rFonts w:ascii="Palatino Linotype" w:eastAsia="Palatino Linotype"/>
          <w:b w:val="0"/>
          <w:sz w:val="41"/>
        </w:rPr>
        <w:t>(PSP)</w:t>
      </w:r>
      <w:r>
        <w:rPr>
          <w:rFonts w:ascii="Palatino Linotype" w:eastAsia="Palatino Linotype"/>
          <w:b w:val="0"/>
          <w:spacing w:val="66"/>
          <w:sz w:val="41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-4"/>
        </w:rPr>
        <w:t> </w:t>
      </w:r>
      <w:r>
        <w:rPr/>
        <w:t>구조</w:t>
      </w:r>
      <w:r>
        <w:rPr>
          <w:spacing w:val="45"/>
        </w:rPr>
        <w:t> </w:t>
      </w:r>
      <w:r>
        <w:rPr/>
        <w:t>및</w:t>
      </w:r>
      <w:r>
        <w:rPr>
          <w:spacing w:val="44"/>
        </w:rPr>
        <w:t> </w:t>
      </w:r>
      <w:r>
        <w:rPr/>
        <w:t>재활용의</w:t>
      </w:r>
      <w:r>
        <w:rPr>
          <w:spacing w:val="-116"/>
        </w:rPr>
        <w:t> </w:t>
      </w:r>
      <w:r>
        <w:rPr/>
        <w:t>용이성</w:t>
      </w:r>
      <w:r>
        <w:rPr>
          <w:spacing w:val="47"/>
        </w:rPr>
        <w:t> </w:t>
      </w:r>
      <w:r>
        <w:rPr/>
        <w:t>판정방법</w:t>
      </w:r>
    </w:p>
    <w:p>
      <w:pPr>
        <w:pStyle w:val="BodyText"/>
        <w:spacing w:before="4"/>
        <w:ind w:left="0"/>
        <w:rPr>
          <w:b/>
          <w:sz w:val="29"/>
        </w:rPr>
      </w:pPr>
    </w:p>
    <w:p>
      <w:pPr>
        <w:pStyle w:val="ListParagraph"/>
        <w:numPr>
          <w:ilvl w:val="0"/>
          <w:numId w:val="84"/>
        </w:numPr>
        <w:tabs>
          <w:tab w:pos="535" w:val="left" w:leader="none"/>
        </w:tabs>
        <w:spacing w:line="240" w:lineRule="auto" w:before="0" w:after="0"/>
        <w:ind w:left="534" w:right="0" w:hanging="423"/>
        <w:jc w:val="both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4"/>
        </w:numPr>
        <w:tabs>
          <w:tab w:pos="636" w:val="left" w:leader="none"/>
        </w:tabs>
        <w:spacing w:line="542" w:lineRule="exact" w:before="0" w:after="0"/>
        <w:ind w:left="635" w:right="0" w:hanging="524"/>
        <w:jc w:val="left"/>
      </w:pPr>
      <w:r>
        <w:rPr/>
        <w:pict>
          <v:shape style="position:absolute;margin-left:217.682022pt;margin-top:4.967519pt;width:7.5pt;height:18pt;mso-position-horizontal-relative:page;mso-position-vertical-relative:paragraph;z-index:-1698201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35488">
            <wp:simplePos x="0" y="0"/>
            <wp:positionH relativeFrom="page">
              <wp:posOffset>2816364</wp:posOffset>
            </wp:positionH>
            <wp:positionV relativeFrom="paragraph">
              <wp:posOffset>186398</wp:posOffset>
            </wp:positionV>
            <wp:extent cx="27049" cy="18267"/>
            <wp:effectExtent l="0" t="0" r="0" b="0"/>
            <wp:wrapNone/>
            <wp:docPr id="6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4"/>
        </w:numPr>
        <w:tabs>
          <w:tab w:pos="859" w:val="left" w:leader="none"/>
        </w:tabs>
        <w:spacing w:line="539" w:lineRule="exact" w:before="0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539" w:lineRule="exact"/>
        <w:rPr>
          <w:rFonts w:ascii="Tahoma" w:eastAsia="Tahoma"/>
          <w:sz w:val="36"/>
        </w:rPr>
      </w:pPr>
      <w:r>
        <w:rPr/>
        <w:t>백색이며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16"/>
          <w:sz w:val="36"/>
        </w:rPr>
        <w:t> </w:t>
      </w:r>
      <w:r>
        <w:rPr/>
        <w:t>단일재질인</w:t>
      </w:r>
      <w:r>
        <w:rPr>
          <w:spacing w:val="25"/>
        </w:rPr>
        <w:t> </w:t>
      </w:r>
      <w:r>
        <w:rPr/>
        <w:t>것을</w:t>
      </w:r>
      <w:r>
        <w:rPr>
          <w:spacing w:val="2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4"/>
        </w:numPr>
        <w:tabs>
          <w:tab w:pos="859" w:val="left" w:leader="none"/>
        </w:tabs>
        <w:spacing w:line="539" w:lineRule="exact" w:before="0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37" w:lineRule="auto" w:before="2"/>
        <w:ind w:right="131"/>
        <w:rPr>
          <w:rFonts w:ascii="Tahoma" w:eastAsia="Tahoma"/>
          <w:sz w:val="36"/>
        </w:rPr>
      </w:pPr>
      <w:r>
        <w:rPr/>
        <w:t>백색</w:t>
      </w:r>
      <w:r>
        <w:rPr>
          <w:spacing w:val="79"/>
        </w:rPr>
        <w:t> </w:t>
      </w:r>
      <w:r>
        <w:rPr/>
        <w:t>이외의</w:t>
      </w:r>
      <w:r>
        <w:rPr>
          <w:spacing w:val="80"/>
        </w:rPr>
        <w:t> </w:t>
      </w:r>
      <w:r>
        <w:rPr/>
        <w:t>색상이거나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70"/>
          <w:sz w:val="36"/>
        </w:rPr>
        <w:t> </w:t>
      </w:r>
      <w:r>
        <w:rPr/>
        <w:t>복합재질</w:t>
      </w:r>
      <w:r>
        <w:rPr>
          <w:spacing w:val="79"/>
        </w:rPr>
        <w:t> </w:t>
      </w:r>
      <w:r>
        <w:rPr/>
        <w:t>구조로서</w:t>
      </w:r>
      <w:r>
        <w:rPr>
          <w:spacing w:val="80"/>
        </w:rPr>
        <w:t> </w:t>
      </w:r>
      <w:r>
        <w:rPr/>
        <w:t>폴리스티렌페이퍼와</w:t>
      </w:r>
      <w:r>
        <w:rPr>
          <w:spacing w:val="80"/>
        </w:rPr>
        <w:t> </w:t>
      </w:r>
      <w:r>
        <w:rPr/>
        <w:t>기</w:t>
      </w:r>
      <w:r>
        <w:rPr>
          <w:spacing w:val="-103"/>
        </w:rPr>
        <w:t> </w:t>
      </w:r>
      <w:r>
        <w:rPr/>
        <w:t>타</w:t>
      </w:r>
      <w:r>
        <w:rPr>
          <w:spacing w:val="41"/>
        </w:rPr>
        <w:t> </w:t>
      </w:r>
      <w:r>
        <w:rPr/>
        <w:t>재질의</w:t>
      </w:r>
      <w:r>
        <w:rPr>
          <w:spacing w:val="44"/>
        </w:rPr>
        <w:t> </w:t>
      </w:r>
      <w:r>
        <w:rPr/>
        <w:t>분리가</w:t>
      </w:r>
      <w:r>
        <w:rPr>
          <w:spacing w:val="42"/>
        </w:rPr>
        <w:t> </w:t>
      </w:r>
      <w:r>
        <w:rPr/>
        <w:t>불가능한</w:t>
      </w:r>
      <w:r>
        <w:rPr>
          <w:spacing w:val="42"/>
        </w:rPr>
        <w:t> </w:t>
      </w:r>
      <w:r>
        <w:rPr/>
        <w:t>것을</w:t>
      </w:r>
      <w:r>
        <w:rPr>
          <w:spacing w:val="4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spacing w:line="539" w:lineRule="exact" w:before="0"/>
        <w:ind w:left="112" w:right="0" w:firstLine="0"/>
        <w:jc w:val="left"/>
        <w:rPr>
          <w:sz w:val="30"/>
        </w:rPr>
      </w:pPr>
      <w:r>
        <w:rPr>
          <w:rFonts w:ascii="Tahoma" w:eastAsia="Tahoma"/>
          <w:w w:val="95"/>
          <w:sz w:val="36"/>
        </w:rPr>
        <w:t>1.1.3.</w:t>
      </w:r>
      <w:r>
        <w:rPr>
          <w:rFonts w:ascii="Tahoma" w:eastAsia="Tahoma"/>
          <w:spacing w:val="-4"/>
          <w:w w:val="95"/>
          <w:sz w:val="36"/>
        </w:rPr>
        <w:t> </w:t>
      </w:r>
      <w:r>
        <w:rPr>
          <w:w w:val="95"/>
          <w:sz w:val="30"/>
        </w:rPr>
        <w:t>재활용</w:t>
      </w:r>
      <w:r>
        <w:rPr>
          <w:spacing w:val="5"/>
          <w:w w:val="95"/>
          <w:sz w:val="30"/>
        </w:rPr>
        <w:t> </w:t>
      </w:r>
      <w:r>
        <w:rPr>
          <w:w w:val="95"/>
          <w:sz w:val="30"/>
        </w:rPr>
        <w:t>보통</w:t>
      </w:r>
    </w:p>
    <w:p>
      <w:pPr>
        <w:pStyle w:val="BodyText"/>
        <w:spacing w:line="542" w:lineRule="exact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4"/>
        </w:numPr>
        <w:tabs>
          <w:tab w:pos="636" w:val="left" w:leader="none"/>
        </w:tabs>
        <w:spacing w:line="240" w:lineRule="auto" w:before="0" w:after="0"/>
        <w:ind w:left="635" w:right="0" w:hanging="524"/>
        <w:jc w:val="both"/>
      </w:pPr>
      <w:r>
        <w:rPr/>
        <w:t>몸체의</w:t>
      </w:r>
      <w:r>
        <w:rPr>
          <w:spacing w:val="42"/>
        </w:rPr>
        <w:t> </w:t>
      </w:r>
      <w:r>
        <w:rPr/>
        <w:t>재활용의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4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4"/>
        </w:numPr>
        <w:tabs>
          <w:tab w:pos="1084" w:val="left" w:leader="none"/>
        </w:tabs>
        <w:spacing w:line="240" w:lineRule="auto" w:before="96" w:after="0"/>
        <w:ind w:left="1083" w:right="0" w:hanging="972"/>
        <w:jc w:val="both"/>
        <w:rPr>
          <w:sz w:val="30"/>
        </w:rPr>
      </w:pPr>
      <w:r>
        <w:rPr>
          <w:sz w:val="30"/>
        </w:rPr>
        <w:t>백색</w:t>
      </w:r>
      <w:r>
        <w:rPr>
          <w:spacing w:val="42"/>
          <w:sz w:val="30"/>
        </w:rPr>
        <w:t> </w:t>
      </w:r>
      <w:r>
        <w:rPr>
          <w:sz w:val="30"/>
        </w:rPr>
        <w:t>색상</w:t>
      </w:r>
      <w:r>
        <w:rPr>
          <w:spacing w:val="43"/>
          <w:sz w:val="30"/>
        </w:rPr>
        <w:t> </w:t>
      </w:r>
      <w:r>
        <w:rPr>
          <w:sz w:val="30"/>
        </w:rPr>
        <w:t>육안판정</w:t>
      </w:r>
    </w:p>
    <w:p>
      <w:pPr>
        <w:pStyle w:val="BodyText"/>
        <w:spacing w:line="225" w:lineRule="auto" w:before="42"/>
        <w:ind w:right="135"/>
        <w:jc w:val="both"/>
        <w:rPr>
          <w:rFonts w:ascii="Tahoma" w:hAnsi="Tahoma" w:eastAsia="Tahoma"/>
          <w:sz w:val="36"/>
        </w:rPr>
      </w:pPr>
      <w:r>
        <w:rPr>
          <w:w w:val="95"/>
          <w:sz w:val="36"/>
        </w:rPr>
        <w:t>①</w:t>
      </w:r>
      <w:r>
        <w:rPr>
          <w:spacing w:val="-19"/>
          <w:w w:val="95"/>
          <w:sz w:val="36"/>
        </w:rPr>
        <w:t> </w:t>
      </w:r>
      <w:r>
        <w:rPr>
          <w:w w:val="95"/>
        </w:rPr>
        <w:t>판정요원의</w:t>
      </w:r>
      <w:r>
        <w:rPr>
          <w:spacing w:val="-6"/>
          <w:w w:val="95"/>
        </w:rPr>
        <w:t> </w:t>
      </w:r>
      <w:r>
        <w:rPr>
          <w:w w:val="95"/>
        </w:rPr>
        <w:t>선정</w:t>
      </w:r>
      <w:r>
        <w:rPr>
          <w:spacing w:val="-6"/>
          <w:w w:val="95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5"/>
          <w:w w:val="95"/>
          <w:sz w:val="36"/>
        </w:rPr>
        <w:t> </w:t>
      </w:r>
      <w:r>
        <w:rPr>
          <w:w w:val="95"/>
        </w:rPr>
        <w:t>만</w:t>
      </w:r>
      <w:r>
        <w:rPr>
          <w:spacing w:val="-6"/>
          <w:w w:val="95"/>
        </w:rPr>
        <w:t> </w:t>
      </w:r>
      <w:r>
        <w:rPr>
          <w:rFonts w:ascii="Tahoma" w:hAnsi="Tahoma" w:eastAsia="Tahoma"/>
          <w:w w:val="95"/>
          <w:sz w:val="36"/>
        </w:rPr>
        <w:t>19</w:t>
      </w:r>
      <w:r>
        <w:rPr>
          <w:w w:val="95"/>
        </w:rPr>
        <w:t>세</w:t>
      </w:r>
      <w:r>
        <w:rPr>
          <w:spacing w:val="-6"/>
          <w:w w:val="95"/>
        </w:rPr>
        <w:t> </w:t>
      </w:r>
      <w:r>
        <w:rPr>
          <w:w w:val="95"/>
        </w:rPr>
        <w:t>이상</w:t>
      </w:r>
      <w:r>
        <w:rPr>
          <w:rFonts w:ascii="Tahoma" w:hAnsi="Tahoma" w:eastAsia="Tahoma"/>
          <w:w w:val="95"/>
          <w:sz w:val="36"/>
        </w:rPr>
        <w:t>,</w:t>
      </w:r>
      <w:r>
        <w:rPr>
          <w:rFonts w:ascii="Tahoma" w:hAnsi="Tahoma" w:eastAsia="Tahoma"/>
          <w:spacing w:val="5"/>
          <w:w w:val="95"/>
          <w:sz w:val="36"/>
        </w:rPr>
        <w:t> </w:t>
      </w:r>
      <w:r>
        <w:rPr>
          <w:w w:val="95"/>
        </w:rPr>
        <w:t>색맹</w:t>
      </w:r>
      <w:r>
        <w:rPr>
          <w:spacing w:val="-7"/>
          <w:w w:val="95"/>
        </w:rPr>
        <w:t> </w:t>
      </w:r>
      <w:r>
        <w:rPr>
          <w:w w:val="95"/>
        </w:rPr>
        <w:t>및</w:t>
      </w:r>
      <w:r>
        <w:rPr>
          <w:spacing w:val="-4"/>
          <w:w w:val="95"/>
        </w:rPr>
        <w:t> </w:t>
      </w:r>
      <w:r>
        <w:rPr>
          <w:w w:val="95"/>
        </w:rPr>
        <w:t>판정</w:t>
      </w:r>
      <w:r>
        <w:rPr>
          <w:spacing w:val="-6"/>
          <w:w w:val="95"/>
        </w:rPr>
        <w:t> </w:t>
      </w:r>
      <w:r>
        <w:rPr>
          <w:w w:val="95"/>
        </w:rPr>
        <w:t>대상</w:t>
      </w:r>
      <w:r>
        <w:rPr>
          <w:spacing w:val="-6"/>
          <w:w w:val="95"/>
        </w:rPr>
        <w:t> </w:t>
      </w:r>
      <w:r>
        <w:rPr>
          <w:w w:val="95"/>
        </w:rPr>
        <w:t>색에</w:t>
      </w:r>
      <w:r>
        <w:rPr>
          <w:spacing w:val="-6"/>
          <w:w w:val="95"/>
        </w:rPr>
        <w:t> </w:t>
      </w:r>
      <w:r>
        <w:rPr>
          <w:w w:val="95"/>
        </w:rPr>
        <w:t>색약을</w:t>
      </w:r>
      <w:r>
        <w:rPr>
          <w:spacing w:val="-4"/>
          <w:w w:val="95"/>
        </w:rPr>
        <w:t> </w:t>
      </w:r>
      <w:r>
        <w:rPr>
          <w:w w:val="95"/>
        </w:rPr>
        <w:t>제외한</w:t>
      </w:r>
      <w:r>
        <w:rPr>
          <w:spacing w:val="-98"/>
          <w:w w:val="95"/>
        </w:rPr>
        <w:t> </w:t>
      </w:r>
      <w:r>
        <w:rPr/>
        <w:t>표준적인</w:t>
      </w:r>
      <w:r>
        <w:rPr>
          <w:spacing w:val="-17"/>
        </w:rPr>
        <w:t> </w:t>
      </w:r>
      <w:r>
        <w:rPr/>
        <w:t>색에</w:t>
      </w:r>
      <w:r>
        <w:rPr>
          <w:spacing w:val="-17"/>
        </w:rPr>
        <w:t> </w:t>
      </w:r>
      <w:r>
        <w:rPr/>
        <w:t>대한</w:t>
      </w:r>
      <w:r>
        <w:rPr>
          <w:spacing w:val="-17"/>
        </w:rPr>
        <w:t> </w:t>
      </w:r>
      <w:r>
        <w:rPr/>
        <w:t>지각</w:t>
      </w:r>
      <w:r>
        <w:rPr>
          <w:spacing w:val="-17"/>
        </w:rPr>
        <w:t> </w:t>
      </w:r>
      <w:r>
        <w:rPr/>
        <w:t>능력을</w:t>
      </w:r>
      <w:r>
        <w:rPr>
          <w:spacing w:val="-17"/>
        </w:rPr>
        <w:t> </w:t>
      </w:r>
      <w:r>
        <w:rPr/>
        <w:t>갖춘</w:t>
      </w:r>
      <w:r>
        <w:rPr>
          <w:spacing w:val="-17"/>
        </w:rPr>
        <w:t> </w:t>
      </w:r>
      <w:r>
        <w:rPr/>
        <w:t>사람을</w:t>
      </w:r>
      <w:r>
        <w:rPr>
          <w:spacing w:val="-17"/>
        </w:rPr>
        <w:t> </w:t>
      </w:r>
      <w:r>
        <w:rPr/>
        <w:t>판정요원으로</w:t>
      </w:r>
      <w:r>
        <w:rPr>
          <w:spacing w:val="-17"/>
        </w:rPr>
        <w:t> </w:t>
      </w:r>
      <w:r>
        <w:rPr/>
        <w:t>선정한다</w:t>
      </w:r>
      <w:r>
        <w:rPr>
          <w:rFonts w:ascii="Tahoma" w:hAnsi="Tahoma" w:eastAsia="Tahoma"/>
          <w:sz w:val="36"/>
        </w:rPr>
        <w:t>.</w:t>
      </w:r>
    </w:p>
    <w:p>
      <w:pPr>
        <w:spacing w:line="232" w:lineRule="auto" w:before="40"/>
        <w:ind w:left="112" w:right="134" w:firstLine="0"/>
        <w:jc w:val="both"/>
        <w:rPr>
          <w:rFonts w:ascii="Tahoma" w:hAnsi="Tahoma" w:eastAsia="Tahoma"/>
          <w:sz w:val="36"/>
        </w:rPr>
      </w:pPr>
      <w:r>
        <w:rPr>
          <w:sz w:val="36"/>
        </w:rPr>
        <w:t>② </w:t>
      </w:r>
      <w:r>
        <w:rPr>
          <w:spacing w:val="-16"/>
          <w:sz w:val="30"/>
        </w:rPr>
        <w:t>표준색상</w:t>
      </w:r>
      <w:r>
        <w:rPr>
          <w:sz w:val="30"/>
        </w:rPr>
        <w:t> </w:t>
      </w:r>
      <w:r>
        <w:rPr>
          <w:rFonts w:ascii="Tahoma" w:hAnsi="Tahoma" w:eastAsia="Tahoma"/>
          <w:sz w:val="36"/>
        </w:rPr>
        <w:t>: </w:t>
      </w:r>
      <w:r>
        <w:rPr>
          <w:spacing w:val="-18"/>
          <w:sz w:val="30"/>
        </w:rPr>
        <w:t>색상판정을</w:t>
      </w:r>
      <w:r>
        <w:rPr>
          <w:sz w:val="30"/>
        </w:rPr>
        <w:t> </w:t>
      </w:r>
      <w:r>
        <w:rPr>
          <w:spacing w:val="-10"/>
          <w:sz w:val="30"/>
        </w:rPr>
        <w:t>위한</w:t>
      </w:r>
      <w:r>
        <w:rPr>
          <w:sz w:val="30"/>
        </w:rPr>
        <w:t> </w:t>
      </w:r>
      <w:r>
        <w:rPr>
          <w:spacing w:val="-18"/>
          <w:sz w:val="30"/>
        </w:rPr>
        <w:t>표준색상은</w:t>
      </w:r>
      <w:r>
        <w:rPr>
          <w:sz w:val="30"/>
        </w:rPr>
        <w:t> </w:t>
      </w:r>
      <w:r>
        <w:rPr>
          <w:rFonts w:ascii="Tahoma" w:hAnsi="Tahoma" w:eastAsia="Tahoma"/>
          <w:spacing w:val="-17"/>
          <w:sz w:val="36"/>
        </w:rPr>
        <w:t>“</w:t>
      </w:r>
      <w:r>
        <w:rPr>
          <w:spacing w:val="-17"/>
          <w:sz w:val="30"/>
        </w:rPr>
        <w:t>공공디자인</w:t>
      </w:r>
      <w:r>
        <w:rPr>
          <w:sz w:val="30"/>
        </w:rPr>
        <w:t> </w:t>
      </w:r>
      <w:r>
        <w:rPr>
          <w:spacing w:val="-16"/>
          <w:sz w:val="30"/>
        </w:rPr>
        <w:t>색채표준</w:t>
      </w:r>
      <w:r>
        <w:rPr>
          <w:sz w:val="30"/>
        </w:rPr>
        <w:t> </w:t>
      </w:r>
      <w:r>
        <w:rPr>
          <w:spacing w:val="-16"/>
          <w:sz w:val="30"/>
        </w:rPr>
        <w:t>가이드</w:t>
      </w:r>
      <w:r>
        <w:rPr>
          <w:rFonts w:ascii="Tahoma" w:hAnsi="Tahoma" w:eastAsia="Tahoma"/>
          <w:spacing w:val="-16"/>
          <w:sz w:val="36"/>
        </w:rPr>
        <w:t>”</w:t>
      </w:r>
      <w:r>
        <w:rPr>
          <w:rFonts w:ascii="Tahoma" w:hAnsi="Tahoma" w:eastAsia="Tahoma"/>
          <w:spacing w:val="-110"/>
          <w:sz w:val="36"/>
        </w:rPr>
        <w:t> </w:t>
      </w:r>
      <w:r>
        <w:rPr>
          <w:spacing w:val="-1"/>
          <w:sz w:val="30"/>
        </w:rPr>
        <w:t>에서 </w:t>
      </w:r>
      <w:r>
        <w:rPr>
          <w:sz w:val="30"/>
        </w:rPr>
        <w:t>정의 하고 있는 </w:t>
      </w:r>
      <w:r>
        <w:rPr>
          <w:rFonts w:ascii="Tahoma" w:hAnsi="Tahoma" w:eastAsia="Tahoma"/>
          <w:sz w:val="36"/>
        </w:rPr>
        <w:t>N9.5 </w:t>
      </w:r>
      <w:r>
        <w:rPr>
          <w:sz w:val="30"/>
        </w:rPr>
        <w:t>하양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흰색</w:t>
      </w:r>
      <w:r>
        <w:rPr>
          <w:rFonts w:ascii="Tahoma" w:hAnsi="Tahoma" w:eastAsia="Tahoma"/>
          <w:sz w:val="36"/>
        </w:rPr>
        <w:t>) L*= 95.06</w:t>
      </w:r>
      <w:r>
        <w:rPr>
          <w:sz w:val="30"/>
        </w:rPr>
        <w:t>에 해당하는 색상을</w:t>
      </w:r>
      <w:r>
        <w:rPr>
          <w:spacing w:val="1"/>
          <w:sz w:val="30"/>
        </w:rPr>
        <w:t> </w:t>
      </w:r>
      <w:r>
        <w:rPr>
          <w:sz w:val="30"/>
        </w:rPr>
        <w:t>말한다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23" w:lineRule="auto" w:before="70"/>
        <w:ind w:right="132"/>
        <w:jc w:val="both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3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-9"/>
          <w:sz w:val="36"/>
        </w:rPr>
        <w:t> </w:t>
      </w:r>
      <w:r>
        <w:rPr>
          <w:spacing w:val="-3"/>
        </w:rPr>
        <w:t>판정방법</w:t>
      </w:r>
      <w:r>
        <w:rPr>
          <w:spacing w:val="-4"/>
        </w:rPr>
        <w:t> </w:t>
      </w:r>
      <w:r>
        <w:rPr>
          <w:rFonts w:ascii="Tahoma" w:hAnsi="Tahoma" w:eastAsia="Tahoma"/>
          <w:spacing w:val="-3"/>
          <w:sz w:val="36"/>
        </w:rPr>
        <w:t>:</w:t>
      </w:r>
      <w:r>
        <w:rPr>
          <w:rFonts w:ascii="Tahoma" w:hAnsi="Tahoma" w:eastAsia="Tahoma"/>
          <w:spacing w:val="-4"/>
          <w:sz w:val="36"/>
        </w:rPr>
        <w:t> </w:t>
      </w:r>
      <w:r>
        <w:rPr>
          <w:spacing w:val="-3"/>
        </w:rPr>
        <w:t>판정요원에게</w:t>
      </w:r>
      <w:r>
        <w:rPr>
          <w:spacing w:val="-4"/>
        </w:rPr>
        <w:t> </w:t>
      </w:r>
      <w:r>
        <w:rPr>
          <w:spacing w:val="-3"/>
        </w:rPr>
        <w:t>색상판정을</w:t>
      </w:r>
      <w:r>
        <w:rPr>
          <w:spacing w:val="-4"/>
        </w:rPr>
        <w:t> </w:t>
      </w:r>
      <w:r>
        <w:rPr>
          <w:spacing w:val="-2"/>
        </w:rPr>
        <w:t>위한</w:t>
      </w:r>
      <w:r>
        <w:rPr>
          <w:spacing w:val="-5"/>
        </w:rPr>
        <w:t> </w:t>
      </w:r>
      <w:r>
        <w:rPr>
          <w:spacing w:val="-2"/>
        </w:rPr>
        <w:t>표준색상</w:t>
      </w:r>
      <w:r>
        <w:rPr>
          <w:spacing w:val="-5"/>
        </w:rPr>
        <w:t> </w:t>
      </w:r>
      <w:r>
        <w:rPr>
          <w:spacing w:val="-2"/>
        </w:rPr>
        <w:t>시료를</w:t>
      </w:r>
      <w:r>
        <w:rPr>
          <w:spacing w:val="-4"/>
        </w:rPr>
        <w:t> </w:t>
      </w:r>
      <w:r>
        <w:rPr>
          <w:spacing w:val="-2"/>
        </w:rPr>
        <w:t>공급하여</w:t>
      </w:r>
      <w:r>
        <w:rPr>
          <w:spacing w:val="-103"/>
        </w:rPr>
        <w:t> </w:t>
      </w:r>
      <w:r>
        <w:rPr>
          <w:spacing w:val="-21"/>
        </w:rPr>
        <w:t>백상지를</w:t>
      </w:r>
      <w:r>
        <w:rPr>
          <w:spacing w:val="-2"/>
        </w:rPr>
        <w:t> </w:t>
      </w:r>
      <w:r>
        <w:rPr>
          <w:spacing w:val="-21"/>
        </w:rPr>
        <w:t>배경으로</w:t>
      </w:r>
      <w:r>
        <w:rPr/>
        <w:t> </w:t>
      </w:r>
      <w:r>
        <w:rPr>
          <w:spacing w:val="-15"/>
        </w:rPr>
        <w:t>평가</w:t>
      </w:r>
      <w:r>
        <w:rPr/>
        <w:t> </w:t>
      </w:r>
      <w:r>
        <w:rPr>
          <w:spacing w:val="-15"/>
        </w:rPr>
        <w:t>대상</w:t>
      </w:r>
      <w:r>
        <w:rPr/>
        <w:t> </w:t>
      </w:r>
      <w:r>
        <w:rPr>
          <w:spacing w:val="-19"/>
        </w:rPr>
        <w:t>색상을</w:t>
      </w:r>
      <w:r>
        <w:rPr>
          <w:spacing w:val="-2"/>
        </w:rPr>
        <w:t> </w:t>
      </w:r>
      <w:r>
        <w:rPr>
          <w:spacing w:val="-22"/>
        </w:rPr>
        <w:t>인식시키고</w:t>
      </w:r>
      <w:r>
        <w:rPr>
          <w:spacing w:val="-2"/>
        </w:rPr>
        <w:t> </w:t>
      </w:r>
      <w:r>
        <w:rPr>
          <w:spacing w:val="-21"/>
        </w:rPr>
        <w:t>대상색상</w:t>
      </w:r>
      <w:r>
        <w:rPr/>
        <w:t> </w:t>
      </w:r>
      <w:r>
        <w:rPr>
          <w:spacing w:val="-19"/>
        </w:rPr>
        <w:t>여부를</w:t>
      </w:r>
      <w:r>
        <w:rPr>
          <w:spacing w:val="-1"/>
        </w:rPr>
        <w:t> </w:t>
      </w:r>
      <w:r>
        <w:rPr>
          <w:spacing w:val="-19"/>
        </w:rPr>
        <w:t>판정한다</w:t>
      </w:r>
      <w:r>
        <w:rPr>
          <w:rFonts w:ascii="Tahoma" w:hAnsi="Tahoma" w:eastAsia="Tahoma"/>
          <w:spacing w:val="-19"/>
          <w:sz w:val="36"/>
        </w:rPr>
        <w:t>.</w:t>
      </w:r>
    </w:p>
    <w:p>
      <w:pPr>
        <w:spacing w:after="0" w:line="223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BodyText"/>
        <w:spacing w:line="562" w:lineRule="exact"/>
        <w:jc w:val="both"/>
      </w:pPr>
      <w:r>
        <w:rPr>
          <w:rFonts w:ascii="Microsoft JhengHei UI Light" w:hAnsi="Microsoft JhengHei UI Light" w:eastAsia="Microsoft JhengHei UI Light" w:hint="eastAsia"/>
          <w:spacing w:val="-2"/>
          <w:sz w:val="36"/>
        </w:rPr>
        <w:t>④</w:t>
      </w:r>
      <w:r>
        <w:rPr>
          <w:rFonts w:ascii="Microsoft JhengHei UI Light" w:hAnsi="Microsoft JhengHei UI Light" w:eastAsia="Microsoft JhengHei UI Light" w:hint="eastAsia"/>
          <w:spacing w:val="-22"/>
          <w:sz w:val="36"/>
        </w:rPr>
        <w:t> </w:t>
      </w:r>
      <w:r>
        <w:rPr>
          <w:spacing w:val="-1"/>
        </w:rPr>
        <w:t>판정결과</w:t>
      </w:r>
      <w:r>
        <w:rPr>
          <w:spacing w:val="-18"/>
        </w:rPr>
        <w:t> </w:t>
      </w:r>
      <w:r>
        <w:rPr>
          <w:rFonts w:ascii="Tahoma" w:hAnsi="Tahoma" w:eastAsia="Tahoma"/>
          <w:spacing w:val="-1"/>
          <w:sz w:val="36"/>
        </w:rPr>
        <w:t>:</w:t>
      </w:r>
      <w:r>
        <w:rPr>
          <w:rFonts w:ascii="Tahoma" w:hAnsi="Tahoma" w:eastAsia="Tahoma"/>
          <w:spacing w:val="-15"/>
          <w:sz w:val="36"/>
        </w:rPr>
        <w:t> </w:t>
      </w:r>
      <w:r>
        <w:rPr>
          <w:spacing w:val="-1"/>
        </w:rPr>
        <w:t>판정요원이</w:t>
      </w:r>
      <w:r>
        <w:rPr>
          <w:spacing w:val="-19"/>
        </w:rPr>
        <w:t> </w:t>
      </w:r>
      <w:r>
        <w:rPr>
          <w:spacing w:val="-1"/>
        </w:rPr>
        <w:t>표준색상</w:t>
      </w:r>
      <w:r>
        <w:rPr>
          <w:spacing w:val="-16"/>
        </w:rPr>
        <w:t> </w:t>
      </w:r>
      <w:r>
        <w:rPr>
          <w:spacing w:val="-1"/>
        </w:rPr>
        <w:t>시료와</w:t>
      </w:r>
      <w:r>
        <w:rPr>
          <w:spacing w:val="-19"/>
        </w:rPr>
        <w:t> </w:t>
      </w:r>
      <w:r>
        <w:rPr>
          <w:spacing w:val="-1"/>
        </w:rPr>
        <w:t>분석대상</w:t>
      </w:r>
      <w:r>
        <w:rPr>
          <w:spacing w:val="-17"/>
        </w:rPr>
        <w:t> </w:t>
      </w:r>
      <w:r>
        <w:rPr>
          <w:spacing w:val="-1"/>
        </w:rPr>
        <w:t>시료의</w:t>
      </w:r>
      <w:r>
        <w:rPr>
          <w:spacing w:val="-16"/>
        </w:rPr>
        <w:t> </w:t>
      </w:r>
      <w:r>
        <w:rPr>
          <w:spacing w:val="-1"/>
        </w:rPr>
        <w:t>색상을</w:t>
      </w:r>
      <w:r>
        <w:rPr>
          <w:spacing w:val="-17"/>
        </w:rPr>
        <w:t> </w:t>
      </w:r>
      <w:r>
        <w:rPr>
          <w:spacing w:val="-1"/>
        </w:rPr>
        <w:t>같은</w:t>
      </w:r>
    </w:p>
    <w:p>
      <w:pPr>
        <w:pStyle w:val="BodyText"/>
        <w:spacing w:line="523" w:lineRule="exact"/>
        <w:ind w:left="541"/>
        <w:jc w:val="both"/>
        <w:rPr>
          <w:rFonts w:ascii="Tahoma" w:eastAsia="Tahoma"/>
          <w:sz w:val="36"/>
        </w:rPr>
      </w:pPr>
      <w:r>
        <w:rPr>
          <w:spacing w:val="-2"/>
        </w:rPr>
        <w:t>색상으로</w:t>
      </w:r>
      <w:r>
        <w:rPr>
          <w:spacing w:val="-25"/>
        </w:rPr>
        <w:t> </w:t>
      </w:r>
      <w:r>
        <w:rPr>
          <w:spacing w:val="-2"/>
        </w:rPr>
        <w:t>인지</w:t>
      </w:r>
      <w:r>
        <w:rPr>
          <w:spacing w:val="-24"/>
        </w:rPr>
        <w:t> </w:t>
      </w:r>
      <w:r>
        <w:rPr>
          <w:spacing w:val="-2"/>
        </w:rPr>
        <w:t>할</w:t>
      </w:r>
      <w:r>
        <w:rPr>
          <w:spacing w:val="-24"/>
        </w:rPr>
        <w:t> </w:t>
      </w:r>
      <w:r>
        <w:rPr>
          <w:spacing w:val="-2"/>
        </w:rPr>
        <w:t>경우에</w:t>
      </w:r>
      <w:r>
        <w:rPr>
          <w:spacing w:val="-25"/>
        </w:rPr>
        <w:t> </w:t>
      </w:r>
      <w:r>
        <w:rPr>
          <w:spacing w:val="-1"/>
        </w:rPr>
        <w:t>해당</w:t>
      </w:r>
      <w:r>
        <w:rPr>
          <w:spacing w:val="-24"/>
        </w:rPr>
        <w:t> </w:t>
      </w:r>
      <w:r>
        <w:rPr>
          <w:spacing w:val="-1"/>
        </w:rPr>
        <w:t>색상으로</w:t>
      </w:r>
      <w:r>
        <w:rPr>
          <w:spacing w:val="-24"/>
        </w:rPr>
        <w:t> </w:t>
      </w:r>
      <w:r>
        <w:rPr>
          <w:spacing w:val="-1"/>
        </w:rPr>
        <w:t>판정한다</w:t>
      </w:r>
      <w:r>
        <w:rPr>
          <w:rFonts w:ascii="Tahoma" w:eastAsia="Tahoma"/>
          <w:spacing w:val="-1"/>
          <w:sz w:val="36"/>
        </w:rPr>
        <w:t>.</w:t>
      </w:r>
    </w:p>
    <w:p>
      <w:pPr>
        <w:pStyle w:val="ListParagraph"/>
        <w:numPr>
          <w:ilvl w:val="3"/>
          <w:numId w:val="84"/>
        </w:numPr>
        <w:tabs>
          <w:tab w:pos="1094" w:val="left" w:leader="none"/>
        </w:tabs>
        <w:spacing w:line="237" w:lineRule="auto" w:before="100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단일재질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복합재질</w:t>
      </w:r>
      <w:r>
        <w:rPr>
          <w:spacing w:val="-4"/>
          <w:sz w:val="30"/>
        </w:rPr>
        <w:t> </w:t>
      </w:r>
      <w:r>
        <w:rPr>
          <w:sz w:val="30"/>
        </w:rPr>
        <w:t>여부는</w:t>
      </w:r>
      <w:r>
        <w:rPr>
          <w:spacing w:val="-3"/>
          <w:sz w:val="30"/>
        </w:rPr>
        <w:t> </w:t>
      </w:r>
      <w:r>
        <w:rPr>
          <w:sz w:val="30"/>
        </w:rPr>
        <w:t>육안판정이</w:t>
      </w:r>
      <w:r>
        <w:rPr>
          <w:spacing w:val="-4"/>
          <w:sz w:val="30"/>
        </w:rPr>
        <w:t> </w:t>
      </w:r>
      <w:r>
        <w:rPr>
          <w:sz w:val="30"/>
        </w:rPr>
        <w:t>불가하며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기기분석</w:t>
      </w:r>
      <w:r>
        <w:rPr>
          <w:spacing w:val="-3"/>
          <w:sz w:val="30"/>
        </w:rPr>
        <w:t> </w:t>
      </w:r>
      <w:r>
        <w:rPr>
          <w:sz w:val="30"/>
        </w:rPr>
        <w:t>또는</w:t>
      </w:r>
      <w:r>
        <w:rPr>
          <w:spacing w:val="-103"/>
          <w:sz w:val="30"/>
        </w:rPr>
        <w:t> </w:t>
      </w:r>
      <w:r>
        <w:rPr>
          <w:sz w:val="30"/>
        </w:rPr>
        <w:t>이에 준하는 시험분석 및 입증서류로 확인한다</w:t>
      </w:r>
      <w:r>
        <w:rPr>
          <w:rFonts w:ascii="Tahoma" w:eastAsia="Tahoma"/>
          <w:sz w:val="36"/>
        </w:rPr>
        <w:t>.(</w:t>
      </w:r>
      <w:r>
        <w:rPr>
          <w:sz w:val="30"/>
        </w:rPr>
        <w:t>단</w:t>
      </w:r>
      <w:r>
        <w:rPr>
          <w:rFonts w:ascii="Tahoma" w:eastAsia="Tahoma"/>
          <w:sz w:val="36"/>
        </w:rPr>
        <w:t>, </w:t>
      </w:r>
      <w:r>
        <w:rPr>
          <w:sz w:val="30"/>
        </w:rPr>
        <w:t>외관 상 기타 재</w:t>
      </w:r>
      <w:r>
        <w:rPr>
          <w:spacing w:val="1"/>
          <w:sz w:val="30"/>
        </w:rPr>
        <w:t> </w:t>
      </w:r>
      <w:r>
        <w:rPr>
          <w:sz w:val="30"/>
        </w:rPr>
        <w:t>질과</w:t>
      </w:r>
      <w:r>
        <w:rPr>
          <w:spacing w:val="18"/>
          <w:sz w:val="30"/>
        </w:rPr>
        <w:t> </w:t>
      </w:r>
      <w:r>
        <w:rPr>
          <w:sz w:val="30"/>
        </w:rPr>
        <w:t>조합된</w:t>
      </w:r>
      <w:r>
        <w:rPr>
          <w:spacing w:val="16"/>
          <w:sz w:val="30"/>
        </w:rPr>
        <w:t> </w:t>
      </w:r>
      <w:r>
        <w:rPr>
          <w:sz w:val="30"/>
        </w:rPr>
        <w:t>것이</w:t>
      </w:r>
      <w:r>
        <w:rPr>
          <w:spacing w:val="16"/>
          <w:sz w:val="30"/>
        </w:rPr>
        <w:t> </w:t>
      </w:r>
      <w:r>
        <w:rPr>
          <w:sz w:val="30"/>
        </w:rPr>
        <w:t>명확할</w:t>
      </w:r>
      <w:r>
        <w:rPr>
          <w:spacing w:val="19"/>
          <w:sz w:val="30"/>
        </w:rPr>
        <w:t> </w:t>
      </w:r>
      <w:r>
        <w:rPr>
          <w:sz w:val="30"/>
        </w:rPr>
        <w:t>경우</w:t>
      </w:r>
      <w:r>
        <w:rPr>
          <w:spacing w:val="18"/>
          <w:sz w:val="30"/>
        </w:rPr>
        <w:t> </w:t>
      </w:r>
      <w:r>
        <w:rPr>
          <w:sz w:val="30"/>
        </w:rPr>
        <w:t>복합재질</w:t>
      </w:r>
      <w:r>
        <w:rPr>
          <w:spacing w:val="16"/>
          <w:sz w:val="30"/>
        </w:rPr>
        <w:t> </w:t>
      </w:r>
      <w:r>
        <w:rPr>
          <w:sz w:val="30"/>
        </w:rPr>
        <w:t>여부를</w:t>
      </w:r>
      <w:r>
        <w:rPr>
          <w:spacing w:val="19"/>
          <w:sz w:val="30"/>
        </w:rPr>
        <w:t> </w:t>
      </w:r>
      <w:r>
        <w:rPr>
          <w:sz w:val="30"/>
        </w:rPr>
        <w:t>육안판정</w:t>
      </w:r>
      <w:r>
        <w:rPr>
          <w:spacing w:val="16"/>
          <w:sz w:val="30"/>
        </w:rPr>
        <w:t> </w:t>
      </w:r>
      <w:r>
        <w:rPr>
          <w:sz w:val="30"/>
        </w:rPr>
        <w:t>가능</w:t>
      </w:r>
      <w:r>
        <w:rPr>
          <w:rFonts w:ascii="Tahoma" w:eastAsia="Tahoma"/>
          <w:sz w:val="36"/>
        </w:rPr>
        <w:t>)</w:t>
      </w:r>
    </w:p>
    <w:p>
      <w:pPr>
        <w:pStyle w:val="Heading4"/>
        <w:numPr>
          <w:ilvl w:val="2"/>
          <w:numId w:val="84"/>
        </w:numPr>
        <w:tabs>
          <w:tab w:pos="859" w:val="left" w:leader="none"/>
        </w:tabs>
        <w:spacing w:line="240" w:lineRule="auto" w:before="96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4"/>
        </w:numPr>
        <w:tabs>
          <w:tab w:pos="1084" w:val="left" w:leader="none"/>
        </w:tabs>
        <w:spacing w:line="240" w:lineRule="auto" w:before="97" w:after="0"/>
        <w:ind w:left="1083" w:right="0" w:hanging="972"/>
        <w:jc w:val="left"/>
        <w:rPr>
          <w:sz w:val="30"/>
        </w:rPr>
      </w:pPr>
      <w:r>
        <w:rPr>
          <w:sz w:val="30"/>
        </w:rPr>
        <w:t>단일재질</w:t>
      </w:r>
      <w:r>
        <w:rPr>
          <w:spacing w:val="42"/>
          <w:sz w:val="30"/>
        </w:rPr>
        <w:t> </w:t>
      </w:r>
      <w:r>
        <w:rPr>
          <w:sz w:val="30"/>
        </w:rPr>
        <w:t>및</w:t>
      </w:r>
      <w:r>
        <w:rPr>
          <w:spacing w:val="43"/>
          <w:sz w:val="30"/>
        </w:rPr>
        <w:t> </w:t>
      </w:r>
      <w:r>
        <w:rPr>
          <w:sz w:val="30"/>
        </w:rPr>
        <w:t>복합재질</w:t>
      </w:r>
      <w:r>
        <w:rPr>
          <w:spacing w:val="44"/>
          <w:sz w:val="30"/>
        </w:rPr>
        <w:t> </w:t>
      </w:r>
      <w:r>
        <w:rPr>
          <w:sz w:val="30"/>
        </w:rPr>
        <w:t>판정</w:t>
      </w:r>
    </w:p>
    <w:p>
      <w:pPr>
        <w:spacing w:line="645" w:lineRule="exact" w:before="16"/>
        <w:ind w:left="112" w:right="0" w:firstLine="0"/>
        <w:jc w:val="left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-32"/>
          <w:sz w:val="36"/>
        </w:rPr>
        <w:t> </w:t>
      </w:r>
      <w:r>
        <w:rPr>
          <w:spacing w:val="-14"/>
          <w:sz w:val="30"/>
        </w:rPr>
        <w:t>기기분석으로</w:t>
      </w:r>
      <w:r>
        <w:rPr>
          <w:spacing w:val="-10"/>
          <w:sz w:val="30"/>
        </w:rPr>
        <w:t> </w:t>
      </w:r>
      <w:r>
        <w:rPr>
          <w:spacing w:val="-8"/>
          <w:sz w:val="30"/>
        </w:rPr>
        <w:t>정성</w:t>
      </w:r>
      <w:r>
        <w:rPr>
          <w:spacing w:val="-11"/>
          <w:sz w:val="30"/>
        </w:rPr>
        <w:t> </w:t>
      </w:r>
      <w:r>
        <w:rPr>
          <w:spacing w:val="-12"/>
          <w:sz w:val="30"/>
        </w:rPr>
        <w:t>분석하여</w:t>
      </w:r>
      <w:r>
        <w:rPr>
          <w:spacing w:val="-10"/>
          <w:sz w:val="30"/>
        </w:rPr>
        <w:t> </w:t>
      </w:r>
      <w:r>
        <w:rPr>
          <w:spacing w:val="-12"/>
          <w:sz w:val="30"/>
        </w:rPr>
        <w:t>합성수지</w:t>
      </w:r>
      <w:r>
        <w:rPr>
          <w:spacing w:val="-11"/>
          <w:sz w:val="30"/>
        </w:rPr>
        <w:t> </w:t>
      </w:r>
      <w:r>
        <w:rPr>
          <w:spacing w:val="-9"/>
          <w:sz w:val="30"/>
        </w:rPr>
        <w:t>재질</w:t>
      </w:r>
      <w:r>
        <w:rPr>
          <w:rFonts w:ascii="Tahoma" w:hAnsi="Tahoma" w:eastAsia="Tahoma"/>
          <w:spacing w:val="-9"/>
          <w:sz w:val="36"/>
        </w:rPr>
        <w:t>(PS), </w:t>
      </w:r>
      <w:r>
        <w:rPr>
          <w:spacing w:val="-13"/>
          <w:sz w:val="30"/>
        </w:rPr>
        <w:t>복합재질을</w:t>
      </w:r>
      <w:r>
        <w:rPr>
          <w:spacing w:val="-11"/>
          <w:sz w:val="30"/>
        </w:rPr>
        <w:t> </w:t>
      </w:r>
      <w:r>
        <w:rPr>
          <w:spacing w:val="-13"/>
          <w:sz w:val="30"/>
        </w:rPr>
        <w:t>판정한다</w:t>
      </w:r>
      <w:r>
        <w:rPr>
          <w:rFonts w:ascii="Tahoma" w:hAnsi="Tahoma" w:eastAsia="Tahoma"/>
          <w:spacing w:val="-13"/>
          <w:sz w:val="36"/>
        </w:rPr>
        <w:t>.</w:t>
      </w:r>
    </w:p>
    <w:p>
      <w:pPr>
        <w:spacing w:line="199" w:lineRule="auto" w:before="74"/>
        <w:ind w:left="112" w:right="125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8.587754pt;width:7.5pt;height:18pt;mso-position-horizontal-relative:page;mso-position-vertical-relative:paragraph;z-index:-1698048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-8"/>
          <w:sz w:val="36"/>
        </w:rPr>
        <w:t> </w:t>
      </w:r>
      <w:r>
        <w:rPr>
          <w:sz w:val="30"/>
        </w:rPr>
        <w:t>본</w:t>
      </w:r>
      <w:r>
        <w:rPr>
          <w:spacing w:val="14"/>
          <w:sz w:val="30"/>
        </w:rPr>
        <w:t> </w:t>
      </w:r>
      <w:r>
        <w:rPr>
          <w:sz w:val="30"/>
        </w:rPr>
        <w:t>판정의</w:t>
      </w:r>
      <w:r>
        <w:rPr>
          <w:spacing w:val="13"/>
          <w:sz w:val="30"/>
        </w:rPr>
        <w:t> </w:t>
      </w:r>
      <w:r>
        <w:rPr>
          <w:sz w:val="30"/>
        </w:rPr>
        <w:t>기기분석은</w:t>
      </w:r>
      <w:r>
        <w:rPr>
          <w:spacing w:val="12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14"/>
          <w:sz w:val="30"/>
        </w:rPr>
        <w:t> </w:t>
      </w:r>
      <w:r>
        <w:rPr>
          <w:sz w:val="30"/>
        </w:rPr>
        <w:t>종이팩</w:t>
      </w:r>
      <w:r>
        <w:rPr>
          <w:spacing w:val="14"/>
          <w:sz w:val="30"/>
        </w:rPr>
        <w:t> </w:t>
      </w:r>
      <w:r>
        <w:rPr>
          <w:sz w:val="30"/>
        </w:rPr>
        <w:t>포장재</w:t>
      </w:r>
      <w:r>
        <w:rPr>
          <w:spacing w:val="14"/>
          <w:sz w:val="30"/>
        </w:rPr>
        <w:t> </w:t>
      </w:r>
      <w:r>
        <w:rPr>
          <w:sz w:val="30"/>
        </w:rPr>
        <w:t>재질</w:t>
      </w:r>
      <w:r>
        <w:rPr>
          <w:spacing w:val="14"/>
          <w:sz w:val="30"/>
        </w:rPr>
        <w:t> </w:t>
      </w:r>
      <w:r>
        <w:rPr>
          <w:sz w:val="30"/>
        </w:rPr>
        <w:t>구조</w:t>
      </w:r>
      <w:r>
        <w:rPr>
          <w:spacing w:val="13"/>
          <w:sz w:val="30"/>
        </w:rPr>
        <w:t> </w:t>
      </w:r>
      <w:r>
        <w:rPr>
          <w:sz w:val="30"/>
        </w:rPr>
        <w:t>및</w:t>
      </w:r>
      <w:r>
        <w:rPr>
          <w:spacing w:val="14"/>
          <w:sz w:val="30"/>
        </w:rPr>
        <w:t> </w:t>
      </w:r>
      <w:r>
        <w:rPr>
          <w:sz w:val="30"/>
        </w:rPr>
        <w:t>재활용의</w:t>
      </w:r>
      <w:r>
        <w:rPr>
          <w:spacing w:val="-102"/>
          <w:sz w:val="30"/>
        </w:rPr>
        <w:t> </w:t>
      </w:r>
      <w:r>
        <w:rPr>
          <w:sz w:val="30"/>
        </w:rPr>
        <w:t>용이성</w:t>
      </w:r>
      <w:r>
        <w:rPr>
          <w:spacing w:val="16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0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13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20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6"/>
        <w:ind w:left="0"/>
        <w:rPr>
          <w:rFonts w:ascii="Tahoma"/>
          <w:sz w:val="42"/>
        </w:rPr>
      </w:pPr>
    </w:p>
    <w:p>
      <w:pPr>
        <w:pStyle w:val="Heading2"/>
        <w:numPr>
          <w:ilvl w:val="0"/>
          <w:numId w:val="84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라벨</w:t>
      </w:r>
      <w:r>
        <w:rPr>
          <w:rFonts w:ascii="Palatino Linotype" w:eastAsia="Palatino Linotype"/>
          <w:b w:val="0"/>
          <w:sz w:val="41"/>
        </w:rPr>
        <w:t>,</w:t>
      </w:r>
      <w:r>
        <w:rPr>
          <w:rFonts w:ascii="Palatino Linotype" w:eastAsia="Palatino Linotype"/>
          <w:b w:val="0"/>
          <w:spacing w:val="60"/>
          <w:sz w:val="41"/>
        </w:rPr>
        <w:t> </w:t>
      </w:r>
      <w:r>
        <w:rPr/>
        <w:t>마개</w:t>
      </w:r>
      <w:r>
        <w:rPr>
          <w:spacing w:val="43"/>
        </w:rPr>
        <w:t> </w:t>
      </w:r>
      <w:r>
        <w:rPr/>
        <w:t>및</w:t>
      </w:r>
      <w:r>
        <w:rPr>
          <w:spacing w:val="46"/>
        </w:rPr>
        <w:t> </w:t>
      </w:r>
      <w:r>
        <w:rPr/>
        <w:t>잡자재</w:t>
      </w:r>
    </w:p>
    <w:p>
      <w:pPr>
        <w:pStyle w:val="BodyText"/>
        <w:spacing w:before="15"/>
        <w:ind w:left="0"/>
        <w:rPr>
          <w:b/>
          <w:sz w:val="20"/>
        </w:rPr>
      </w:pPr>
    </w:p>
    <w:p>
      <w:pPr>
        <w:pStyle w:val="Heading4"/>
        <w:numPr>
          <w:ilvl w:val="1"/>
          <w:numId w:val="84"/>
        </w:numPr>
        <w:tabs>
          <w:tab w:pos="648" w:val="left" w:leader="none"/>
        </w:tabs>
        <w:spacing w:line="237" w:lineRule="auto" w:before="0" w:after="0"/>
        <w:ind w:left="112" w:right="132" w:firstLine="0"/>
        <w:jc w:val="left"/>
      </w:pPr>
      <w:r>
        <w:rPr/>
        <w:pict>
          <v:shape style="position:absolute;margin-left:326.583008pt;margin-top:4.768041pt;width:7.5pt;height:18pt;mso-position-horizontal-relative:page;mso-position-vertical-relative:paragraph;z-index:-1697996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37024">
            <wp:simplePos x="0" y="0"/>
            <wp:positionH relativeFrom="page">
              <wp:posOffset>4199407</wp:posOffset>
            </wp:positionH>
            <wp:positionV relativeFrom="paragraph">
              <wp:posOffset>183860</wp:posOffset>
            </wp:positionV>
            <wp:extent cx="27036" cy="18267"/>
            <wp:effectExtent l="0" t="0" r="0" b="0"/>
            <wp:wrapNone/>
            <wp:docPr id="6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6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라벨</w:t>
      </w:r>
      <w:r>
        <w:rPr>
          <w:rFonts w:ascii="Palatino Linotype" w:eastAsia="Palatino Linotype"/>
          <w:b w:val="0"/>
          <w:sz w:val="36"/>
        </w:rPr>
        <w:t>,</w:t>
      </w:r>
      <w:r>
        <w:rPr>
          <w:rFonts w:ascii="Palatino Linotype" w:eastAsia="Palatino Linotype"/>
          <w:b w:val="0"/>
          <w:spacing w:val="46"/>
          <w:sz w:val="36"/>
        </w:rPr>
        <w:t> </w:t>
      </w:r>
      <w:r>
        <w:rPr/>
        <w:t>마개</w:t>
      </w:r>
      <w:r>
        <w:rPr>
          <w:spacing w:val="18"/>
        </w:rPr>
        <w:t> </w:t>
      </w:r>
      <w:r>
        <w:rPr/>
        <w:t>및</w:t>
      </w:r>
      <w:r>
        <w:rPr>
          <w:spacing w:val="16"/>
        </w:rPr>
        <w:t> </w:t>
      </w:r>
      <w:r>
        <w:rPr/>
        <w:t>잡자재의</w:t>
      </w:r>
      <w:r>
        <w:rPr>
          <w:spacing w:val="15"/>
        </w:rPr>
        <w:t> </w:t>
      </w:r>
      <w:r>
        <w:rPr/>
        <w:t>포장재</w:t>
      </w:r>
      <w:r>
        <w:rPr>
          <w:spacing w:val="16"/>
        </w:rPr>
        <w:t> </w:t>
      </w:r>
      <w:r>
        <w:rPr/>
        <w:t>재질</w:t>
      </w:r>
      <w:r>
        <w:rPr>
          <w:spacing w:val="-18"/>
        </w:rPr>
        <w:t> </w:t>
      </w:r>
      <w:r>
        <w:rPr/>
        <w:t>구조</w:t>
      </w:r>
      <w:r>
        <w:rPr>
          <w:spacing w:val="18"/>
        </w:rPr>
        <w:t> </w:t>
      </w:r>
      <w:r>
        <w:rPr/>
        <w:t>및</w:t>
      </w:r>
      <w:r>
        <w:rPr>
          <w:spacing w:val="16"/>
        </w:rPr>
        <w:t> </w:t>
      </w:r>
      <w:r>
        <w:rPr/>
        <w:t>재활용의</w:t>
      </w:r>
      <w:r>
        <w:rPr>
          <w:spacing w:val="15"/>
        </w:rPr>
        <w:t> </w:t>
      </w:r>
      <w:r>
        <w:rPr/>
        <w:t>용이성</w:t>
      </w:r>
      <w:r>
        <w:rPr>
          <w:spacing w:val="16"/>
        </w:rPr>
        <w:t> </w:t>
      </w:r>
      <w:r>
        <w:rPr/>
        <w:t>판정</w:t>
      </w:r>
      <w:r>
        <w:rPr>
          <w:spacing w:val="-103"/>
        </w:rPr>
        <w:t> </w:t>
      </w:r>
      <w:r>
        <w:rPr/>
        <w:t>등급</w:t>
      </w:r>
    </w:p>
    <w:p>
      <w:pPr>
        <w:pStyle w:val="ListParagraph"/>
        <w:numPr>
          <w:ilvl w:val="2"/>
          <w:numId w:val="85"/>
        </w:numPr>
        <w:tabs>
          <w:tab w:pos="933" w:val="left" w:leader="none"/>
        </w:tabs>
        <w:spacing w:line="240" w:lineRule="auto" w:before="99" w:after="0"/>
        <w:ind w:left="932" w:right="0" w:hanging="821"/>
        <w:jc w:val="left"/>
        <w:rPr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최우수</w:t>
      </w:r>
    </w:p>
    <w:p>
      <w:pPr>
        <w:pStyle w:val="BodyText"/>
        <w:spacing w:line="237" w:lineRule="auto" w:before="100"/>
        <w:ind w:right="129"/>
        <w:rPr>
          <w:rFonts w:ascii="Tahoma" w:eastAsia="Tahoma"/>
          <w:sz w:val="36"/>
        </w:rPr>
      </w:pPr>
      <w:r>
        <w:rPr/>
        <w:t>미사용</w:t>
      </w:r>
      <w:r>
        <w:rPr>
          <w:spacing w:val="4"/>
        </w:rPr>
        <w:t> </w:t>
      </w:r>
      <w:r>
        <w:rPr/>
        <w:t>또는</w:t>
      </w:r>
      <w:r>
        <w:rPr>
          <w:spacing w:val="5"/>
        </w:rPr>
        <w:t> </w:t>
      </w:r>
      <w:r>
        <w:rPr/>
        <w:t>몸체와</w:t>
      </w:r>
      <w:r>
        <w:rPr>
          <w:spacing w:val="3"/>
        </w:rPr>
        <w:t> </w:t>
      </w:r>
      <w:r>
        <w:rPr/>
        <w:t>동일한</w:t>
      </w:r>
      <w:r>
        <w:rPr>
          <w:spacing w:val="4"/>
        </w:rPr>
        <w:t> </w:t>
      </w:r>
      <w:r>
        <w:rPr/>
        <w:t>재질로서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4"/>
          <w:sz w:val="36"/>
        </w:rPr>
        <w:t> </w:t>
      </w:r>
      <w:r>
        <w:rPr/>
        <w:t>몸체와</w:t>
      </w:r>
      <w:r>
        <w:rPr>
          <w:spacing w:val="4"/>
        </w:rPr>
        <w:t> </w:t>
      </w:r>
      <w:r>
        <w:rPr/>
        <w:t>분리가</w:t>
      </w:r>
      <w:r>
        <w:rPr>
          <w:spacing w:val="5"/>
        </w:rPr>
        <w:t> </w:t>
      </w:r>
      <w:r>
        <w:rPr/>
        <w:t>가능한</w:t>
      </w:r>
      <w:r>
        <w:rPr>
          <w:spacing w:val="4"/>
        </w:rPr>
        <w:t> </w:t>
      </w:r>
      <w:r>
        <w:rPr/>
        <w:t>라벨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4"/>
          <w:sz w:val="36"/>
        </w:rPr>
        <w:t> </w:t>
      </w:r>
      <w:r>
        <w:rPr/>
        <w:t>마개</w:t>
      </w:r>
      <w:r>
        <w:rPr>
          <w:spacing w:val="-103"/>
        </w:rPr>
        <w:t> </w:t>
      </w:r>
      <w:r>
        <w:rPr/>
        <w:t>및</w:t>
      </w:r>
      <w:r>
        <w:rPr>
          <w:spacing w:val="42"/>
        </w:rPr>
        <w:t> </w:t>
      </w:r>
      <w:r>
        <w:rPr/>
        <w:t>잡자재인</w:t>
      </w:r>
      <w:r>
        <w:rPr>
          <w:spacing w:val="44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5"/>
        </w:numPr>
        <w:tabs>
          <w:tab w:pos="933" w:val="left" w:leader="none"/>
        </w:tabs>
        <w:spacing w:line="240" w:lineRule="auto" w:before="95" w:after="0"/>
        <w:ind w:left="932" w:right="0" w:hanging="821"/>
        <w:jc w:val="left"/>
        <w:rPr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237" w:lineRule="auto" w:before="101"/>
        <w:ind w:right="132"/>
        <w:rPr>
          <w:rFonts w:ascii="Tahoma" w:eastAsia="Tahoma"/>
          <w:sz w:val="36"/>
        </w:rPr>
      </w:pPr>
      <w:r>
        <w:rPr/>
        <w:t>몸체에</w:t>
      </w:r>
      <w:r>
        <w:rPr>
          <w:spacing w:val="33"/>
        </w:rPr>
        <w:t> </w:t>
      </w:r>
      <w:r>
        <w:rPr/>
        <w:t>부분인쇄</w:t>
      </w:r>
      <w:r>
        <w:rPr>
          <w:rFonts w:ascii="Tahoma" w:eastAsia="Tahoma"/>
          <w:sz w:val="36"/>
        </w:rPr>
        <w:t>(</w:t>
      </w:r>
      <w:r>
        <w:rPr/>
        <w:t>라벨에</w:t>
      </w:r>
      <w:r>
        <w:rPr>
          <w:spacing w:val="32"/>
        </w:rPr>
        <w:t> </w:t>
      </w:r>
      <w:r>
        <w:rPr/>
        <w:t>표시되어야</w:t>
      </w:r>
      <w:r>
        <w:rPr>
          <w:spacing w:val="34"/>
        </w:rPr>
        <w:t> </w:t>
      </w:r>
      <w:r>
        <w:rPr/>
        <w:t>하는</w:t>
      </w:r>
      <w:r>
        <w:rPr>
          <w:spacing w:val="33"/>
        </w:rPr>
        <w:t> </w:t>
      </w:r>
      <w:r>
        <w:rPr/>
        <w:t>필수사항</w:t>
      </w:r>
      <w:r>
        <w:rPr>
          <w:spacing w:val="34"/>
        </w:rPr>
        <w:t> </w:t>
      </w:r>
      <w:r>
        <w:rPr/>
        <w:t>표시</w:t>
      </w:r>
      <w:r>
        <w:rPr>
          <w:rFonts w:ascii="Tahoma" w:eastAsia="Tahoma"/>
          <w:sz w:val="36"/>
        </w:rPr>
        <w:t>)</w:t>
      </w:r>
      <w:r>
        <w:rPr/>
        <w:t>한</w:t>
      </w:r>
      <w:r>
        <w:rPr>
          <w:spacing w:val="32"/>
        </w:rPr>
        <w:t> </w:t>
      </w:r>
      <w:r>
        <w:rPr/>
        <w:t>것이거나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110"/>
          <w:sz w:val="36"/>
        </w:rPr>
        <w:t> </w:t>
      </w:r>
      <w:r>
        <w:rPr/>
        <w:t>몸체와</w:t>
      </w:r>
      <w:r>
        <w:rPr>
          <w:spacing w:val="38"/>
        </w:rPr>
        <w:t> </w:t>
      </w:r>
      <w:r>
        <w:rPr/>
        <w:t>다른</w:t>
      </w:r>
      <w:r>
        <w:rPr>
          <w:spacing w:val="41"/>
        </w:rPr>
        <w:t> </w:t>
      </w:r>
      <w:r>
        <w:rPr/>
        <w:t>재질로서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32"/>
          <w:sz w:val="36"/>
        </w:rPr>
        <w:t> </w:t>
      </w:r>
      <w:r>
        <w:rPr/>
        <w:t>몸체와</w:t>
      </w:r>
      <w:r>
        <w:rPr>
          <w:spacing w:val="39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가능한</w:t>
      </w:r>
      <w:r>
        <w:rPr>
          <w:spacing w:val="39"/>
        </w:rPr>
        <w:t> </w:t>
      </w:r>
      <w:r>
        <w:rPr/>
        <w:t>것을</w:t>
      </w:r>
      <w:r>
        <w:rPr>
          <w:spacing w:val="39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5"/>
        </w:numPr>
        <w:tabs>
          <w:tab w:pos="933" w:val="left" w:leader="none"/>
        </w:tabs>
        <w:spacing w:line="240" w:lineRule="auto" w:before="98" w:after="0"/>
        <w:ind w:left="932" w:right="0" w:hanging="821"/>
        <w:jc w:val="left"/>
        <w:rPr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spacing w:after="0" w:line="240" w:lineRule="auto"/>
        <w:jc w:val="left"/>
        <w:rPr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spacing w:line="237" w:lineRule="auto" w:before="5"/>
        <w:ind w:right="135"/>
        <w:jc w:val="both"/>
        <w:rPr>
          <w:rFonts w:ascii="Tahoma" w:eastAsia="Tahoma"/>
          <w:sz w:val="36"/>
        </w:rPr>
      </w:pPr>
      <w:r>
        <w:rPr/>
        <w:t>몸체에</w:t>
      </w:r>
      <w:r>
        <w:rPr>
          <w:spacing w:val="101"/>
        </w:rPr>
        <w:t> </w:t>
      </w:r>
      <w:r>
        <w:rPr/>
        <w:t>부분인쇄</w:t>
      </w:r>
      <w:r>
        <w:rPr>
          <w:rFonts w:ascii="Tahoma" w:eastAsia="Tahoma"/>
          <w:sz w:val="36"/>
        </w:rPr>
        <w:t>(</w:t>
      </w:r>
      <w:r>
        <w:rPr/>
        <w:t>라벨에</w:t>
      </w:r>
      <w:r>
        <w:rPr>
          <w:spacing w:val="100"/>
        </w:rPr>
        <w:t> </w:t>
      </w:r>
      <w:r>
        <w:rPr/>
        <w:t>표시되어야</w:t>
      </w:r>
      <w:r>
        <w:rPr>
          <w:spacing w:val="101"/>
        </w:rPr>
        <w:t> </w:t>
      </w:r>
      <w:r>
        <w:rPr/>
        <w:t>하는</w:t>
      </w:r>
      <w:r>
        <w:rPr>
          <w:spacing w:val="102"/>
        </w:rPr>
        <w:t> </w:t>
      </w:r>
      <w:r>
        <w:rPr/>
        <w:t>필수사항</w:t>
      </w:r>
      <w:r>
        <w:rPr>
          <w:spacing w:val="102"/>
        </w:rPr>
        <w:t> </w:t>
      </w:r>
      <w:r>
        <w:rPr/>
        <w:t>표시</w:t>
      </w:r>
      <w:r>
        <w:rPr>
          <w:rFonts w:ascii="Tahoma" w:eastAsia="Tahoma"/>
          <w:sz w:val="36"/>
        </w:rPr>
        <w:t>)</w:t>
      </w:r>
      <w:r>
        <w:rPr/>
        <w:t>를</w:t>
      </w:r>
      <w:r>
        <w:rPr>
          <w:spacing w:val="99"/>
        </w:rPr>
        <w:t> </w:t>
      </w:r>
      <w:r>
        <w:rPr/>
        <w:t>제외한</w:t>
      </w:r>
      <w:r>
        <w:rPr>
          <w:spacing w:val="-103"/>
        </w:rPr>
        <w:t> </w:t>
      </w:r>
      <w:r>
        <w:rPr/>
        <w:t>직접 인쇄이거나</w:t>
      </w:r>
      <w:r>
        <w:rPr>
          <w:rFonts w:ascii="Tahoma" w:eastAsia="Tahoma"/>
          <w:sz w:val="36"/>
        </w:rPr>
        <w:t>, </w:t>
      </w:r>
      <w:r>
        <w:rPr/>
        <w:t>몸체와 다른 재질이면서 분리가 불가능한 구조 또는</w:t>
      </w:r>
      <w:r>
        <w:rPr>
          <w:spacing w:val="1"/>
        </w:rPr>
        <w:t> </w:t>
      </w:r>
      <w:r>
        <w:rPr>
          <w:rFonts w:ascii="Tahoma" w:eastAsia="Tahoma"/>
          <w:sz w:val="36"/>
        </w:rPr>
        <w:t>PVC</w:t>
      </w:r>
      <w:r>
        <w:rPr>
          <w:rFonts w:ascii="Tahoma" w:eastAsia="Tahoma"/>
          <w:spacing w:val="33"/>
          <w:sz w:val="36"/>
        </w:rPr>
        <w:t> </w:t>
      </w:r>
      <w:r>
        <w:rPr/>
        <w:t>계열의</w:t>
      </w:r>
      <w:r>
        <w:rPr>
          <w:spacing w:val="44"/>
        </w:rPr>
        <w:t> </w:t>
      </w:r>
      <w:r>
        <w:rPr/>
        <w:t>재질인</w:t>
      </w:r>
      <w:r>
        <w:rPr>
          <w:spacing w:val="41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5"/>
        </w:numPr>
        <w:tabs>
          <w:tab w:pos="933" w:val="left" w:leader="none"/>
        </w:tabs>
        <w:spacing w:line="240" w:lineRule="auto" w:before="99" w:after="0"/>
        <w:ind w:left="932" w:right="0" w:hanging="821"/>
        <w:jc w:val="both"/>
        <w:rPr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93"/>
        <w:jc w:val="both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4"/>
        </w:numPr>
        <w:tabs>
          <w:tab w:pos="636" w:val="left" w:leader="none"/>
        </w:tabs>
        <w:spacing w:line="240" w:lineRule="auto" w:before="0" w:after="0"/>
        <w:ind w:left="635" w:right="0" w:hanging="524"/>
        <w:jc w:val="both"/>
      </w:pPr>
      <w:r>
        <w:rPr/>
        <w:t>라벨</w:t>
      </w:r>
      <w:r>
        <w:rPr>
          <w:rFonts w:ascii="Palatino Linotype" w:eastAsia="Palatino Linotype"/>
          <w:b w:val="0"/>
          <w:sz w:val="36"/>
        </w:rPr>
        <w:t>,</w:t>
      </w:r>
      <w:r>
        <w:rPr>
          <w:rFonts w:ascii="Palatino Linotype" w:eastAsia="Palatino Linotype"/>
          <w:b w:val="0"/>
          <w:spacing w:val="55"/>
          <w:sz w:val="36"/>
        </w:rPr>
        <w:t> </w:t>
      </w: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0"/>
        </w:rPr>
        <w:t> </w:t>
      </w:r>
      <w:r>
        <w:rPr/>
        <w:t>잡자재의</w:t>
      </w:r>
      <w:r>
        <w:rPr>
          <w:spacing w:val="40"/>
        </w:rPr>
        <w:t> </w:t>
      </w:r>
      <w:r>
        <w:rPr/>
        <w:t>재활용</w:t>
      </w:r>
      <w:r>
        <w:rPr>
          <w:spacing w:val="42"/>
        </w:rPr>
        <w:t> </w:t>
      </w:r>
      <w:r>
        <w:rPr/>
        <w:t>용이성</w:t>
      </w:r>
      <w:r>
        <w:rPr>
          <w:spacing w:val="41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4"/>
        </w:numPr>
        <w:tabs>
          <w:tab w:pos="859" w:val="left" w:leader="none"/>
        </w:tabs>
        <w:spacing w:line="240" w:lineRule="auto" w:before="96" w:after="0"/>
        <w:ind w:left="858" w:right="0" w:hanging="747"/>
        <w:jc w:val="both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4"/>
        </w:numPr>
        <w:tabs>
          <w:tab w:pos="1137" w:val="left" w:leader="none"/>
        </w:tabs>
        <w:spacing w:line="237" w:lineRule="auto" w:before="101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미사용은 육안판정이 가능하나</w:t>
      </w:r>
      <w:r>
        <w:rPr>
          <w:rFonts w:ascii="Tahoma" w:eastAsia="Tahoma"/>
          <w:sz w:val="36"/>
        </w:rPr>
        <w:t>, </w:t>
      </w:r>
      <w:r>
        <w:rPr>
          <w:sz w:val="30"/>
        </w:rPr>
        <w:t>몸체와 동일한 재질 및 </w:t>
      </w:r>
      <w:r>
        <w:rPr>
          <w:rFonts w:ascii="Tahoma" w:eastAsia="Tahoma"/>
          <w:sz w:val="36"/>
        </w:rPr>
        <w:t>PVC</w:t>
      </w:r>
      <w:r>
        <w:rPr>
          <w:rFonts w:ascii="Tahoma" w:eastAsia="Tahoma"/>
          <w:spacing w:val="1"/>
          <w:sz w:val="36"/>
        </w:rPr>
        <w:t> </w:t>
      </w:r>
      <w:r>
        <w:rPr>
          <w:sz w:val="30"/>
        </w:rPr>
        <w:t>계열의</w:t>
      </w:r>
      <w:r>
        <w:rPr>
          <w:spacing w:val="-2"/>
          <w:sz w:val="30"/>
        </w:rPr>
        <w:t> </w:t>
      </w:r>
      <w:r>
        <w:rPr>
          <w:sz w:val="30"/>
        </w:rPr>
        <w:t>재질인지</w:t>
      </w:r>
      <w:r>
        <w:rPr>
          <w:spacing w:val="4"/>
          <w:sz w:val="30"/>
        </w:rPr>
        <w:t> </w:t>
      </w:r>
      <w:r>
        <w:rPr>
          <w:sz w:val="30"/>
        </w:rPr>
        <w:t>여부는</w:t>
      </w:r>
      <w:r>
        <w:rPr>
          <w:spacing w:val="4"/>
          <w:sz w:val="30"/>
        </w:rPr>
        <w:t> </w:t>
      </w:r>
      <w:r>
        <w:rPr>
          <w:sz w:val="30"/>
        </w:rPr>
        <w:t>육안판정이</w:t>
      </w:r>
      <w:r>
        <w:rPr>
          <w:spacing w:val="5"/>
          <w:sz w:val="30"/>
        </w:rPr>
        <w:t> </w:t>
      </w:r>
      <w:r>
        <w:rPr>
          <w:sz w:val="30"/>
        </w:rPr>
        <w:t>불가하며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기기분석</w:t>
      </w:r>
      <w:r>
        <w:rPr>
          <w:spacing w:val="-10"/>
          <w:sz w:val="30"/>
        </w:rPr>
        <w:t> </w:t>
      </w:r>
      <w:r>
        <w:rPr>
          <w:sz w:val="30"/>
        </w:rPr>
        <w:t>또는</w:t>
      </w:r>
      <w:r>
        <w:rPr>
          <w:spacing w:val="-7"/>
          <w:sz w:val="30"/>
        </w:rPr>
        <w:t> </w:t>
      </w:r>
      <w:r>
        <w:rPr>
          <w:sz w:val="30"/>
        </w:rPr>
        <w:t>이에</w:t>
      </w:r>
      <w:r>
        <w:rPr>
          <w:spacing w:val="-25"/>
          <w:sz w:val="30"/>
        </w:rPr>
        <w:t> </w:t>
      </w:r>
      <w:r>
        <w:rPr>
          <w:sz w:val="30"/>
        </w:rPr>
        <w:t>준하</w:t>
      </w:r>
      <w:r>
        <w:rPr>
          <w:spacing w:val="-103"/>
          <w:sz w:val="30"/>
        </w:rPr>
        <w:t> </w:t>
      </w:r>
      <w:r>
        <w:rPr>
          <w:w w:val="95"/>
          <w:sz w:val="30"/>
        </w:rPr>
        <w:t>는 시험분석 및 입증서류로 확인한다</w:t>
      </w:r>
      <w:r>
        <w:rPr>
          <w:rFonts w:ascii="Tahoma" w:eastAsia="Tahoma"/>
          <w:w w:val="95"/>
          <w:sz w:val="36"/>
        </w:rPr>
        <w:t>.(</w:t>
      </w:r>
      <w:r>
        <w:rPr>
          <w:w w:val="95"/>
          <w:sz w:val="30"/>
        </w:rPr>
        <w:t>단</w:t>
      </w:r>
      <w:r>
        <w:rPr>
          <w:rFonts w:ascii="Tahoma" w:eastAsia="Tahoma"/>
          <w:w w:val="95"/>
          <w:sz w:val="36"/>
        </w:rPr>
        <w:t>, </w:t>
      </w:r>
      <w:r>
        <w:rPr>
          <w:w w:val="95"/>
          <w:sz w:val="30"/>
        </w:rPr>
        <w:t>외관 상 다른 재질 복합 등 몸체</w:t>
      </w:r>
      <w:r>
        <w:rPr>
          <w:spacing w:val="1"/>
          <w:w w:val="95"/>
          <w:sz w:val="30"/>
        </w:rPr>
        <w:t> </w:t>
      </w:r>
      <w:r>
        <w:rPr>
          <w:sz w:val="30"/>
        </w:rPr>
        <w:t>와</w:t>
      </w:r>
      <w:r>
        <w:rPr>
          <w:spacing w:val="22"/>
          <w:sz w:val="30"/>
        </w:rPr>
        <w:t> </w:t>
      </w:r>
      <w:r>
        <w:rPr>
          <w:sz w:val="30"/>
        </w:rPr>
        <w:t>다른</w:t>
      </w:r>
      <w:r>
        <w:rPr>
          <w:spacing w:val="22"/>
          <w:sz w:val="30"/>
        </w:rPr>
        <w:t> </w:t>
      </w:r>
      <w:r>
        <w:rPr>
          <w:sz w:val="30"/>
        </w:rPr>
        <w:t>재질이</w:t>
      </w:r>
      <w:r>
        <w:rPr>
          <w:spacing w:val="22"/>
          <w:sz w:val="30"/>
        </w:rPr>
        <w:t> </w:t>
      </w:r>
      <w:r>
        <w:rPr>
          <w:sz w:val="30"/>
        </w:rPr>
        <w:t>명확할</w:t>
      </w:r>
      <w:r>
        <w:rPr>
          <w:spacing w:val="19"/>
          <w:sz w:val="30"/>
        </w:rPr>
        <w:t> </w:t>
      </w:r>
      <w:r>
        <w:rPr>
          <w:sz w:val="30"/>
        </w:rPr>
        <w:t>경우</w:t>
      </w:r>
      <w:r>
        <w:rPr>
          <w:spacing w:val="19"/>
          <w:sz w:val="30"/>
        </w:rPr>
        <w:t> </w:t>
      </w:r>
      <w:r>
        <w:rPr>
          <w:sz w:val="30"/>
        </w:rPr>
        <w:t>복합재질</w:t>
      </w:r>
      <w:r>
        <w:rPr>
          <w:spacing w:val="22"/>
          <w:sz w:val="30"/>
        </w:rPr>
        <w:t> </w:t>
      </w:r>
      <w:r>
        <w:rPr>
          <w:sz w:val="30"/>
        </w:rPr>
        <w:t>여부를</w:t>
      </w:r>
      <w:r>
        <w:rPr>
          <w:spacing w:val="19"/>
          <w:sz w:val="30"/>
        </w:rPr>
        <w:t> </w:t>
      </w:r>
      <w:r>
        <w:rPr>
          <w:sz w:val="30"/>
        </w:rPr>
        <w:t>육안판정</w:t>
      </w:r>
      <w:r>
        <w:rPr>
          <w:spacing w:val="33"/>
          <w:sz w:val="30"/>
        </w:rPr>
        <w:t> </w:t>
      </w:r>
      <w:r>
        <w:rPr>
          <w:sz w:val="30"/>
        </w:rPr>
        <w:t>가능</w:t>
      </w:r>
      <w:r>
        <w:rPr>
          <w:rFonts w:ascii="Tahoma" w:eastAsia="Tahoma"/>
          <w:sz w:val="36"/>
        </w:rPr>
        <w:t>)</w:t>
      </w:r>
    </w:p>
    <w:p>
      <w:pPr>
        <w:pStyle w:val="ListParagraph"/>
        <w:numPr>
          <w:ilvl w:val="3"/>
          <w:numId w:val="84"/>
        </w:numPr>
        <w:tabs>
          <w:tab w:pos="1084" w:val="left" w:leader="none"/>
        </w:tabs>
        <w:spacing w:line="240" w:lineRule="auto" w:before="97" w:after="0"/>
        <w:ind w:left="1083" w:right="0" w:hanging="972"/>
        <w:jc w:val="both"/>
        <w:rPr>
          <w:rFonts w:ascii="Tahoma" w:eastAsia="Tahoma"/>
          <w:sz w:val="36"/>
        </w:rPr>
      </w:pPr>
      <w:r>
        <w:rPr>
          <w:sz w:val="30"/>
        </w:rPr>
        <w:t>몸체에</w:t>
      </w:r>
      <w:r>
        <w:rPr>
          <w:spacing w:val="35"/>
          <w:sz w:val="30"/>
        </w:rPr>
        <w:t> </w:t>
      </w:r>
      <w:r>
        <w:rPr>
          <w:sz w:val="30"/>
        </w:rPr>
        <w:t>직접인쇄</w:t>
      </w:r>
      <w:r>
        <w:rPr>
          <w:spacing w:val="34"/>
          <w:sz w:val="30"/>
        </w:rPr>
        <w:t> </w:t>
      </w:r>
      <w:r>
        <w:rPr>
          <w:sz w:val="30"/>
        </w:rPr>
        <w:t>유무는</w:t>
      </w:r>
      <w:r>
        <w:rPr>
          <w:spacing w:val="37"/>
          <w:sz w:val="30"/>
        </w:rPr>
        <w:t> </w:t>
      </w:r>
      <w:r>
        <w:rPr>
          <w:sz w:val="30"/>
        </w:rPr>
        <w:t>육안으로</w:t>
      </w:r>
      <w:r>
        <w:rPr>
          <w:spacing w:val="35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4"/>
        </w:numPr>
        <w:tabs>
          <w:tab w:pos="1101" w:val="left" w:leader="none"/>
        </w:tabs>
        <w:spacing w:line="237" w:lineRule="auto" w:before="100" w:after="0"/>
        <w:ind w:left="112" w:right="135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76.861572pt;margin-top:9.768023pt;width:7.5pt;height:18pt;mso-position-horizontal-relative:page;mso-position-vertical-relative:paragraph;z-index:-1697894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몸체와 분리 가능 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장 유리병 포장재 재질 구조 및</w:t>
      </w:r>
      <w:r>
        <w:rPr>
          <w:spacing w:val="1"/>
          <w:sz w:val="30"/>
        </w:rPr>
        <w:t> </w:t>
      </w:r>
      <w:r>
        <w:rPr>
          <w:sz w:val="30"/>
        </w:rPr>
        <w:t>재활용의</w:t>
      </w:r>
      <w:r>
        <w:rPr>
          <w:spacing w:val="29"/>
          <w:sz w:val="30"/>
        </w:rPr>
        <w:t> </w:t>
      </w:r>
      <w:r>
        <w:rPr>
          <w:sz w:val="30"/>
        </w:rPr>
        <w:t>용이성</w:t>
      </w:r>
      <w:r>
        <w:rPr>
          <w:spacing w:val="31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1"/>
          <w:sz w:val="30"/>
        </w:rPr>
        <w:t> </w:t>
      </w:r>
      <w:r>
        <w:rPr>
          <w:rFonts w:ascii="Tahoma" w:hAnsi="Tahoma" w:eastAsia="Tahoma"/>
          <w:sz w:val="36"/>
        </w:rPr>
        <w:t>‘3.2.1.2‘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Heading4"/>
        <w:numPr>
          <w:ilvl w:val="2"/>
          <w:numId w:val="84"/>
        </w:numPr>
        <w:tabs>
          <w:tab w:pos="859" w:val="left" w:leader="none"/>
        </w:tabs>
        <w:spacing w:line="240" w:lineRule="auto" w:before="98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4"/>
        </w:numPr>
        <w:tabs>
          <w:tab w:pos="1015" w:val="left" w:leader="none"/>
        </w:tabs>
        <w:spacing w:line="240" w:lineRule="auto" w:before="94" w:after="0"/>
        <w:ind w:left="1014" w:right="0" w:hanging="903"/>
        <w:jc w:val="left"/>
        <w:rPr>
          <w:sz w:val="30"/>
        </w:rPr>
      </w:pPr>
      <w:r>
        <w:rPr>
          <w:sz w:val="30"/>
        </w:rPr>
        <w:t>합성수지</w:t>
      </w:r>
      <w:r>
        <w:rPr>
          <w:spacing w:val="-26"/>
          <w:sz w:val="30"/>
        </w:rPr>
        <w:t> </w:t>
      </w:r>
      <w:r>
        <w:rPr>
          <w:sz w:val="30"/>
        </w:rPr>
        <w:t>재질</w:t>
      </w:r>
      <w:r>
        <w:rPr>
          <w:spacing w:val="-26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646" w:lineRule="exact" w:before="16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-28"/>
          <w:sz w:val="36"/>
        </w:rPr>
        <w:t> </w:t>
      </w:r>
      <w:r>
        <w:rPr>
          <w:spacing w:val="-14"/>
        </w:rPr>
        <w:t>기기분석으로</w:t>
      </w:r>
      <w:r>
        <w:rPr>
          <w:spacing w:val="-7"/>
        </w:rPr>
        <w:t> </w:t>
      </w:r>
      <w:r>
        <w:rPr>
          <w:spacing w:val="-8"/>
        </w:rPr>
        <w:t>정성</w:t>
      </w:r>
      <w:r>
        <w:rPr>
          <w:spacing w:val="-7"/>
        </w:rPr>
        <w:t> </w:t>
      </w:r>
      <w:r>
        <w:rPr>
          <w:spacing w:val="-12"/>
        </w:rPr>
        <w:t>분석하여</w:t>
      </w:r>
      <w:r>
        <w:rPr>
          <w:spacing w:val="-7"/>
        </w:rPr>
        <w:t> </w:t>
      </w:r>
      <w:r>
        <w:rPr>
          <w:spacing w:val="-11"/>
        </w:rPr>
        <w:t>몸체와</w:t>
      </w:r>
      <w:r>
        <w:rPr>
          <w:spacing w:val="-7"/>
        </w:rPr>
        <w:t> </w:t>
      </w:r>
      <w:r>
        <w:rPr>
          <w:spacing w:val="-10"/>
        </w:rPr>
        <w:t>동일한</w:t>
      </w:r>
      <w:r>
        <w:rPr>
          <w:spacing w:val="-7"/>
        </w:rPr>
        <w:t> </w:t>
      </w:r>
      <w:r>
        <w:rPr>
          <w:spacing w:val="-9"/>
        </w:rPr>
        <w:t>재질</w:t>
      </w:r>
      <w:r>
        <w:rPr>
          <w:rFonts w:ascii="Tahoma" w:hAnsi="Tahoma" w:eastAsia="Tahoma"/>
          <w:spacing w:val="-9"/>
          <w:sz w:val="36"/>
        </w:rPr>
        <w:t>(PS)</w:t>
      </w:r>
      <w:r>
        <w:rPr>
          <w:spacing w:val="-9"/>
        </w:rPr>
        <w:t>을</w:t>
      </w:r>
      <w:r>
        <w:rPr>
          <w:spacing w:val="-7"/>
        </w:rPr>
        <w:t> </w:t>
      </w:r>
      <w:r>
        <w:rPr>
          <w:spacing w:val="-13"/>
        </w:rPr>
        <w:t>판정한다</w:t>
      </w:r>
      <w:r>
        <w:rPr>
          <w:rFonts w:ascii="Tahoma" w:hAnsi="Tahoma" w:eastAsia="Tahoma"/>
          <w:spacing w:val="-13"/>
          <w:sz w:val="36"/>
        </w:rPr>
        <w:t>.</w:t>
      </w:r>
    </w:p>
    <w:p>
      <w:pPr>
        <w:spacing w:line="199" w:lineRule="auto" w:before="75"/>
        <w:ind w:left="112" w:right="125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8.637735pt;width:7.5pt;height:18pt;mso-position-horizontal-relative:page;mso-position-vertical-relative:paragraph;z-index:-1697843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-8"/>
          <w:sz w:val="36"/>
        </w:rPr>
        <w:t> </w:t>
      </w:r>
      <w:r>
        <w:rPr>
          <w:sz w:val="30"/>
        </w:rPr>
        <w:t>본</w:t>
      </w:r>
      <w:r>
        <w:rPr>
          <w:spacing w:val="14"/>
          <w:sz w:val="30"/>
        </w:rPr>
        <w:t> </w:t>
      </w:r>
      <w:r>
        <w:rPr>
          <w:sz w:val="30"/>
        </w:rPr>
        <w:t>판정의</w:t>
      </w:r>
      <w:r>
        <w:rPr>
          <w:spacing w:val="13"/>
          <w:sz w:val="30"/>
        </w:rPr>
        <w:t> </w:t>
      </w:r>
      <w:r>
        <w:rPr>
          <w:sz w:val="30"/>
        </w:rPr>
        <w:t>기기분석은</w:t>
      </w:r>
      <w:r>
        <w:rPr>
          <w:spacing w:val="12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14"/>
          <w:sz w:val="30"/>
        </w:rPr>
        <w:t> </w:t>
      </w:r>
      <w:r>
        <w:rPr>
          <w:sz w:val="30"/>
        </w:rPr>
        <w:t>종이팩</w:t>
      </w:r>
      <w:r>
        <w:rPr>
          <w:spacing w:val="14"/>
          <w:sz w:val="30"/>
        </w:rPr>
        <w:t> </w:t>
      </w:r>
      <w:r>
        <w:rPr>
          <w:sz w:val="30"/>
        </w:rPr>
        <w:t>포장재</w:t>
      </w:r>
      <w:r>
        <w:rPr>
          <w:spacing w:val="14"/>
          <w:sz w:val="30"/>
        </w:rPr>
        <w:t> </w:t>
      </w:r>
      <w:r>
        <w:rPr>
          <w:sz w:val="30"/>
        </w:rPr>
        <w:t>재질</w:t>
      </w:r>
      <w:r>
        <w:rPr>
          <w:spacing w:val="14"/>
          <w:sz w:val="30"/>
        </w:rPr>
        <w:t> </w:t>
      </w:r>
      <w:r>
        <w:rPr>
          <w:sz w:val="30"/>
        </w:rPr>
        <w:t>구조</w:t>
      </w:r>
      <w:r>
        <w:rPr>
          <w:spacing w:val="13"/>
          <w:sz w:val="30"/>
        </w:rPr>
        <w:t> </w:t>
      </w:r>
      <w:r>
        <w:rPr>
          <w:sz w:val="30"/>
        </w:rPr>
        <w:t>및</w:t>
      </w:r>
      <w:r>
        <w:rPr>
          <w:spacing w:val="14"/>
          <w:sz w:val="30"/>
        </w:rPr>
        <w:t> </w:t>
      </w:r>
      <w:r>
        <w:rPr>
          <w:sz w:val="30"/>
        </w:rPr>
        <w:t>재활용의</w:t>
      </w:r>
      <w:r>
        <w:rPr>
          <w:spacing w:val="-102"/>
          <w:sz w:val="30"/>
        </w:rPr>
        <w:t> </w:t>
      </w:r>
      <w:r>
        <w:rPr>
          <w:sz w:val="30"/>
        </w:rPr>
        <w:t>용이성</w:t>
      </w:r>
      <w:r>
        <w:rPr>
          <w:spacing w:val="16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0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13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20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199" w:lineRule="auto"/>
        <w:jc w:val="left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ind w:left="0"/>
        <w:rPr>
          <w:rFonts w:ascii="Tahoma"/>
          <w:sz w:val="19"/>
        </w:rPr>
      </w:pPr>
    </w:p>
    <w:p>
      <w:pPr>
        <w:pStyle w:val="Heading2"/>
        <w:spacing w:line="605" w:lineRule="exact"/>
        <w:ind w:left="112" w:firstLine="0"/>
      </w:pPr>
      <w:r>
        <w:rPr/>
        <w:pict>
          <v:shape style="position:absolute;margin-left:251.023956pt;margin-top:5.027747pt;width:8.550pt;height:20.45pt;mso-position-horizontal-relative:page;mso-position-vertical-relative:paragraph;z-index:-16977920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40608">
            <wp:simplePos x="0" y="0"/>
            <wp:positionH relativeFrom="page">
              <wp:posOffset>3250463</wp:posOffset>
            </wp:positionH>
            <wp:positionV relativeFrom="paragraph">
              <wp:posOffset>203911</wp:posOffset>
            </wp:positionV>
            <wp:extent cx="30095" cy="19790"/>
            <wp:effectExtent l="0" t="0" r="0" b="0"/>
            <wp:wrapNone/>
            <wp:docPr id="6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  <w:b w:val="0"/>
          <w:sz w:val="41"/>
        </w:rPr>
        <w:t>7</w:t>
      </w:r>
      <w:r>
        <w:rPr/>
        <w:t>장</w:t>
      </w:r>
      <w:r>
        <w:rPr>
          <w:spacing w:val="5"/>
        </w:rPr>
        <w:t> </w:t>
      </w:r>
      <w:r>
        <w:rPr/>
        <w:t>페트병</w:t>
      </w:r>
      <w:r>
        <w:rPr>
          <w:spacing w:val="-19"/>
        </w:rPr>
        <w:t> </w:t>
      </w:r>
      <w:r>
        <w:rPr/>
        <w:t>포장재</w:t>
      </w:r>
      <w:r>
        <w:rPr>
          <w:spacing w:val="-19"/>
        </w:rPr>
        <w:t> </w:t>
      </w:r>
      <w:r>
        <w:rPr/>
        <w:t>재질</w:t>
      </w:r>
      <w:r>
        <w:rPr>
          <w:spacing w:val="-4"/>
        </w:rPr>
        <w:t> </w:t>
      </w:r>
      <w:r>
        <w:rPr/>
        <w:t>구조</w:t>
      </w:r>
      <w:r>
        <w:rPr>
          <w:spacing w:val="-19"/>
        </w:rPr>
        <w:t> </w:t>
      </w:r>
      <w:r>
        <w:rPr/>
        <w:t>및</w:t>
      </w:r>
      <w:r>
        <w:rPr>
          <w:spacing w:val="-19"/>
        </w:rPr>
        <w:t> </w:t>
      </w:r>
      <w:r>
        <w:rPr/>
        <w:t>재활용의</w:t>
      </w:r>
      <w:r>
        <w:rPr>
          <w:spacing w:val="-18"/>
        </w:rPr>
        <w:t> </w:t>
      </w:r>
      <w:r>
        <w:rPr/>
        <w:t>용이성</w:t>
      </w:r>
      <w:r>
        <w:rPr>
          <w:spacing w:val="-18"/>
        </w:rPr>
        <w:t> </w:t>
      </w:r>
      <w:r>
        <w:rPr/>
        <w:t>판정방법</w:t>
      </w:r>
    </w:p>
    <w:p>
      <w:pPr>
        <w:pStyle w:val="BodyText"/>
        <w:spacing w:before="8"/>
        <w:ind w:left="0"/>
        <w:rPr>
          <w:b/>
          <w:sz w:val="29"/>
        </w:rPr>
      </w:pPr>
    </w:p>
    <w:p>
      <w:pPr>
        <w:pStyle w:val="ListParagraph"/>
        <w:numPr>
          <w:ilvl w:val="0"/>
          <w:numId w:val="86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6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pict>
          <v:shape style="position:absolute;margin-left:217.682022pt;margin-top:4.967574pt;width:7.5pt;height:18pt;mso-position-horizontal-relative:page;mso-position-vertical-relative:paragraph;z-index:-1697740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41120">
            <wp:simplePos x="0" y="0"/>
            <wp:positionH relativeFrom="page">
              <wp:posOffset>2816364</wp:posOffset>
            </wp:positionH>
            <wp:positionV relativeFrom="paragraph">
              <wp:posOffset>186393</wp:posOffset>
            </wp:positionV>
            <wp:extent cx="27049" cy="18267"/>
            <wp:effectExtent l="0" t="0" r="0" b="0"/>
            <wp:wrapNone/>
            <wp:docPr id="7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96"/>
        <w:rPr>
          <w:rFonts w:ascii="Tahoma" w:eastAsia="Tahoma"/>
          <w:sz w:val="36"/>
        </w:rPr>
      </w:pPr>
      <w:r>
        <w:rPr/>
        <w:t>무색이며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16"/>
          <w:sz w:val="36"/>
        </w:rPr>
        <w:t> </w:t>
      </w:r>
      <w:r>
        <w:rPr/>
        <w:t>단일재질인</w:t>
      </w:r>
      <w:r>
        <w:rPr>
          <w:spacing w:val="25"/>
        </w:rPr>
        <w:t> </w:t>
      </w:r>
      <w:r>
        <w:rPr/>
        <w:t>것을</w:t>
      </w:r>
      <w:r>
        <w:rPr>
          <w:spacing w:val="2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7"/>
        </w:numPr>
        <w:tabs>
          <w:tab w:pos="933" w:val="left" w:leader="none"/>
        </w:tabs>
        <w:spacing w:line="240" w:lineRule="auto" w:before="94" w:after="0"/>
        <w:ind w:left="932" w:right="0" w:hanging="821"/>
        <w:jc w:val="left"/>
        <w:rPr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37" w:lineRule="auto" w:before="100"/>
        <w:ind w:right="132"/>
        <w:jc w:val="both"/>
        <w:rPr>
          <w:rFonts w:ascii="Tahoma" w:eastAsia="Tahoma"/>
          <w:sz w:val="36"/>
        </w:rPr>
      </w:pPr>
      <w:r>
        <w:rPr/>
        <w:pict>
          <v:shape style="position:absolute;margin-left:486.576294pt;margin-top:9.768047pt;width:7.5pt;height:18pt;mso-position-horizontal-relative:page;mso-position-vertical-relative:paragraph;z-index:-1697689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36.738571pt;width:7.5pt;height:18pt;mso-position-horizontal-relative:page;mso-position-vertical-relative:paragraph;z-index:-1697638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t>글리콜변성</w:t>
      </w:r>
      <w:r>
        <w:rPr>
          <w:rFonts w:ascii="Tahoma" w:eastAsia="Tahoma"/>
          <w:sz w:val="36"/>
        </w:rPr>
        <w:t>PET </w:t>
      </w:r>
      <w:r>
        <w:rPr/>
        <w:t>수지</w:t>
      </w:r>
      <w:r>
        <w:rPr>
          <w:rFonts w:ascii="Tahoma" w:eastAsia="Tahoma"/>
          <w:sz w:val="36"/>
        </w:rPr>
        <w:t>(PETG) </w:t>
      </w:r>
      <w:r>
        <w:rPr/>
        <w:t>재질이 혼합된 것 또는 먹는샘물 음료의</w:t>
      </w:r>
      <w:r>
        <w:rPr>
          <w:spacing w:val="1"/>
        </w:rPr>
        <w:t> </w:t>
      </w:r>
      <w:r>
        <w:rPr/>
        <w:t>경우 유색 또는 먹는샘물 음료를 제외한 단일재질 페트병 중 녹색 이</w:t>
      </w:r>
      <w:r>
        <w:rPr>
          <w:spacing w:val="1"/>
        </w:rPr>
        <w:t> </w:t>
      </w:r>
      <w:r>
        <w:rPr/>
        <w:t>외의</w:t>
      </w:r>
      <w:r>
        <w:rPr>
          <w:spacing w:val="34"/>
        </w:rPr>
        <w:t> </w:t>
      </w:r>
      <w:r>
        <w:rPr/>
        <w:t>색상</w:t>
      </w:r>
      <w:r>
        <w:rPr>
          <w:spacing w:val="31"/>
        </w:rPr>
        <w:t> </w:t>
      </w:r>
      <w:r>
        <w:rPr/>
        <w:t>또는</w:t>
      </w:r>
      <w:r>
        <w:rPr>
          <w:spacing w:val="34"/>
        </w:rPr>
        <w:t> </w:t>
      </w:r>
      <w:r>
        <w:rPr/>
        <w:t>복합재질인</w:t>
      </w:r>
      <w:r>
        <w:rPr>
          <w:spacing w:val="44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7"/>
        </w:numPr>
        <w:tabs>
          <w:tab w:pos="933" w:val="left" w:leader="none"/>
        </w:tabs>
        <w:spacing w:line="542" w:lineRule="exact" w:before="99" w:after="0"/>
        <w:ind w:left="932" w:right="0" w:hanging="821"/>
        <w:jc w:val="left"/>
        <w:rPr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542" w:lineRule="exact"/>
        <w:jc w:val="both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6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94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육안판정</w:t>
      </w:r>
    </w:p>
    <w:p>
      <w:pPr>
        <w:pStyle w:val="ListParagraph"/>
        <w:numPr>
          <w:ilvl w:val="3"/>
          <w:numId w:val="86"/>
        </w:numPr>
        <w:tabs>
          <w:tab w:pos="1067" w:val="left" w:leader="none"/>
        </w:tabs>
        <w:spacing w:line="237" w:lineRule="auto" w:before="100" w:after="0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spacing w:val="-8"/>
          <w:w w:val="95"/>
          <w:sz w:val="30"/>
        </w:rPr>
        <w:t>단일재질 </w:t>
      </w:r>
      <w:r>
        <w:rPr>
          <w:spacing w:val="-7"/>
          <w:w w:val="95"/>
          <w:sz w:val="30"/>
        </w:rPr>
        <w:t>판정 </w:t>
      </w:r>
      <w:r>
        <w:rPr>
          <w:rFonts w:ascii="Tahoma" w:hAnsi="Tahoma" w:eastAsia="Tahoma"/>
          <w:spacing w:val="-7"/>
          <w:w w:val="95"/>
          <w:sz w:val="36"/>
        </w:rPr>
        <w:t>: </w:t>
      </w:r>
      <w:r>
        <w:rPr>
          <w:spacing w:val="-7"/>
          <w:w w:val="95"/>
          <w:sz w:val="30"/>
        </w:rPr>
        <w:t>페트병 몸체를 </w:t>
      </w:r>
      <w:r>
        <w:rPr>
          <w:rFonts w:ascii="Tahoma" w:hAnsi="Tahoma" w:eastAsia="Tahoma"/>
          <w:spacing w:val="-7"/>
          <w:w w:val="95"/>
          <w:sz w:val="36"/>
        </w:rPr>
        <w:t>80 </w:t>
      </w:r>
      <w:r>
        <w:rPr>
          <w:rFonts w:ascii="SimSun-ExtB" w:hAnsi="SimSun-ExtB" w:eastAsia="SimSun-ExtB"/>
          <w:spacing w:val="-7"/>
          <w:w w:val="95"/>
          <w:sz w:val="36"/>
        </w:rPr>
        <w:t>℃</w:t>
      </w:r>
      <w:r>
        <w:rPr>
          <w:spacing w:val="-7"/>
          <w:w w:val="95"/>
          <w:sz w:val="30"/>
        </w:rPr>
        <w:t>의 증류수에 </w:t>
      </w:r>
      <w:r>
        <w:rPr>
          <w:rFonts w:ascii="Tahoma" w:hAnsi="Tahoma" w:eastAsia="Tahoma"/>
          <w:spacing w:val="-7"/>
          <w:w w:val="95"/>
          <w:sz w:val="36"/>
        </w:rPr>
        <w:t>10 </w:t>
      </w:r>
      <w:r>
        <w:rPr>
          <w:spacing w:val="-7"/>
          <w:w w:val="95"/>
          <w:sz w:val="30"/>
        </w:rPr>
        <w:t>분간 정치 후</w:t>
      </w:r>
      <w:r>
        <w:rPr>
          <w:spacing w:val="-6"/>
          <w:w w:val="95"/>
          <w:sz w:val="30"/>
        </w:rPr>
        <w:t> </w:t>
      </w:r>
      <w:r>
        <w:rPr>
          <w:sz w:val="30"/>
        </w:rPr>
        <w:t>시료의 표면을 거즈를 이용하여 물기를 제거하고 육안분석을 통해 변</w:t>
      </w:r>
      <w:r>
        <w:rPr>
          <w:spacing w:val="1"/>
          <w:sz w:val="30"/>
        </w:rPr>
        <w:t> </w:t>
      </w:r>
      <w:r>
        <w:rPr>
          <w:sz w:val="30"/>
        </w:rPr>
        <w:t>색이 없을 경우 단일재질로 판정한다</w:t>
      </w:r>
      <w:r>
        <w:rPr>
          <w:rFonts w:ascii="Tahoma" w:hAnsi="Tahoma" w:eastAsia="Tahoma"/>
          <w:sz w:val="36"/>
        </w:rPr>
        <w:t>. </w:t>
      </w:r>
      <w:r>
        <w:rPr>
          <w:sz w:val="30"/>
        </w:rPr>
        <w:t>육안판정 불가능 또는 명확한 판</w:t>
      </w:r>
      <w:r>
        <w:rPr>
          <w:spacing w:val="1"/>
          <w:sz w:val="30"/>
        </w:rPr>
        <w:t> </w:t>
      </w:r>
      <w:r>
        <w:rPr>
          <w:sz w:val="30"/>
        </w:rPr>
        <w:t>정이 어려운 경우 기기분석 또는 이에 준하는 시험분석 및 입증서류로</w:t>
      </w:r>
      <w:r>
        <w:rPr>
          <w:spacing w:val="1"/>
          <w:sz w:val="30"/>
        </w:rPr>
        <w:t> </w:t>
      </w:r>
      <w:r>
        <w:rPr>
          <w:sz w:val="30"/>
        </w:rPr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96" w:val="left" w:leader="none"/>
        </w:tabs>
        <w:spacing w:line="237" w:lineRule="auto" w:before="105" w:after="0"/>
        <w:ind w:left="112" w:right="135" w:firstLine="0"/>
        <w:jc w:val="both"/>
        <w:rPr>
          <w:rFonts w:ascii="Tahoma" w:eastAsia="Tahoma"/>
          <w:sz w:val="36"/>
        </w:rPr>
      </w:pPr>
      <w:r>
        <w:rPr>
          <w:w w:val="95"/>
          <w:sz w:val="30"/>
        </w:rPr>
        <w:t>글리콜변성</w:t>
      </w:r>
      <w:r>
        <w:rPr>
          <w:rFonts w:ascii="Tahoma" w:eastAsia="Tahoma"/>
          <w:w w:val="95"/>
          <w:sz w:val="36"/>
        </w:rPr>
        <w:t>PET</w:t>
      </w:r>
      <w:r>
        <w:rPr>
          <w:w w:val="95"/>
          <w:sz w:val="30"/>
        </w:rPr>
        <w:t>수지</w:t>
      </w:r>
      <w:r>
        <w:rPr>
          <w:rFonts w:ascii="Tahoma" w:eastAsia="Tahoma"/>
          <w:w w:val="95"/>
          <w:sz w:val="36"/>
        </w:rPr>
        <w:t>(PET-G) </w:t>
      </w:r>
      <w:r>
        <w:rPr>
          <w:w w:val="95"/>
          <w:sz w:val="30"/>
        </w:rPr>
        <w:t>재질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여부는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육안판정이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불가하며</w:t>
      </w:r>
      <w:r>
        <w:rPr>
          <w:rFonts w:ascii="Tahoma" w:eastAsia="Tahoma"/>
          <w:w w:val="95"/>
          <w:sz w:val="36"/>
        </w:rPr>
        <w:t>,</w:t>
      </w:r>
      <w:r>
        <w:rPr>
          <w:rFonts w:ascii="Tahoma" w:eastAsia="Tahoma"/>
          <w:spacing w:val="-104"/>
          <w:w w:val="95"/>
          <w:sz w:val="36"/>
        </w:rPr>
        <w:t> </w:t>
      </w:r>
      <w:r>
        <w:rPr>
          <w:sz w:val="30"/>
        </w:rPr>
        <w:t>기기분석</w:t>
      </w:r>
      <w:r>
        <w:rPr>
          <w:spacing w:val="30"/>
          <w:sz w:val="30"/>
        </w:rPr>
        <w:t> </w:t>
      </w:r>
      <w:r>
        <w:rPr>
          <w:sz w:val="30"/>
        </w:rPr>
        <w:t>또는</w:t>
      </w:r>
      <w:r>
        <w:rPr>
          <w:spacing w:val="31"/>
          <w:sz w:val="30"/>
        </w:rPr>
        <w:t> </w:t>
      </w:r>
      <w:r>
        <w:rPr>
          <w:sz w:val="30"/>
        </w:rPr>
        <w:t>이에</w:t>
      </w:r>
      <w:r>
        <w:rPr>
          <w:spacing w:val="31"/>
          <w:sz w:val="30"/>
        </w:rPr>
        <w:t> </w:t>
      </w:r>
      <w:r>
        <w:rPr>
          <w:sz w:val="30"/>
        </w:rPr>
        <w:t>준하는</w:t>
      </w:r>
      <w:r>
        <w:rPr>
          <w:spacing w:val="31"/>
          <w:sz w:val="30"/>
        </w:rPr>
        <w:t> </w:t>
      </w:r>
      <w:r>
        <w:rPr>
          <w:sz w:val="30"/>
        </w:rPr>
        <w:t>시험분석</w:t>
      </w:r>
      <w:r>
        <w:rPr>
          <w:spacing w:val="31"/>
          <w:sz w:val="30"/>
        </w:rPr>
        <w:t> </w:t>
      </w:r>
      <w:r>
        <w:rPr>
          <w:sz w:val="30"/>
        </w:rPr>
        <w:t>및</w:t>
      </w:r>
      <w:r>
        <w:rPr>
          <w:spacing w:val="33"/>
          <w:sz w:val="30"/>
        </w:rPr>
        <w:t> </w:t>
      </w:r>
      <w:r>
        <w:rPr>
          <w:sz w:val="30"/>
        </w:rPr>
        <w:t>입증서류로</w:t>
      </w:r>
      <w:r>
        <w:rPr>
          <w:spacing w:val="33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spacing w:after="0" w:line="237" w:lineRule="auto"/>
        <w:jc w:val="both"/>
        <w:rPr>
          <w:rFonts w:asci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7"/>
        <w:ind w:left="0"/>
        <w:rPr>
          <w:rFonts w:ascii="Tahoma"/>
          <w:sz w:val="19"/>
        </w:rPr>
      </w:pPr>
    </w:p>
    <w:p>
      <w:pPr>
        <w:pStyle w:val="ListParagraph"/>
        <w:numPr>
          <w:ilvl w:val="3"/>
          <w:numId w:val="86"/>
        </w:numPr>
        <w:tabs>
          <w:tab w:pos="1084" w:val="left" w:leader="none"/>
        </w:tabs>
        <w:spacing w:line="240" w:lineRule="auto" w:before="1" w:after="0"/>
        <w:ind w:left="1083" w:right="0" w:hanging="972"/>
        <w:jc w:val="both"/>
        <w:rPr>
          <w:sz w:val="30"/>
        </w:rPr>
      </w:pPr>
      <w:r>
        <w:rPr>
          <w:sz w:val="30"/>
        </w:rPr>
        <w:t>무색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6"/>
          <w:sz w:val="36"/>
        </w:rPr>
        <w:t> </w:t>
      </w:r>
      <w:r>
        <w:rPr>
          <w:sz w:val="30"/>
        </w:rPr>
        <w:t>녹색</w:t>
      </w:r>
      <w:r>
        <w:rPr>
          <w:spacing w:val="33"/>
          <w:sz w:val="30"/>
        </w:rPr>
        <w:t> </w:t>
      </w:r>
      <w:r>
        <w:rPr>
          <w:sz w:val="30"/>
        </w:rPr>
        <w:t>색상</w:t>
      </w:r>
      <w:r>
        <w:rPr>
          <w:spacing w:val="35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32" w:lineRule="auto" w:before="31"/>
        <w:ind w:right="132"/>
        <w:jc w:val="both"/>
        <w:rPr>
          <w:rFonts w:ascii="Tahoma" w:hAnsi="Tahoma" w:eastAsia="Tahoma"/>
          <w:sz w:val="36"/>
        </w:rPr>
      </w:pPr>
      <w:r>
        <w:rPr>
          <w:sz w:val="36"/>
        </w:rPr>
        <w:t>① </w:t>
      </w:r>
      <w:r>
        <w:rPr/>
        <w:t>판정요원의 선정 </w:t>
      </w:r>
      <w:r>
        <w:rPr>
          <w:rFonts w:ascii="Tahoma" w:hAnsi="Tahoma" w:eastAsia="Tahoma"/>
          <w:sz w:val="36"/>
        </w:rPr>
        <w:t>: </w:t>
      </w:r>
      <w:r>
        <w:rPr/>
        <w:t>만 </w:t>
      </w:r>
      <w:r>
        <w:rPr>
          <w:rFonts w:ascii="Tahoma" w:hAnsi="Tahoma" w:eastAsia="Tahoma"/>
          <w:sz w:val="36"/>
        </w:rPr>
        <w:t>19</w:t>
      </w:r>
      <w:r>
        <w:rPr/>
        <w:t>세 이상</w:t>
      </w:r>
      <w:r>
        <w:rPr>
          <w:rFonts w:ascii="Tahoma" w:hAnsi="Tahoma" w:eastAsia="Tahoma"/>
          <w:sz w:val="36"/>
        </w:rPr>
        <w:t>, </w:t>
      </w:r>
      <w:r>
        <w:rPr/>
        <w:t>색맹 및 판정 대상 색에 색약을</w:t>
      </w:r>
      <w:r>
        <w:rPr>
          <w:spacing w:val="1"/>
        </w:rPr>
        <w:t> </w:t>
      </w:r>
      <w:r>
        <w:rPr/>
        <w:t>제외한</w:t>
      </w:r>
      <w:r>
        <w:rPr>
          <w:spacing w:val="-2"/>
        </w:rPr>
        <w:t> </w:t>
      </w:r>
      <w:r>
        <w:rPr/>
        <w:t>표준적인</w:t>
      </w:r>
      <w:r>
        <w:rPr>
          <w:spacing w:val="-4"/>
        </w:rPr>
        <w:t> </w:t>
      </w:r>
      <w:r>
        <w:rPr/>
        <w:t>색에</w:t>
      </w:r>
      <w:r>
        <w:rPr>
          <w:spacing w:val="-5"/>
        </w:rPr>
        <w:t> </w:t>
      </w:r>
      <w:r>
        <w:rPr/>
        <w:t>대한</w:t>
      </w:r>
      <w:r>
        <w:rPr>
          <w:spacing w:val="-4"/>
        </w:rPr>
        <w:t> </w:t>
      </w:r>
      <w:r>
        <w:rPr/>
        <w:t>지각</w:t>
      </w:r>
      <w:r>
        <w:rPr>
          <w:spacing w:val="-4"/>
        </w:rPr>
        <w:t> </w:t>
      </w:r>
      <w:r>
        <w:rPr/>
        <w:t>능력을</w:t>
      </w:r>
      <w:r>
        <w:rPr>
          <w:spacing w:val="-2"/>
        </w:rPr>
        <w:t> </w:t>
      </w:r>
      <w:r>
        <w:rPr/>
        <w:t>갖춘</w:t>
      </w:r>
      <w:r>
        <w:rPr>
          <w:spacing w:val="-2"/>
        </w:rPr>
        <w:t> </w:t>
      </w:r>
      <w:r>
        <w:rPr/>
        <w:t>사람을</w:t>
      </w:r>
      <w:r>
        <w:rPr>
          <w:spacing w:val="-4"/>
        </w:rPr>
        <w:t> </w:t>
      </w:r>
      <w:r>
        <w:rPr/>
        <w:t>판정요원으로</w:t>
      </w:r>
      <w:r>
        <w:rPr>
          <w:spacing w:val="-1"/>
        </w:rPr>
        <w:t> </w:t>
      </w:r>
      <w:r>
        <w:rPr/>
        <w:t>선정</w:t>
      </w:r>
      <w:r>
        <w:rPr>
          <w:spacing w:val="-104"/>
        </w:rPr>
        <w:t> </w:t>
      </w:r>
      <w:r>
        <w:rPr/>
        <w:t>한다</w:t>
      </w:r>
      <w:r>
        <w:rPr>
          <w:rFonts w:ascii="Tahoma" w:hAnsi="Tahoma" w:eastAsia="Tahoma"/>
          <w:sz w:val="36"/>
        </w:rPr>
        <w:t>.</w:t>
      </w:r>
    </w:p>
    <w:p>
      <w:pPr>
        <w:spacing w:line="232" w:lineRule="auto" w:before="30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sz w:val="36"/>
        </w:rPr>
        <w:t>② </w:t>
      </w:r>
      <w:r>
        <w:rPr>
          <w:sz w:val="30"/>
        </w:rPr>
        <w:t>표준색상 </w:t>
      </w:r>
      <w:r>
        <w:rPr>
          <w:rFonts w:ascii="Tahoma" w:hAnsi="Tahoma" w:eastAsia="Tahoma"/>
          <w:sz w:val="36"/>
        </w:rPr>
        <w:t>: </w:t>
      </w:r>
      <w:r>
        <w:rPr>
          <w:sz w:val="30"/>
        </w:rPr>
        <w:t>색상판정을 위한 표준색상은 </w:t>
      </w:r>
      <w:r>
        <w:rPr>
          <w:rFonts w:ascii="Tahoma" w:hAnsi="Tahoma" w:eastAsia="Tahoma"/>
          <w:sz w:val="36"/>
        </w:rPr>
        <w:t>“</w:t>
      </w:r>
      <w:r>
        <w:rPr>
          <w:sz w:val="30"/>
        </w:rPr>
        <w:t>무색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의 경우 </w:t>
      </w:r>
      <w:r>
        <w:rPr>
          <w:rFonts w:ascii="Tahoma" w:hAnsi="Tahoma" w:eastAsia="Tahoma"/>
          <w:sz w:val="36"/>
        </w:rPr>
        <w:t>L*= 91,</w:t>
      </w:r>
      <w:r>
        <w:rPr>
          <w:rFonts w:ascii="Tahoma" w:hAnsi="Tahoma" w:eastAsia="Tahoma"/>
          <w:spacing w:val="1"/>
          <w:sz w:val="36"/>
        </w:rPr>
        <w:t> </w:t>
      </w:r>
      <w:r>
        <w:rPr>
          <w:rFonts w:ascii="Tahoma" w:hAnsi="Tahoma" w:eastAsia="Tahoma"/>
          <w:spacing w:val="-1"/>
          <w:w w:val="90"/>
          <w:sz w:val="36"/>
        </w:rPr>
        <w:t>a*= 0, b*= 1, “</w:t>
      </w:r>
      <w:r>
        <w:rPr>
          <w:spacing w:val="-1"/>
          <w:w w:val="90"/>
          <w:sz w:val="30"/>
        </w:rPr>
        <w:t>녹색</w:t>
      </w:r>
      <w:r>
        <w:rPr>
          <w:rFonts w:ascii="Tahoma" w:hAnsi="Tahoma" w:eastAsia="Tahoma"/>
          <w:spacing w:val="-1"/>
          <w:w w:val="90"/>
          <w:sz w:val="36"/>
        </w:rPr>
        <w:t>”</w:t>
      </w:r>
      <w:r>
        <w:rPr>
          <w:spacing w:val="-1"/>
          <w:w w:val="90"/>
          <w:sz w:val="30"/>
        </w:rPr>
        <w:t>의 </w:t>
      </w:r>
      <w:r>
        <w:rPr>
          <w:w w:val="90"/>
          <w:sz w:val="30"/>
        </w:rPr>
        <w:t>경우 </w:t>
      </w:r>
      <w:r>
        <w:rPr>
          <w:rFonts w:ascii="Tahoma" w:hAnsi="Tahoma" w:eastAsia="Tahoma"/>
          <w:w w:val="90"/>
          <w:sz w:val="36"/>
        </w:rPr>
        <w:t>L*= 76, a*= -46, b*= 31 </w:t>
      </w:r>
      <w:r>
        <w:rPr>
          <w:w w:val="90"/>
          <w:sz w:val="30"/>
        </w:rPr>
        <w:t>또는 </w:t>
      </w:r>
      <w:r>
        <w:rPr>
          <w:rFonts w:ascii="Tahoma" w:hAnsi="Tahoma" w:eastAsia="Tahoma"/>
          <w:w w:val="90"/>
          <w:sz w:val="36"/>
        </w:rPr>
        <w:t>L*= 88,</w:t>
      </w:r>
      <w:r>
        <w:rPr>
          <w:rFonts w:ascii="Tahoma" w:hAnsi="Tahoma" w:eastAsia="Tahoma"/>
          <w:spacing w:val="1"/>
          <w:w w:val="90"/>
          <w:sz w:val="36"/>
        </w:rPr>
        <w:t> </w:t>
      </w:r>
      <w:r>
        <w:rPr>
          <w:rFonts w:ascii="Tahoma" w:hAnsi="Tahoma" w:eastAsia="Tahoma"/>
          <w:sz w:val="36"/>
        </w:rPr>
        <w:t>a*=</w:t>
      </w:r>
      <w:r>
        <w:rPr>
          <w:rFonts w:ascii="Tahoma" w:hAnsi="Tahoma" w:eastAsia="Tahoma"/>
          <w:spacing w:val="14"/>
          <w:sz w:val="36"/>
        </w:rPr>
        <w:t> </w:t>
      </w:r>
      <w:r>
        <w:rPr>
          <w:rFonts w:ascii="Tahoma" w:hAnsi="Tahoma" w:eastAsia="Tahoma"/>
          <w:sz w:val="36"/>
        </w:rPr>
        <w:t>-30,</w:t>
      </w:r>
      <w:r>
        <w:rPr>
          <w:rFonts w:ascii="Tahoma" w:hAnsi="Tahoma" w:eastAsia="Tahoma"/>
          <w:spacing w:val="15"/>
          <w:sz w:val="36"/>
        </w:rPr>
        <w:t> </w:t>
      </w:r>
      <w:r>
        <w:rPr>
          <w:rFonts w:ascii="Tahoma" w:hAnsi="Tahoma" w:eastAsia="Tahoma"/>
          <w:sz w:val="36"/>
        </w:rPr>
        <w:t>b*=</w:t>
      </w:r>
      <w:r>
        <w:rPr>
          <w:rFonts w:ascii="Tahoma" w:hAnsi="Tahoma" w:eastAsia="Tahoma"/>
          <w:spacing w:val="15"/>
          <w:sz w:val="36"/>
        </w:rPr>
        <w:t> </w:t>
      </w:r>
      <w:r>
        <w:rPr>
          <w:rFonts w:ascii="Tahoma" w:hAnsi="Tahoma" w:eastAsia="Tahoma"/>
          <w:sz w:val="36"/>
        </w:rPr>
        <w:t>23</w:t>
      </w:r>
      <w:r>
        <w:rPr>
          <w:sz w:val="30"/>
        </w:rPr>
        <w:t>에</w:t>
      </w:r>
      <w:r>
        <w:rPr>
          <w:spacing w:val="21"/>
          <w:sz w:val="30"/>
        </w:rPr>
        <w:t> </w:t>
      </w:r>
      <w:r>
        <w:rPr>
          <w:sz w:val="30"/>
        </w:rPr>
        <w:t>해당하는</w:t>
      </w:r>
      <w:r>
        <w:rPr>
          <w:spacing w:val="22"/>
          <w:sz w:val="30"/>
        </w:rPr>
        <w:t> </w:t>
      </w:r>
      <w:r>
        <w:rPr>
          <w:sz w:val="30"/>
        </w:rPr>
        <w:t>색상을</w:t>
      </w:r>
      <w:r>
        <w:rPr>
          <w:spacing w:val="21"/>
          <w:sz w:val="30"/>
        </w:rPr>
        <w:t> </w:t>
      </w:r>
      <w:r>
        <w:rPr>
          <w:sz w:val="30"/>
        </w:rPr>
        <w:t>말한다</w:t>
      </w:r>
      <w:r>
        <w:rPr>
          <w:rFonts w:ascii="Tahoma" w:hAnsi="Tahoma" w:eastAsia="Tahoma"/>
          <w:sz w:val="36"/>
        </w:rPr>
        <w:t>.</w:t>
      </w:r>
    </w:p>
    <w:p>
      <w:pPr>
        <w:spacing w:line="539" w:lineRule="exact" w:before="0"/>
        <w:ind w:left="1606" w:right="1164" w:firstLine="0"/>
        <w:jc w:val="center"/>
        <w:rPr>
          <w:rFonts w:ascii="Tahoma" w:eastAsia="Tahoma"/>
          <w:sz w:val="36"/>
        </w:rPr>
      </w:pPr>
      <w:r>
        <w:rPr>
          <w:rFonts w:ascii="Tahoma" w:eastAsia="Tahoma"/>
          <w:spacing w:val="-12"/>
          <w:w w:val="95"/>
          <w:sz w:val="36"/>
        </w:rPr>
        <w:t>&lt;</w:t>
      </w:r>
      <w:r>
        <w:rPr>
          <w:spacing w:val="-12"/>
          <w:w w:val="95"/>
          <w:sz w:val="30"/>
        </w:rPr>
        <w:t>표준색상</w:t>
      </w:r>
      <w:r>
        <w:rPr>
          <w:spacing w:val="-9"/>
          <w:w w:val="95"/>
          <w:sz w:val="30"/>
        </w:rPr>
        <w:t> </w:t>
      </w:r>
      <w:r>
        <w:rPr>
          <w:spacing w:val="-11"/>
          <w:w w:val="95"/>
          <w:sz w:val="30"/>
        </w:rPr>
        <w:t>예시</w:t>
      </w:r>
      <w:r>
        <w:rPr>
          <w:rFonts w:ascii="Tahoma" w:eastAsia="Tahoma"/>
          <w:spacing w:val="-11"/>
          <w:w w:val="95"/>
          <w:sz w:val="36"/>
        </w:rPr>
        <w:t>&gt;</w:t>
      </w:r>
    </w:p>
    <w:p>
      <w:pPr>
        <w:pStyle w:val="BodyText"/>
        <w:spacing w:before="6"/>
        <w:ind w:left="0"/>
        <w:rPr>
          <w:rFonts w:ascii="Tahoma"/>
          <w:sz w:val="13"/>
        </w:rPr>
      </w:pPr>
    </w:p>
    <w:tbl>
      <w:tblPr>
        <w:tblW w:w="0" w:type="auto"/>
        <w:jc w:val="left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42"/>
        <w:gridCol w:w="3042"/>
        <w:gridCol w:w="3042"/>
      </w:tblGrid>
      <w:tr>
        <w:trPr>
          <w:trHeight w:val="558" w:hRule="atLeast"/>
        </w:trPr>
        <w:tc>
          <w:tcPr>
            <w:tcW w:w="3042" w:type="dxa"/>
          </w:tcPr>
          <w:p>
            <w:pPr>
              <w:pStyle w:val="TableParagraph"/>
              <w:spacing w:line="528" w:lineRule="exact"/>
              <w:ind w:left="988" w:right="982"/>
              <w:jc w:val="center"/>
              <w:rPr>
                <w:sz w:val="30"/>
              </w:rPr>
            </w:pPr>
            <w:r>
              <w:rPr>
                <w:sz w:val="30"/>
              </w:rPr>
              <w:t>무색</w:t>
            </w:r>
          </w:p>
        </w:tc>
        <w:tc>
          <w:tcPr>
            <w:tcW w:w="3042" w:type="dxa"/>
          </w:tcPr>
          <w:p>
            <w:pPr>
              <w:pStyle w:val="TableParagraph"/>
              <w:spacing w:line="528" w:lineRule="exact"/>
              <w:ind w:left="988" w:right="984"/>
              <w:jc w:val="center"/>
              <w:rPr>
                <w:rFonts w:ascii="Tahoma" w:eastAsia="Tahoma"/>
                <w:sz w:val="36"/>
              </w:rPr>
            </w:pPr>
            <w:r>
              <w:rPr>
                <w:w w:val="95"/>
                <w:sz w:val="30"/>
              </w:rPr>
              <w:t>녹색</w:t>
            </w:r>
            <w:r>
              <w:rPr>
                <w:rFonts w:ascii="Tahoma" w:eastAsia="Tahoma"/>
                <w:w w:val="95"/>
                <w:sz w:val="36"/>
              </w:rPr>
              <w:t>(1)</w:t>
            </w:r>
          </w:p>
        </w:tc>
        <w:tc>
          <w:tcPr>
            <w:tcW w:w="3042" w:type="dxa"/>
          </w:tcPr>
          <w:p>
            <w:pPr>
              <w:pStyle w:val="TableParagraph"/>
              <w:spacing w:line="528" w:lineRule="exact"/>
              <w:ind w:left="987" w:right="984"/>
              <w:jc w:val="center"/>
              <w:rPr>
                <w:rFonts w:ascii="Tahoma" w:eastAsia="Tahoma"/>
                <w:sz w:val="36"/>
              </w:rPr>
            </w:pPr>
            <w:r>
              <w:rPr>
                <w:w w:val="95"/>
                <w:sz w:val="30"/>
              </w:rPr>
              <w:t>녹색</w:t>
            </w:r>
            <w:r>
              <w:rPr>
                <w:rFonts w:ascii="Tahoma" w:eastAsia="Tahoma"/>
                <w:w w:val="95"/>
                <w:sz w:val="36"/>
              </w:rPr>
              <w:t>(2)</w:t>
            </w:r>
          </w:p>
        </w:tc>
      </w:tr>
      <w:tr>
        <w:trPr>
          <w:trHeight w:val="1234" w:hRule="atLeast"/>
        </w:trPr>
        <w:tc>
          <w:tcPr>
            <w:tcW w:w="3042" w:type="dxa"/>
          </w:tcPr>
          <w:p>
            <w:pPr>
              <w:pStyle w:val="TableParagraph"/>
              <w:spacing w:before="3" w:after="1"/>
              <w:rPr>
                <w:rFonts w:ascii="Tahoma"/>
                <w:sz w:val="8"/>
              </w:rPr>
            </w:pPr>
          </w:p>
          <w:p>
            <w:pPr>
              <w:pStyle w:val="TableParagraph"/>
              <w:ind w:left="55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drawing>
                <wp:inline distT="0" distB="0" distL="0" distR="0">
                  <wp:extent cx="1229751" cy="657225"/>
                  <wp:effectExtent l="0" t="0" r="0" b="0"/>
                  <wp:docPr id="73" name="image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4" name="image9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5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/>
                <w:sz w:val="20"/>
              </w:rPr>
            </w:r>
          </w:p>
        </w:tc>
        <w:tc>
          <w:tcPr>
            <w:tcW w:w="3042" w:type="dxa"/>
          </w:tcPr>
          <w:p>
            <w:pPr>
              <w:pStyle w:val="TableParagraph"/>
              <w:spacing w:before="3" w:after="1"/>
              <w:rPr>
                <w:rFonts w:ascii="Tahoma"/>
                <w:sz w:val="8"/>
              </w:rPr>
            </w:pPr>
          </w:p>
          <w:p>
            <w:pPr>
              <w:pStyle w:val="TableParagraph"/>
              <w:ind w:left="55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drawing>
                <wp:inline distT="0" distB="0" distL="0" distR="0">
                  <wp:extent cx="1229751" cy="657225"/>
                  <wp:effectExtent l="0" t="0" r="0" b="0"/>
                  <wp:docPr id="75" name="image1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6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51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/>
                <w:sz w:val="20"/>
              </w:rPr>
            </w:r>
          </w:p>
        </w:tc>
        <w:tc>
          <w:tcPr>
            <w:tcW w:w="3042" w:type="dxa"/>
          </w:tcPr>
          <w:p>
            <w:pPr>
              <w:pStyle w:val="TableParagraph"/>
              <w:spacing w:before="3" w:after="1"/>
              <w:rPr>
                <w:rFonts w:ascii="Tahoma"/>
                <w:sz w:val="8"/>
              </w:rPr>
            </w:pPr>
          </w:p>
          <w:p>
            <w:pPr>
              <w:pStyle w:val="TableParagraph"/>
              <w:ind w:left="55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drawing>
                <wp:inline distT="0" distB="0" distL="0" distR="0">
                  <wp:extent cx="1228224" cy="657225"/>
                  <wp:effectExtent l="0" t="0" r="0" b="0"/>
                  <wp:docPr id="77" name="image1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8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224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/>
                <w:sz w:val="20"/>
              </w:rPr>
            </w:r>
          </w:p>
        </w:tc>
      </w:tr>
    </w:tbl>
    <w:p>
      <w:pPr>
        <w:pStyle w:val="BodyText"/>
        <w:spacing w:line="230" w:lineRule="auto" w:before="181"/>
        <w:ind w:right="135"/>
        <w:jc w:val="both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z w:val="36"/>
        </w:rPr>
        <w:t>③ </w:t>
      </w:r>
      <w:r>
        <w:rPr/>
        <w:t>판정방법 </w:t>
      </w:r>
      <w:r>
        <w:rPr>
          <w:rFonts w:ascii="Tahoma" w:hAnsi="Tahoma" w:eastAsia="Tahoma"/>
          <w:sz w:val="36"/>
        </w:rPr>
        <w:t>: </w:t>
      </w:r>
      <w:r>
        <w:rPr/>
        <w:t>판정요원에게 색상판정을 위한 표준색상 시료를 공급</w:t>
      </w:r>
      <w:r>
        <w:rPr>
          <w:spacing w:val="1"/>
        </w:rPr>
        <w:t> </w:t>
      </w:r>
      <w:r>
        <w:rPr/>
        <w:t>하여</w:t>
      </w:r>
      <w:r>
        <w:rPr>
          <w:spacing w:val="45"/>
        </w:rPr>
        <w:t> </w:t>
      </w:r>
      <w:r>
        <w:rPr/>
        <w:t>백상지를</w:t>
      </w:r>
      <w:r>
        <w:rPr>
          <w:spacing w:val="48"/>
        </w:rPr>
        <w:t> </w:t>
      </w:r>
      <w:r>
        <w:rPr/>
        <w:t>배경으로</w:t>
      </w:r>
      <w:r>
        <w:rPr>
          <w:spacing w:val="45"/>
        </w:rPr>
        <w:t> </w:t>
      </w:r>
      <w:r>
        <w:rPr/>
        <w:t>평가</w:t>
      </w:r>
      <w:r>
        <w:rPr>
          <w:spacing w:val="45"/>
        </w:rPr>
        <w:t> </w:t>
      </w:r>
      <w:r>
        <w:rPr/>
        <w:t>대상</w:t>
      </w:r>
      <w:r>
        <w:rPr>
          <w:spacing w:val="48"/>
        </w:rPr>
        <w:t> </w:t>
      </w:r>
      <w:r>
        <w:rPr/>
        <w:t>색상을</w:t>
      </w:r>
      <w:r>
        <w:rPr>
          <w:spacing w:val="48"/>
        </w:rPr>
        <w:t> </w:t>
      </w:r>
      <w:r>
        <w:rPr/>
        <w:t>인식시키고</w:t>
      </w:r>
      <w:r>
        <w:rPr>
          <w:spacing w:val="47"/>
        </w:rPr>
        <w:t> </w:t>
      </w:r>
      <w:r>
        <w:rPr/>
        <w:t>대상색상</w:t>
      </w:r>
      <w:r>
        <w:rPr>
          <w:spacing w:val="46"/>
        </w:rPr>
        <w:t> </w:t>
      </w:r>
      <w:r>
        <w:rPr/>
        <w:t>여부</w:t>
      </w:r>
      <w:r>
        <w:rPr>
          <w:spacing w:val="-103"/>
        </w:rPr>
        <w:t> </w:t>
      </w:r>
      <w:r>
        <w:rPr/>
        <w:t>를</w:t>
      </w:r>
      <w:r>
        <w:rPr>
          <w:spacing w:val="31"/>
        </w:rPr>
        <w:t> </w:t>
      </w:r>
      <w:r>
        <w:rPr/>
        <w:t>판단하게</w:t>
      </w:r>
      <w:r>
        <w:rPr>
          <w:spacing w:val="35"/>
        </w:rPr>
        <w:t> </w:t>
      </w:r>
      <w:r>
        <w:rPr/>
        <w:t>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23" w:lineRule="auto" w:before="73"/>
        <w:ind w:right="135"/>
        <w:jc w:val="both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z w:val="36"/>
        </w:rPr>
        <w:t>④ </w:t>
      </w:r>
      <w:r>
        <w:rPr/>
        <w:t>판정결과 </w:t>
      </w:r>
      <w:r>
        <w:rPr>
          <w:rFonts w:ascii="Tahoma" w:hAnsi="Tahoma" w:eastAsia="Tahoma"/>
          <w:sz w:val="36"/>
        </w:rPr>
        <w:t>: </w:t>
      </w:r>
      <w:r>
        <w:rPr/>
        <w:t>판정요원이 표준색상 시료와 분석대상 시료의 색상을</w:t>
      </w:r>
      <w:r>
        <w:rPr>
          <w:spacing w:val="1"/>
        </w:rPr>
        <w:t> </w:t>
      </w:r>
      <w:r>
        <w:rPr/>
        <w:t>같은</w:t>
      </w:r>
      <w:r>
        <w:rPr>
          <w:spacing w:val="29"/>
        </w:rPr>
        <w:t> </w:t>
      </w:r>
      <w:r>
        <w:rPr/>
        <w:t>색상으로</w:t>
      </w:r>
      <w:r>
        <w:rPr>
          <w:spacing w:val="28"/>
        </w:rPr>
        <w:t> </w:t>
      </w:r>
      <w:r>
        <w:rPr/>
        <w:t>인지</w:t>
      </w:r>
      <w:r>
        <w:rPr>
          <w:spacing w:val="30"/>
        </w:rPr>
        <w:t> </w:t>
      </w:r>
      <w:r>
        <w:rPr/>
        <w:t>할</w:t>
      </w:r>
      <w:r>
        <w:rPr>
          <w:spacing w:val="27"/>
        </w:rPr>
        <w:t> </w:t>
      </w:r>
      <w:r>
        <w:rPr/>
        <w:t>경우에</w:t>
      </w:r>
      <w:r>
        <w:rPr>
          <w:spacing w:val="27"/>
        </w:rPr>
        <w:t> </w:t>
      </w:r>
      <w:r>
        <w:rPr/>
        <w:t>해당</w:t>
      </w:r>
      <w:r>
        <w:rPr>
          <w:spacing w:val="30"/>
        </w:rPr>
        <w:t> </w:t>
      </w:r>
      <w:r>
        <w:rPr/>
        <w:t>색상으로</w:t>
      </w:r>
      <w:r>
        <w:rPr>
          <w:spacing w:val="27"/>
        </w:rPr>
        <w:t> </w:t>
      </w:r>
      <w:r>
        <w:rPr/>
        <w:t>판정한다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23" w:lineRule="auto" w:before="75"/>
        <w:ind w:right="135"/>
        <w:jc w:val="both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z w:val="36"/>
        </w:rPr>
        <w:t>⑤ </w:t>
      </w:r>
      <w:r>
        <w:rPr/>
        <w:t>육안판정 불가능 또는 명확한 판정이 어려운 경우 기기분석 또는</w:t>
      </w:r>
      <w:r>
        <w:rPr>
          <w:spacing w:val="1"/>
        </w:rPr>
        <w:t> </w:t>
      </w:r>
      <w:r>
        <w:rPr/>
        <w:t>이에</w:t>
      </w:r>
      <w:r>
        <w:rPr>
          <w:spacing w:val="41"/>
        </w:rPr>
        <w:t> </w:t>
      </w:r>
      <w:r>
        <w:rPr/>
        <w:t>준하는</w:t>
      </w:r>
      <w:r>
        <w:rPr>
          <w:spacing w:val="44"/>
        </w:rPr>
        <w:t> </w:t>
      </w:r>
      <w:r>
        <w:rPr/>
        <w:t>시험분석</w:t>
      </w:r>
      <w:r>
        <w:rPr>
          <w:spacing w:val="41"/>
        </w:rPr>
        <w:t> </w:t>
      </w:r>
      <w:r>
        <w:rPr/>
        <w:t>및</w:t>
      </w:r>
      <w:r>
        <w:rPr>
          <w:spacing w:val="42"/>
        </w:rPr>
        <w:t> </w:t>
      </w:r>
      <w:r>
        <w:rPr/>
        <w:t>입증서류로</w:t>
      </w:r>
      <w:r>
        <w:rPr>
          <w:spacing w:val="43"/>
        </w:rPr>
        <w:t> </w:t>
      </w:r>
      <w:r>
        <w:rPr/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Heading4"/>
        <w:numPr>
          <w:ilvl w:val="2"/>
          <w:numId w:val="86"/>
        </w:numPr>
        <w:tabs>
          <w:tab w:pos="859" w:val="left" w:leader="none"/>
        </w:tabs>
        <w:spacing w:line="240" w:lineRule="auto" w:before="105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6"/>
        </w:numPr>
        <w:tabs>
          <w:tab w:pos="1084" w:val="left" w:leader="none"/>
        </w:tabs>
        <w:spacing w:line="240" w:lineRule="auto" w:before="96" w:after="0"/>
        <w:ind w:left="1083" w:right="0" w:hanging="972"/>
        <w:jc w:val="both"/>
        <w:rPr>
          <w:sz w:val="30"/>
        </w:rPr>
      </w:pPr>
      <w:r>
        <w:rPr>
          <w:sz w:val="30"/>
        </w:rPr>
        <w:t>단일재질</w:t>
      </w:r>
      <w:r>
        <w:rPr>
          <w:spacing w:val="21"/>
          <w:sz w:val="30"/>
        </w:rPr>
        <w:t> </w:t>
      </w:r>
      <w:r>
        <w:rPr>
          <w:sz w:val="30"/>
        </w:rPr>
        <w:t>및</w:t>
      </w:r>
      <w:r>
        <w:rPr>
          <w:spacing w:val="21"/>
          <w:sz w:val="30"/>
        </w:rPr>
        <w:t> </w:t>
      </w:r>
      <w:r>
        <w:rPr>
          <w:sz w:val="30"/>
        </w:rPr>
        <w:t>복합재질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16"/>
          <w:sz w:val="36"/>
        </w:rPr>
        <w:t> </w:t>
      </w:r>
      <w:r>
        <w:rPr>
          <w:rFonts w:ascii="Tahoma" w:eastAsia="Tahoma"/>
          <w:sz w:val="36"/>
        </w:rPr>
        <w:t>PET-G</w:t>
      </w:r>
      <w:r>
        <w:rPr>
          <w:rFonts w:ascii="Tahoma" w:eastAsia="Tahoma"/>
          <w:spacing w:val="14"/>
          <w:sz w:val="36"/>
        </w:rPr>
        <w:t> </w:t>
      </w:r>
      <w:r>
        <w:rPr>
          <w:sz w:val="30"/>
        </w:rPr>
        <w:t>재질</w:t>
      </w:r>
      <w:r>
        <w:rPr>
          <w:spacing w:val="23"/>
          <w:sz w:val="30"/>
        </w:rPr>
        <w:t> </w:t>
      </w:r>
      <w:r>
        <w:rPr>
          <w:sz w:val="30"/>
        </w:rPr>
        <w:t>혼합여부</w:t>
      </w:r>
      <w:r>
        <w:rPr>
          <w:spacing w:val="21"/>
          <w:sz w:val="30"/>
        </w:rPr>
        <w:t> </w:t>
      </w:r>
      <w:r>
        <w:rPr>
          <w:sz w:val="30"/>
        </w:rPr>
        <w:t>판정</w:t>
      </w:r>
    </w:p>
    <w:p>
      <w:pPr>
        <w:spacing w:line="225" w:lineRule="auto" w:before="42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spacing w:val="-10"/>
          <w:sz w:val="36"/>
        </w:rPr>
        <w:t>① </w:t>
      </w:r>
      <w:r>
        <w:rPr>
          <w:spacing w:val="-10"/>
          <w:sz w:val="30"/>
        </w:rPr>
        <w:t>기기분석으로 정성 분석하여 합성수지 단일재질</w:t>
      </w:r>
      <w:r>
        <w:rPr>
          <w:rFonts w:ascii="Tahoma" w:hAnsi="Tahoma" w:eastAsia="Tahoma"/>
          <w:spacing w:val="-10"/>
          <w:sz w:val="36"/>
        </w:rPr>
        <w:t>, </w:t>
      </w:r>
      <w:r>
        <w:rPr>
          <w:spacing w:val="-10"/>
          <w:sz w:val="30"/>
        </w:rPr>
        <w:t>복합재질</w:t>
      </w:r>
      <w:r>
        <w:rPr>
          <w:rFonts w:ascii="Tahoma" w:hAnsi="Tahoma" w:eastAsia="Tahoma"/>
          <w:spacing w:val="-10"/>
          <w:sz w:val="36"/>
        </w:rPr>
        <w:t>, PET-G </w:t>
      </w:r>
      <w:r>
        <w:rPr>
          <w:spacing w:val="-9"/>
          <w:sz w:val="30"/>
        </w:rPr>
        <w:t>재</w:t>
      </w:r>
      <w:r>
        <w:rPr>
          <w:spacing w:val="-103"/>
          <w:sz w:val="30"/>
        </w:rPr>
        <w:t> </w:t>
      </w:r>
      <w:r>
        <w:rPr>
          <w:sz w:val="30"/>
        </w:rPr>
        <w:t>질</w:t>
      </w:r>
      <w:r>
        <w:rPr>
          <w:spacing w:val="40"/>
          <w:sz w:val="30"/>
        </w:rPr>
        <w:t> </w:t>
      </w:r>
      <w:r>
        <w:rPr>
          <w:sz w:val="30"/>
        </w:rPr>
        <w:t>혼합여부를</w:t>
      </w:r>
      <w:r>
        <w:rPr>
          <w:spacing w:val="36"/>
          <w:sz w:val="30"/>
        </w:rPr>
        <w:t> </w:t>
      </w:r>
      <w:r>
        <w:rPr>
          <w:sz w:val="30"/>
        </w:rPr>
        <w:t>판정한다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225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spacing w:line="199" w:lineRule="auto" w:before="3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3.056152pt;margin-top:5.037763pt;width:7.5pt;height:18pt;mso-position-horizontal-relative:page;mso-position-vertical-relative:paragraph;z-index:-1697484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 </w:t>
      </w:r>
      <w:r>
        <w:rPr>
          <w:sz w:val="30"/>
        </w:rPr>
        <w:t>본 판정의 기기분석은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 종이팩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</w:t>
      </w:r>
      <w:r>
        <w:rPr>
          <w:spacing w:val="16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0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13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20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84" w:val="left" w:leader="none"/>
        </w:tabs>
        <w:spacing w:line="240" w:lineRule="auto" w:before="94" w:after="0"/>
        <w:ind w:left="1083" w:right="0" w:hanging="972"/>
        <w:jc w:val="left"/>
        <w:rPr>
          <w:sz w:val="30"/>
        </w:rPr>
      </w:pPr>
      <w:r>
        <w:rPr>
          <w:sz w:val="30"/>
        </w:rPr>
        <w:t>무색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6"/>
          <w:sz w:val="36"/>
        </w:rPr>
        <w:t> </w:t>
      </w:r>
      <w:r>
        <w:rPr>
          <w:sz w:val="30"/>
        </w:rPr>
        <w:t>녹색</w:t>
      </w:r>
      <w:r>
        <w:rPr>
          <w:spacing w:val="33"/>
          <w:sz w:val="30"/>
        </w:rPr>
        <w:t> </w:t>
      </w:r>
      <w:r>
        <w:rPr>
          <w:sz w:val="30"/>
        </w:rPr>
        <w:t>색상</w:t>
      </w:r>
      <w:r>
        <w:rPr>
          <w:spacing w:val="35"/>
          <w:sz w:val="30"/>
        </w:rPr>
        <w:t> </w:t>
      </w:r>
      <w:r>
        <w:rPr>
          <w:sz w:val="30"/>
        </w:rPr>
        <w:t>판정</w:t>
      </w:r>
    </w:p>
    <w:p>
      <w:pPr>
        <w:spacing w:line="604" w:lineRule="exact" w:before="14"/>
        <w:ind w:left="0" w:right="135" w:firstLine="0"/>
        <w:jc w:val="right"/>
        <w:rPr>
          <w:sz w:val="30"/>
        </w:rPr>
      </w:pPr>
      <w:r>
        <w:rPr>
          <w:w w:val="90"/>
          <w:sz w:val="36"/>
        </w:rPr>
        <w:t>①</w:t>
      </w:r>
      <w:r>
        <w:rPr>
          <w:spacing w:val="22"/>
          <w:w w:val="90"/>
          <w:sz w:val="36"/>
        </w:rPr>
        <w:t> </w:t>
      </w:r>
      <w:r>
        <w:rPr>
          <w:w w:val="90"/>
          <w:sz w:val="30"/>
        </w:rPr>
        <w:t>기기분석을</w:t>
      </w:r>
      <w:r>
        <w:rPr>
          <w:spacing w:val="66"/>
          <w:w w:val="90"/>
          <w:sz w:val="30"/>
        </w:rPr>
        <w:t> </w:t>
      </w:r>
      <w:r>
        <w:rPr>
          <w:w w:val="90"/>
          <w:sz w:val="30"/>
        </w:rPr>
        <w:t>통해</w:t>
      </w:r>
      <w:r>
        <w:rPr>
          <w:spacing w:val="64"/>
          <w:w w:val="90"/>
          <w:sz w:val="30"/>
        </w:rPr>
        <w:t> </w:t>
      </w:r>
      <w:r>
        <w:rPr>
          <w:w w:val="90"/>
          <w:sz w:val="30"/>
        </w:rPr>
        <w:t>측정값이</w:t>
      </w:r>
      <w:r>
        <w:rPr>
          <w:spacing w:val="65"/>
          <w:w w:val="90"/>
          <w:sz w:val="30"/>
        </w:rPr>
        <w:t> </w:t>
      </w:r>
      <w:r>
        <w:rPr>
          <w:rFonts w:ascii="Tahoma" w:hAnsi="Tahoma" w:eastAsia="Tahoma"/>
          <w:w w:val="90"/>
          <w:sz w:val="36"/>
        </w:rPr>
        <w:t>L*</w:t>
      </w:r>
      <w:r>
        <w:rPr>
          <w:rFonts w:ascii="SimSun-ExtB" w:hAnsi="SimSun-ExtB" w:eastAsia="SimSun-ExtB"/>
          <w:w w:val="90"/>
          <w:sz w:val="36"/>
        </w:rPr>
        <w:t>≥</w:t>
      </w:r>
      <w:r>
        <w:rPr>
          <w:rFonts w:ascii="SimSun-ExtB" w:hAnsi="SimSun-ExtB" w:eastAsia="SimSun-ExtB"/>
          <w:spacing w:val="-2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91,</w:t>
      </w:r>
      <w:r>
        <w:rPr>
          <w:rFonts w:ascii="Tahoma" w:hAnsi="Tahoma" w:eastAsia="Tahoma"/>
          <w:spacing w:val="49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a*=</w:t>
      </w:r>
      <w:r>
        <w:rPr>
          <w:rFonts w:ascii="Tahoma" w:hAnsi="Tahoma" w:eastAsia="Tahoma"/>
          <w:spacing w:val="44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0</w:t>
      </w:r>
      <w:r>
        <w:rPr>
          <w:rFonts w:ascii="Tahoma" w:hAnsi="Tahoma" w:eastAsia="Tahoma"/>
          <w:spacing w:val="47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48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</w:t>
      </w:r>
      <w:r>
        <w:rPr>
          <w:rFonts w:ascii="Tahoma" w:hAnsi="Tahoma" w:eastAsia="Tahoma"/>
          <w:spacing w:val="47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,</w:t>
      </w:r>
      <w:r>
        <w:rPr>
          <w:rFonts w:ascii="Tahoma" w:hAnsi="Tahoma" w:eastAsia="Tahoma"/>
          <w:spacing w:val="49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b*=</w:t>
      </w:r>
      <w:r>
        <w:rPr>
          <w:rFonts w:ascii="Tahoma" w:hAnsi="Tahoma" w:eastAsia="Tahoma"/>
          <w:spacing w:val="44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</w:t>
      </w:r>
      <w:r>
        <w:rPr>
          <w:rFonts w:ascii="Tahoma" w:hAnsi="Tahoma" w:eastAsia="Tahoma"/>
          <w:spacing w:val="46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48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</w:t>
      </w:r>
      <w:r>
        <w:rPr>
          <w:rFonts w:ascii="Tahoma" w:hAnsi="Tahoma" w:eastAsia="Tahoma"/>
          <w:spacing w:val="53"/>
          <w:w w:val="90"/>
          <w:sz w:val="36"/>
        </w:rPr>
        <w:t> </w:t>
      </w:r>
      <w:r>
        <w:rPr>
          <w:w w:val="90"/>
          <w:sz w:val="30"/>
        </w:rPr>
        <w:t>이면</w:t>
      </w:r>
    </w:p>
    <w:p>
      <w:pPr>
        <w:pStyle w:val="Heading1"/>
        <w:spacing w:line="525" w:lineRule="exact"/>
        <w:ind w:right="135"/>
        <w:jc w:val="right"/>
      </w:pPr>
      <w:r>
        <w:rPr>
          <w:w w:val="85"/>
        </w:rPr>
        <w:t>“</w:t>
      </w:r>
      <w:r>
        <w:rPr>
          <w:rFonts w:ascii="Malgun Gothic" w:hAnsi="Malgun Gothic" w:eastAsia="Malgun Gothic" w:hint="eastAsia"/>
          <w:w w:val="85"/>
          <w:sz w:val="30"/>
        </w:rPr>
        <w:t>무색</w:t>
      </w:r>
      <w:r>
        <w:rPr>
          <w:w w:val="85"/>
        </w:rPr>
        <w:t>”,</w:t>
      </w:r>
      <w:r>
        <w:rPr>
          <w:spacing w:val="28"/>
          <w:w w:val="85"/>
        </w:rPr>
        <w:t> </w:t>
      </w:r>
      <w:r>
        <w:rPr>
          <w:w w:val="85"/>
        </w:rPr>
        <w:t>L*=</w:t>
      </w:r>
      <w:r>
        <w:rPr>
          <w:spacing w:val="19"/>
          <w:w w:val="85"/>
        </w:rPr>
        <w:t> </w:t>
      </w:r>
      <w:r>
        <w:rPr>
          <w:w w:val="85"/>
        </w:rPr>
        <w:t>76</w:t>
      </w:r>
      <w:r>
        <w:rPr>
          <w:spacing w:val="19"/>
          <w:w w:val="85"/>
        </w:rPr>
        <w:t> </w:t>
      </w:r>
      <w:r>
        <w:rPr>
          <w:rFonts w:ascii="Microsoft JhengHei UI Light" w:hAnsi="Microsoft JhengHei UI Light" w:eastAsia="Microsoft JhengHei UI Light" w:hint="eastAsia"/>
          <w:w w:val="85"/>
        </w:rPr>
        <w:t>±</w:t>
      </w:r>
      <w:r>
        <w:rPr>
          <w:rFonts w:ascii="Microsoft JhengHei UI Light" w:hAnsi="Microsoft JhengHei UI Light" w:eastAsia="Microsoft JhengHei UI Light" w:hint="eastAsia"/>
          <w:spacing w:val="20"/>
          <w:w w:val="85"/>
        </w:rPr>
        <w:t> </w:t>
      </w:r>
      <w:r>
        <w:rPr>
          <w:w w:val="85"/>
        </w:rPr>
        <w:t>9,</w:t>
      </w:r>
      <w:r>
        <w:rPr>
          <w:spacing w:val="20"/>
          <w:w w:val="85"/>
        </w:rPr>
        <w:t> </w:t>
      </w:r>
      <w:r>
        <w:rPr>
          <w:w w:val="85"/>
        </w:rPr>
        <w:t>a*=</w:t>
      </w:r>
      <w:r>
        <w:rPr>
          <w:spacing w:val="16"/>
          <w:w w:val="85"/>
        </w:rPr>
        <w:t> </w:t>
      </w:r>
      <w:r>
        <w:rPr>
          <w:w w:val="85"/>
        </w:rPr>
        <w:t>-46</w:t>
      </w:r>
      <w:r>
        <w:rPr>
          <w:spacing w:val="19"/>
          <w:w w:val="85"/>
        </w:rPr>
        <w:t> </w:t>
      </w:r>
      <w:r>
        <w:rPr>
          <w:rFonts w:ascii="Microsoft JhengHei UI Light" w:hAnsi="Microsoft JhengHei UI Light" w:eastAsia="Microsoft JhengHei UI Light" w:hint="eastAsia"/>
          <w:w w:val="85"/>
        </w:rPr>
        <w:t>±</w:t>
      </w:r>
      <w:r>
        <w:rPr>
          <w:rFonts w:ascii="Microsoft JhengHei UI Light" w:hAnsi="Microsoft JhengHei UI Light" w:eastAsia="Microsoft JhengHei UI Light" w:hint="eastAsia"/>
          <w:spacing w:val="23"/>
          <w:w w:val="85"/>
        </w:rPr>
        <w:t> </w:t>
      </w:r>
      <w:r>
        <w:rPr>
          <w:w w:val="85"/>
        </w:rPr>
        <w:t>18</w:t>
      </w:r>
      <w:r>
        <w:rPr>
          <w:spacing w:val="19"/>
          <w:w w:val="85"/>
        </w:rPr>
        <w:t> </w:t>
      </w:r>
      <w:r>
        <w:rPr>
          <w:w w:val="85"/>
        </w:rPr>
        <w:t>,</w:t>
      </w:r>
      <w:r>
        <w:rPr>
          <w:spacing w:val="20"/>
          <w:w w:val="85"/>
        </w:rPr>
        <w:t> </w:t>
      </w:r>
      <w:r>
        <w:rPr>
          <w:w w:val="85"/>
        </w:rPr>
        <w:t>b*=</w:t>
      </w:r>
      <w:r>
        <w:rPr>
          <w:spacing w:val="18"/>
          <w:w w:val="85"/>
        </w:rPr>
        <w:t> </w:t>
      </w:r>
      <w:r>
        <w:rPr>
          <w:w w:val="85"/>
        </w:rPr>
        <w:t>31</w:t>
      </w:r>
      <w:r>
        <w:rPr>
          <w:spacing w:val="19"/>
          <w:w w:val="85"/>
        </w:rPr>
        <w:t> </w:t>
      </w:r>
      <w:r>
        <w:rPr>
          <w:rFonts w:ascii="Microsoft JhengHei UI Light" w:hAnsi="Microsoft JhengHei UI Light" w:eastAsia="Microsoft JhengHei UI Light" w:hint="eastAsia"/>
          <w:w w:val="85"/>
        </w:rPr>
        <w:t>±</w:t>
      </w:r>
      <w:r>
        <w:rPr>
          <w:rFonts w:ascii="Microsoft JhengHei UI Light" w:hAnsi="Microsoft JhengHei UI Light" w:eastAsia="Microsoft JhengHei UI Light" w:hint="eastAsia"/>
          <w:spacing w:val="20"/>
          <w:w w:val="85"/>
        </w:rPr>
        <w:t> </w:t>
      </w:r>
      <w:r>
        <w:rPr>
          <w:w w:val="85"/>
        </w:rPr>
        <w:t>14</w:t>
      </w:r>
      <w:r>
        <w:rPr>
          <w:spacing w:val="18"/>
          <w:w w:val="85"/>
        </w:rPr>
        <w:t> </w:t>
      </w:r>
      <w:r>
        <w:rPr>
          <w:rFonts w:ascii="Malgun Gothic" w:hAnsi="Malgun Gothic" w:eastAsia="Malgun Gothic" w:hint="eastAsia"/>
          <w:w w:val="85"/>
          <w:sz w:val="30"/>
        </w:rPr>
        <w:t>또는</w:t>
      </w:r>
      <w:r>
        <w:rPr>
          <w:rFonts w:ascii="Malgun Gothic" w:hAnsi="Malgun Gothic" w:eastAsia="Malgun Gothic" w:hint="eastAsia"/>
          <w:spacing w:val="18"/>
          <w:w w:val="85"/>
          <w:sz w:val="30"/>
        </w:rPr>
        <w:t> </w:t>
      </w:r>
      <w:r>
        <w:rPr>
          <w:w w:val="85"/>
        </w:rPr>
        <w:t>L*=</w:t>
      </w:r>
      <w:r>
        <w:rPr>
          <w:spacing w:val="18"/>
          <w:w w:val="85"/>
        </w:rPr>
        <w:t> </w:t>
      </w:r>
      <w:r>
        <w:rPr>
          <w:w w:val="85"/>
        </w:rPr>
        <w:t>88</w:t>
      </w:r>
      <w:r>
        <w:rPr>
          <w:spacing w:val="19"/>
          <w:w w:val="85"/>
        </w:rPr>
        <w:t> </w:t>
      </w:r>
      <w:r>
        <w:rPr>
          <w:rFonts w:ascii="Microsoft JhengHei UI Light" w:hAnsi="Microsoft JhengHei UI Light" w:eastAsia="Microsoft JhengHei UI Light" w:hint="eastAsia"/>
          <w:w w:val="85"/>
        </w:rPr>
        <w:t>±</w:t>
      </w:r>
      <w:r>
        <w:rPr>
          <w:rFonts w:ascii="Microsoft JhengHei UI Light" w:hAnsi="Microsoft JhengHei UI Light" w:eastAsia="Microsoft JhengHei UI Light" w:hint="eastAsia"/>
          <w:spacing w:val="20"/>
          <w:w w:val="85"/>
        </w:rPr>
        <w:t> </w:t>
      </w:r>
      <w:r>
        <w:rPr>
          <w:w w:val="85"/>
        </w:rPr>
        <w:t>5,</w:t>
      </w:r>
    </w:p>
    <w:p>
      <w:pPr>
        <w:spacing w:line="563" w:lineRule="exact" w:before="0"/>
        <w:ind w:left="539" w:right="0" w:firstLine="0"/>
        <w:jc w:val="left"/>
        <w:rPr>
          <w:rFonts w:ascii="Tahoma" w:hAnsi="Tahoma" w:eastAsia="Tahoma"/>
          <w:sz w:val="36"/>
        </w:rPr>
      </w:pPr>
      <w:r>
        <w:rPr>
          <w:rFonts w:ascii="Tahoma" w:hAnsi="Tahoma" w:eastAsia="Tahoma"/>
          <w:w w:val="90"/>
          <w:sz w:val="36"/>
        </w:rPr>
        <w:t>a*=</w:t>
      </w:r>
      <w:r>
        <w:rPr>
          <w:rFonts w:ascii="Tahoma" w:hAnsi="Tahoma" w:eastAsia="Tahoma"/>
          <w:spacing w:val="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-30</w:t>
      </w:r>
      <w:r>
        <w:rPr>
          <w:rFonts w:ascii="Tahoma" w:hAnsi="Tahoma" w:eastAsia="Tahoma"/>
          <w:spacing w:val="4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6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14</w:t>
      </w:r>
      <w:r>
        <w:rPr>
          <w:rFonts w:ascii="Tahoma" w:hAnsi="Tahoma" w:eastAsia="Tahoma"/>
          <w:spacing w:val="3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,</w:t>
      </w:r>
      <w:r>
        <w:rPr>
          <w:rFonts w:ascii="Tahoma" w:hAnsi="Tahoma" w:eastAsia="Tahoma"/>
          <w:spacing w:val="7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b*=</w:t>
      </w:r>
      <w:r>
        <w:rPr>
          <w:rFonts w:ascii="Tahoma" w:hAnsi="Tahoma" w:eastAsia="Tahoma"/>
          <w:spacing w:val="2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23</w:t>
      </w:r>
      <w:r>
        <w:rPr>
          <w:rFonts w:ascii="Tahoma" w:hAnsi="Tahoma" w:eastAsia="Tahoma"/>
          <w:spacing w:val="3"/>
          <w:w w:val="90"/>
          <w:sz w:val="36"/>
        </w:rPr>
        <w:t> </w:t>
      </w:r>
      <w:r>
        <w:rPr>
          <w:rFonts w:ascii="Microsoft JhengHei UI Light" w:hAnsi="Microsoft JhengHei UI Light" w:eastAsia="Microsoft JhengHei UI Light" w:hint="eastAsia"/>
          <w:w w:val="90"/>
          <w:sz w:val="36"/>
        </w:rPr>
        <w:t>±</w:t>
      </w:r>
      <w:r>
        <w:rPr>
          <w:rFonts w:ascii="Microsoft JhengHei UI Light" w:hAnsi="Microsoft JhengHei UI Light" w:eastAsia="Microsoft JhengHei UI Light" w:hint="eastAsia"/>
          <w:spacing w:val="9"/>
          <w:w w:val="90"/>
          <w:sz w:val="36"/>
        </w:rPr>
        <w:t> </w:t>
      </w:r>
      <w:r>
        <w:rPr>
          <w:rFonts w:ascii="Tahoma" w:hAnsi="Tahoma" w:eastAsia="Tahoma"/>
          <w:w w:val="90"/>
          <w:sz w:val="36"/>
        </w:rPr>
        <w:t>13</w:t>
      </w:r>
      <w:r>
        <w:rPr>
          <w:rFonts w:ascii="Tahoma" w:hAnsi="Tahoma" w:eastAsia="Tahoma"/>
          <w:spacing w:val="10"/>
          <w:w w:val="90"/>
          <w:sz w:val="36"/>
        </w:rPr>
        <w:t> </w:t>
      </w:r>
      <w:r>
        <w:rPr>
          <w:w w:val="90"/>
          <w:sz w:val="30"/>
        </w:rPr>
        <w:t>이면</w:t>
      </w:r>
      <w:r>
        <w:rPr>
          <w:spacing w:val="21"/>
          <w:w w:val="90"/>
          <w:sz w:val="30"/>
        </w:rPr>
        <w:t> </w:t>
      </w:r>
      <w:r>
        <w:rPr>
          <w:rFonts w:ascii="Tahoma" w:hAnsi="Tahoma" w:eastAsia="Tahoma"/>
          <w:w w:val="90"/>
          <w:sz w:val="36"/>
        </w:rPr>
        <w:t>“</w:t>
      </w:r>
      <w:r>
        <w:rPr>
          <w:w w:val="90"/>
          <w:sz w:val="30"/>
        </w:rPr>
        <w:t>녹색</w:t>
      </w:r>
      <w:r>
        <w:rPr>
          <w:rFonts w:ascii="Tahoma" w:hAnsi="Tahoma" w:eastAsia="Tahoma"/>
          <w:w w:val="90"/>
          <w:sz w:val="36"/>
        </w:rPr>
        <w:t>”</w:t>
      </w:r>
      <w:r>
        <w:rPr>
          <w:w w:val="90"/>
          <w:sz w:val="30"/>
        </w:rPr>
        <w:t>으로</w:t>
      </w:r>
      <w:r>
        <w:rPr>
          <w:spacing w:val="21"/>
          <w:w w:val="90"/>
          <w:sz w:val="30"/>
        </w:rPr>
        <w:t> </w:t>
      </w:r>
      <w:r>
        <w:rPr>
          <w:w w:val="90"/>
          <w:sz w:val="30"/>
        </w:rPr>
        <w:t>판정한다</w:t>
      </w:r>
      <w:r>
        <w:rPr>
          <w:rFonts w:ascii="Tahoma" w:hAnsi="Tahoma" w:eastAsia="Tahoma"/>
          <w:w w:val="90"/>
          <w:sz w:val="36"/>
        </w:rPr>
        <w:t>.</w:t>
      </w:r>
    </w:p>
    <w:p>
      <w:pPr>
        <w:pStyle w:val="BodyText"/>
        <w:spacing w:line="220" w:lineRule="auto" w:before="19"/>
        <w:ind w:left="615" w:right="130" w:hanging="504"/>
        <w:rPr>
          <w:rFonts w:ascii="Tahoma" w:hAnsi="Tahoma" w:eastAsia="Tahoma"/>
          <w:sz w:val="36"/>
        </w:rPr>
      </w:pPr>
      <w:r>
        <w:rPr>
          <w:sz w:val="36"/>
        </w:rPr>
        <w:t>②</w:t>
      </w:r>
      <w:r>
        <w:rPr>
          <w:spacing w:val="23"/>
          <w:sz w:val="36"/>
        </w:rPr>
        <w:t> </w:t>
      </w:r>
      <w:r>
        <w:rPr/>
        <w:t>필요시</w:t>
      </w:r>
      <w:r>
        <w:rPr>
          <w:spacing w:val="71"/>
        </w:rPr>
        <w:t> </w:t>
      </w:r>
      <w:r>
        <w:rPr/>
        <w:t>두께</w:t>
      </w:r>
      <w:r>
        <w:rPr>
          <w:spacing w:val="71"/>
        </w:rPr>
        <w:t> </w:t>
      </w:r>
      <w:r>
        <w:rPr>
          <w:rFonts w:ascii="Tahoma" w:hAnsi="Tahoma" w:eastAsia="Tahoma"/>
          <w:sz w:val="36"/>
        </w:rPr>
        <w:t>2mm</w:t>
      </w:r>
      <w:r>
        <w:rPr>
          <w:rFonts w:ascii="Tahoma" w:hAnsi="Tahoma" w:eastAsia="Tahoma"/>
          <w:spacing w:val="63"/>
          <w:sz w:val="36"/>
        </w:rPr>
        <w:t> </w:t>
      </w:r>
      <w:r>
        <w:rPr/>
        <w:t>이하로</w:t>
      </w:r>
      <w:r>
        <w:rPr>
          <w:spacing w:val="71"/>
        </w:rPr>
        <w:t> </w:t>
      </w:r>
      <w:r>
        <w:rPr/>
        <w:t>평판시편을</w:t>
      </w:r>
      <w:r>
        <w:rPr>
          <w:spacing w:val="71"/>
        </w:rPr>
        <w:t> </w:t>
      </w:r>
      <w:r>
        <w:rPr/>
        <w:t>제작하여</w:t>
      </w:r>
      <w:r>
        <w:rPr>
          <w:spacing w:val="68"/>
        </w:rPr>
        <w:t> </w:t>
      </w:r>
      <w:r>
        <w:rPr/>
        <w:t>기기분석</w:t>
      </w:r>
      <w:r>
        <w:rPr>
          <w:spacing w:val="71"/>
        </w:rPr>
        <w:t> </w:t>
      </w:r>
      <w:r>
        <w:rPr/>
        <w:t>할</w:t>
      </w:r>
      <w:r>
        <w:rPr>
          <w:spacing w:val="71"/>
        </w:rPr>
        <w:t> </w:t>
      </w:r>
      <w:r>
        <w:rPr/>
        <w:t>수</w:t>
      </w:r>
      <w:r>
        <w:rPr>
          <w:spacing w:val="-102"/>
        </w:rPr>
        <w:t> </w:t>
      </w:r>
      <w:r>
        <w:rPr/>
        <w:t>있다</w:t>
      </w:r>
      <w:r>
        <w:rPr>
          <w:rFonts w:ascii="Tahoma" w:hAnsi="Tahoma" w:eastAsia="Tahoma"/>
          <w:sz w:val="36"/>
        </w:rPr>
        <w:t>.</w:t>
      </w:r>
    </w:p>
    <w:p>
      <w:pPr>
        <w:spacing w:line="216" w:lineRule="auto" w:before="76"/>
        <w:ind w:left="577" w:right="130" w:hanging="466"/>
        <w:jc w:val="lef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4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25"/>
          <w:sz w:val="36"/>
        </w:rPr>
        <w:t> </w:t>
      </w:r>
      <w:r>
        <w:rPr>
          <w:spacing w:val="-3"/>
          <w:sz w:val="30"/>
        </w:rPr>
        <w:t>본</w:t>
      </w:r>
      <w:r>
        <w:rPr>
          <w:spacing w:val="27"/>
          <w:sz w:val="30"/>
        </w:rPr>
        <w:t> </w:t>
      </w:r>
      <w:r>
        <w:rPr>
          <w:spacing w:val="-3"/>
          <w:sz w:val="30"/>
        </w:rPr>
        <w:t>판정의</w:t>
      </w:r>
      <w:r>
        <w:rPr>
          <w:spacing w:val="26"/>
          <w:sz w:val="30"/>
        </w:rPr>
        <w:t> </w:t>
      </w:r>
      <w:r>
        <w:rPr>
          <w:spacing w:val="-3"/>
          <w:sz w:val="30"/>
        </w:rPr>
        <w:t>기기분석은</w:t>
      </w:r>
      <w:r>
        <w:rPr>
          <w:spacing w:val="27"/>
          <w:sz w:val="30"/>
        </w:rPr>
        <w:t> </w:t>
      </w:r>
      <w:r>
        <w:rPr>
          <w:rFonts w:ascii="Tahoma" w:hAnsi="Tahoma" w:eastAsia="Tahoma"/>
          <w:spacing w:val="-3"/>
          <w:sz w:val="36"/>
        </w:rPr>
        <w:t>“KS</w:t>
      </w:r>
      <w:r>
        <w:rPr>
          <w:rFonts w:ascii="Tahoma" w:hAnsi="Tahoma" w:eastAsia="Tahoma"/>
          <w:spacing w:val="24"/>
          <w:sz w:val="36"/>
        </w:rPr>
        <w:t> </w:t>
      </w:r>
      <w:r>
        <w:rPr>
          <w:rFonts w:ascii="Tahoma" w:hAnsi="Tahoma" w:eastAsia="Tahoma"/>
          <w:spacing w:val="-3"/>
          <w:sz w:val="36"/>
        </w:rPr>
        <w:t>A</w:t>
      </w:r>
      <w:r>
        <w:rPr>
          <w:rFonts w:ascii="Tahoma" w:hAnsi="Tahoma" w:eastAsia="Tahoma"/>
          <w:spacing w:val="23"/>
          <w:sz w:val="36"/>
        </w:rPr>
        <w:t> </w:t>
      </w:r>
      <w:r>
        <w:rPr>
          <w:rFonts w:ascii="Tahoma" w:hAnsi="Tahoma" w:eastAsia="Tahoma"/>
          <w:spacing w:val="-3"/>
          <w:sz w:val="36"/>
        </w:rPr>
        <w:t>0066:</w:t>
      </w:r>
      <w:r>
        <w:rPr>
          <w:rFonts w:ascii="Tahoma" w:hAnsi="Tahoma" w:eastAsia="Tahoma"/>
          <w:spacing w:val="27"/>
          <w:sz w:val="36"/>
        </w:rPr>
        <w:t> </w:t>
      </w:r>
      <w:r>
        <w:rPr>
          <w:rFonts w:ascii="Tahoma" w:hAnsi="Tahoma" w:eastAsia="Tahoma"/>
          <w:spacing w:val="-3"/>
          <w:sz w:val="36"/>
        </w:rPr>
        <w:t>2015</w:t>
      </w:r>
      <w:r>
        <w:rPr>
          <w:rFonts w:ascii="Tahoma" w:hAnsi="Tahoma" w:eastAsia="Tahoma"/>
          <w:spacing w:val="26"/>
          <w:sz w:val="36"/>
        </w:rPr>
        <w:t> </w:t>
      </w:r>
      <w:r>
        <w:rPr>
          <w:spacing w:val="-3"/>
          <w:sz w:val="30"/>
        </w:rPr>
        <w:t>물체색의</w:t>
      </w:r>
      <w:r>
        <w:rPr>
          <w:spacing w:val="26"/>
          <w:sz w:val="30"/>
        </w:rPr>
        <w:t> </w:t>
      </w:r>
      <w:r>
        <w:rPr>
          <w:spacing w:val="-3"/>
          <w:sz w:val="30"/>
        </w:rPr>
        <w:t>측정</w:t>
      </w:r>
      <w:r>
        <w:rPr>
          <w:spacing w:val="27"/>
          <w:sz w:val="30"/>
        </w:rPr>
        <w:t> </w:t>
      </w:r>
      <w:r>
        <w:rPr>
          <w:spacing w:val="-3"/>
          <w:sz w:val="30"/>
        </w:rPr>
        <w:t>방법</w:t>
      </w:r>
      <w:r>
        <w:rPr>
          <w:rFonts w:ascii="Tahoma" w:hAnsi="Tahoma" w:eastAsia="Tahoma"/>
          <w:spacing w:val="-3"/>
          <w:sz w:val="36"/>
        </w:rPr>
        <w:t>”</w:t>
      </w:r>
      <w:r>
        <w:rPr>
          <w:spacing w:val="-3"/>
          <w:sz w:val="30"/>
        </w:rPr>
        <w:t>에</w:t>
      </w:r>
      <w:r>
        <w:rPr>
          <w:spacing w:val="-103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spacing w:line="619" w:lineRule="exact" w:before="37"/>
        <w:ind w:left="0" w:right="133" w:firstLine="0"/>
        <w:jc w:val="righ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pacing w:val="-2"/>
          <w:w w:val="95"/>
          <w:sz w:val="36"/>
        </w:rPr>
        <w:t>④</w:t>
      </w:r>
      <w:r>
        <w:rPr>
          <w:rFonts w:ascii="Microsoft JhengHei UI Light" w:hAnsi="Microsoft JhengHei UI Light" w:eastAsia="Microsoft JhengHei UI Light" w:hint="eastAsia"/>
          <w:spacing w:val="-4"/>
          <w:w w:val="95"/>
          <w:sz w:val="36"/>
        </w:rPr>
        <w:t> </w:t>
      </w:r>
      <w:r>
        <w:rPr>
          <w:spacing w:val="-2"/>
          <w:w w:val="95"/>
          <w:sz w:val="30"/>
        </w:rPr>
        <w:t>색상의</w:t>
      </w:r>
      <w:r>
        <w:rPr>
          <w:spacing w:val="-3"/>
          <w:w w:val="95"/>
          <w:sz w:val="30"/>
        </w:rPr>
        <w:t> </w:t>
      </w:r>
      <w:r>
        <w:rPr>
          <w:spacing w:val="-2"/>
          <w:w w:val="95"/>
          <w:sz w:val="30"/>
        </w:rPr>
        <w:t>표시방법은</w:t>
      </w:r>
      <w:r>
        <w:rPr>
          <w:spacing w:val="-3"/>
          <w:w w:val="95"/>
          <w:sz w:val="30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“KS</w:t>
      </w:r>
      <w:r>
        <w:rPr>
          <w:rFonts w:ascii="Tahoma" w:hAnsi="Tahoma" w:eastAsia="Tahoma"/>
          <w:spacing w:val="-5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A</w:t>
      </w:r>
      <w:r>
        <w:rPr>
          <w:rFonts w:ascii="Tahoma" w:hAnsi="Tahoma" w:eastAsia="Tahoma"/>
          <w:spacing w:val="-7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0067:</w:t>
      </w:r>
      <w:r>
        <w:rPr>
          <w:rFonts w:ascii="Tahoma" w:hAnsi="Tahoma" w:eastAsia="Tahoma"/>
          <w:spacing w:val="-5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2015</w:t>
      </w:r>
      <w:r>
        <w:rPr>
          <w:rFonts w:ascii="Tahoma" w:hAnsi="Tahoma" w:eastAsia="Tahoma"/>
          <w:spacing w:val="-4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L*</w:t>
      </w:r>
      <w:r>
        <w:rPr>
          <w:rFonts w:ascii="Tahoma" w:hAnsi="Tahoma" w:eastAsia="Tahoma"/>
          <w:spacing w:val="-5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a*</w:t>
      </w:r>
      <w:r>
        <w:rPr>
          <w:rFonts w:ascii="Tahoma" w:hAnsi="Tahoma" w:eastAsia="Tahoma"/>
          <w:spacing w:val="-3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b*</w:t>
      </w:r>
      <w:r>
        <w:rPr>
          <w:rFonts w:ascii="Tahoma" w:hAnsi="Tahoma" w:eastAsia="Tahoma"/>
          <w:spacing w:val="-5"/>
          <w:w w:val="95"/>
          <w:sz w:val="36"/>
        </w:rPr>
        <w:t> </w:t>
      </w:r>
      <w:r>
        <w:rPr>
          <w:spacing w:val="-1"/>
          <w:w w:val="95"/>
          <w:sz w:val="30"/>
        </w:rPr>
        <w:t>표색계</w:t>
      </w:r>
      <w:r>
        <w:rPr>
          <w:spacing w:val="-3"/>
          <w:w w:val="95"/>
          <w:sz w:val="30"/>
        </w:rPr>
        <w:t> </w:t>
      </w:r>
      <w:r>
        <w:rPr>
          <w:spacing w:val="-1"/>
          <w:w w:val="95"/>
          <w:sz w:val="30"/>
        </w:rPr>
        <w:t>및</w:t>
      </w:r>
      <w:r>
        <w:rPr>
          <w:spacing w:val="-2"/>
          <w:w w:val="95"/>
          <w:sz w:val="30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L*</w:t>
      </w:r>
      <w:r>
        <w:rPr>
          <w:rFonts w:ascii="Tahoma" w:hAnsi="Tahoma" w:eastAsia="Tahoma"/>
          <w:spacing w:val="-5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u*</w:t>
      </w:r>
      <w:r>
        <w:rPr>
          <w:rFonts w:ascii="Tahoma" w:hAnsi="Tahoma" w:eastAsia="Tahoma"/>
          <w:spacing w:val="-5"/>
          <w:w w:val="95"/>
          <w:sz w:val="36"/>
        </w:rPr>
        <w:t> </w:t>
      </w:r>
      <w:r>
        <w:rPr>
          <w:rFonts w:ascii="Tahoma" w:hAnsi="Tahoma" w:eastAsia="Tahoma"/>
          <w:spacing w:val="-1"/>
          <w:w w:val="95"/>
          <w:sz w:val="36"/>
        </w:rPr>
        <w:t>v*</w:t>
      </w:r>
    </w:p>
    <w:p>
      <w:pPr>
        <w:spacing w:line="523" w:lineRule="exact" w:before="0"/>
        <w:ind w:left="112" w:right="0" w:firstLine="0"/>
        <w:jc w:val="both"/>
        <w:rPr>
          <w:rFonts w:ascii="Tahoma" w:hAnsi="Tahoma" w:eastAsia="Tahoma"/>
          <w:sz w:val="36"/>
        </w:rPr>
      </w:pPr>
      <w:r>
        <w:rPr>
          <w:spacing w:val="-6"/>
          <w:sz w:val="30"/>
        </w:rPr>
        <w:t>표색계에</w:t>
      </w:r>
      <w:r>
        <w:rPr>
          <w:spacing w:val="-20"/>
          <w:sz w:val="30"/>
        </w:rPr>
        <w:t> </w:t>
      </w:r>
      <w:r>
        <w:rPr>
          <w:spacing w:val="-6"/>
          <w:sz w:val="30"/>
        </w:rPr>
        <w:t>의한</w:t>
      </w:r>
      <w:r>
        <w:rPr>
          <w:spacing w:val="-20"/>
          <w:sz w:val="30"/>
        </w:rPr>
        <w:t> </w:t>
      </w:r>
      <w:r>
        <w:rPr>
          <w:spacing w:val="-6"/>
          <w:sz w:val="30"/>
        </w:rPr>
        <w:t>물체색의</w:t>
      </w:r>
      <w:r>
        <w:rPr>
          <w:spacing w:val="-20"/>
          <w:sz w:val="30"/>
        </w:rPr>
        <w:t> </w:t>
      </w:r>
      <w:r>
        <w:rPr>
          <w:spacing w:val="-5"/>
          <w:sz w:val="30"/>
        </w:rPr>
        <w:t>표시방법</w:t>
      </w:r>
      <w:r>
        <w:rPr>
          <w:rFonts w:ascii="Tahoma" w:hAnsi="Tahoma" w:eastAsia="Tahoma"/>
          <w:spacing w:val="-5"/>
          <w:sz w:val="36"/>
        </w:rPr>
        <w:t>”</w:t>
      </w:r>
      <w:r>
        <w:rPr>
          <w:spacing w:val="-5"/>
          <w:sz w:val="30"/>
        </w:rPr>
        <w:t>에</w:t>
      </w:r>
      <w:r>
        <w:rPr>
          <w:spacing w:val="-20"/>
          <w:sz w:val="30"/>
        </w:rPr>
        <w:t> </w:t>
      </w:r>
      <w:r>
        <w:rPr>
          <w:spacing w:val="-5"/>
          <w:sz w:val="30"/>
        </w:rPr>
        <w:t>따라</w:t>
      </w:r>
      <w:r>
        <w:rPr>
          <w:spacing w:val="-20"/>
          <w:sz w:val="30"/>
        </w:rPr>
        <w:t> </w:t>
      </w:r>
      <w:r>
        <w:rPr>
          <w:rFonts w:ascii="Tahoma" w:hAnsi="Tahoma" w:eastAsia="Tahoma"/>
          <w:spacing w:val="-5"/>
          <w:sz w:val="36"/>
        </w:rPr>
        <w:t>L*</w:t>
      </w:r>
      <w:r>
        <w:rPr>
          <w:rFonts w:ascii="Tahoma" w:hAnsi="Tahoma" w:eastAsia="Tahoma"/>
          <w:spacing w:val="-22"/>
          <w:sz w:val="36"/>
        </w:rPr>
        <w:t> </w:t>
      </w:r>
      <w:r>
        <w:rPr>
          <w:rFonts w:ascii="Tahoma" w:hAnsi="Tahoma" w:eastAsia="Tahoma"/>
          <w:spacing w:val="-5"/>
          <w:sz w:val="36"/>
        </w:rPr>
        <w:t>a*</w:t>
      </w:r>
      <w:r>
        <w:rPr>
          <w:rFonts w:ascii="Tahoma" w:hAnsi="Tahoma" w:eastAsia="Tahoma"/>
          <w:spacing w:val="-21"/>
          <w:sz w:val="36"/>
        </w:rPr>
        <w:t> </w:t>
      </w:r>
      <w:r>
        <w:rPr>
          <w:rFonts w:ascii="Tahoma" w:hAnsi="Tahoma" w:eastAsia="Tahoma"/>
          <w:spacing w:val="-5"/>
          <w:sz w:val="36"/>
        </w:rPr>
        <w:t>b*</w:t>
      </w:r>
      <w:r>
        <w:rPr>
          <w:spacing w:val="-5"/>
          <w:sz w:val="30"/>
        </w:rPr>
        <w:t>로</w:t>
      </w:r>
      <w:r>
        <w:rPr>
          <w:spacing w:val="-20"/>
          <w:sz w:val="30"/>
        </w:rPr>
        <w:t> </w:t>
      </w:r>
      <w:r>
        <w:rPr>
          <w:spacing w:val="-5"/>
          <w:sz w:val="30"/>
        </w:rPr>
        <w:t>표시한다</w:t>
      </w:r>
      <w:r>
        <w:rPr>
          <w:rFonts w:ascii="Tahoma" w:hAnsi="Tahoma" w:eastAsia="Tahoma"/>
          <w:spacing w:val="-5"/>
          <w:sz w:val="36"/>
        </w:rPr>
        <w:t>.</w:t>
      </w:r>
    </w:p>
    <w:p>
      <w:pPr>
        <w:pStyle w:val="BodyText"/>
        <w:spacing w:before="8"/>
        <w:ind w:left="0"/>
        <w:rPr>
          <w:rFonts w:ascii="Tahoma"/>
          <w:sz w:val="42"/>
        </w:rPr>
      </w:pPr>
    </w:p>
    <w:p>
      <w:pPr>
        <w:pStyle w:val="Heading2"/>
        <w:numPr>
          <w:ilvl w:val="0"/>
          <w:numId w:val="86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라벨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6"/>
        </w:numPr>
        <w:tabs>
          <w:tab w:pos="636" w:val="left" w:leader="none"/>
        </w:tabs>
        <w:spacing w:line="240" w:lineRule="auto" w:before="0" w:after="0"/>
        <w:ind w:left="635" w:right="0" w:hanging="524"/>
        <w:jc w:val="both"/>
      </w:pPr>
      <w:r>
        <w:rPr/>
        <w:pict>
          <v:shape style="position:absolute;margin-left:217.682022pt;margin-top:4.967557pt;width:7.5pt;height:18pt;mso-position-horizontal-relative:page;mso-position-vertical-relative:paragraph;z-index:-1697433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42656">
            <wp:simplePos x="0" y="0"/>
            <wp:positionH relativeFrom="page">
              <wp:posOffset>2816364</wp:posOffset>
            </wp:positionH>
            <wp:positionV relativeFrom="paragraph">
              <wp:posOffset>186396</wp:posOffset>
            </wp:positionV>
            <wp:extent cx="27049" cy="18267"/>
            <wp:effectExtent l="0" t="0" r="0" b="0"/>
            <wp:wrapNone/>
            <wp:docPr id="7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라벨의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542" w:lineRule="exact" w:before="96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최우수</w:t>
      </w:r>
    </w:p>
    <w:p>
      <w:pPr>
        <w:pStyle w:val="BodyText"/>
        <w:spacing w:line="211" w:lineRule="auto" w:before="46"/>
        <w:ind w:right="132"/>
        <w:jc w:val="both"/>
        <w:rPr>
          <w:rFonts w:ascii="Tahoma" w:eastAsia="Tahoma"/>
          <w:sz w:val="36"/>
        </w:rPr>
      </w:pPr>
      <w:r>
        <w:rPr/>
        <w:t>라벨을 사용하지 않거나 비중 </w:t>
      </w:r>
      <w:r>
        <w:rPr>
          <w:rFonts w:ascii="Tahoma" w:eastAsia="Tahoma"/>
          <w:sz w:val="36"/>
        </w:rPr>
        <w:t>1</w:t>
      </w:r>
      <w:r>
        <w:rPr/>
        <w:t>미만의 비접</w:t>
      </w:r>
      <w:r>
        <w:rPr>
          <w:rFonts w:ascii="Tahoma" w:eastAsia="Tahoma"/>
          <w:sz w:val="36"/>
        </w:rPr>
        <w:t>(</w:t>
      </w:r>
      <w:r>
        <w:rPr/>
        <w:t>점</w:t>
      </w:r>
      <w:r>
        <w:rPr>
          <w:rFonts w:ascii="Tahoma" w:eastAsia="Tahoma"/>
          <w:sz w:val="36"/>
        </w:rPr>
        <w:t>)</w:t>
      </w:r>
      <w:r>
        <w:rPr/>
        <w:t>착식 합성수지 재질 또</w:t>
      </w:r>
      <w:r>
        <w:rPr>
          <w:spacing w:val="1"/>
        </w:rPr>
        <w:t> </w:t>
      </w:r>
      <w:r>
        <w:rPr/>
        <w:t>는 비중 </w:t>
      </w:r>
      <w:r>
        <w:rPr>
          <w:rFonts w:ascii="Tahoma" w:eastAsia="Tahoma"/>
          <w:sz w:val="36"/>
        </w:rPr>
        <w:t>1</w:t>
      </w:r>
      <w:r>
        <w:rPr/>
        <w:t>미만의 합성수지 재질로서 라벨 면적의 </w:t>
      </w:r>
      <w:r>
        <w:rPr>
          <w:rFonts w:ascii="Tahoma" w:eastAsia="Tahoma"/>
          <w:sz w:val="36"/>
        </w:rPr>
        <w:t>0.5% </w:t>
      </w:r>
      <w:r>
        <w:rPr/>
        <w:t>범위 미만으로</w:t>
      </w:r>
      <w:r>
        <w:rPr>
          <w:spacing w:val="1"/>
        </w:rPr>
        <w:t> </w:t>
      </w:r>
      <w:r>
        <w:rPr>
          <w:spacing w:val="-6"/>
        </w:rPr>
        <w:t>열알칼리성</w:t>
      </w:r>
      <w:r>
        <w:rPr>
          <w:spacing w:val="-12"/>
        </w:rPr>
        <w:t> </w:t>
      </w:r>
      <w:r>
        <w:rPr>
          <w:spacing w:val="-6"/>
        </w:rPr>
        <w:t>분리</w:t>
      </w:r>
      <w:r>
        <w:rPr>
          <w:spacing w:val="-12"/>
        </w:rPr>
        <w:t> </w:t>
      </w:r>
      <w:r>
        <w:rPr>
          <w:spacing w:val="-6"/>
        </w:rPr>
        <w:t>접</w:t>
      </w:r>
      <w:r>
        <w:rPr>
          <w:rFonts w:ascii="Tahoma" w:eastAsia="Tahoma"/>
          <w:spacing w:val="-6"/>
          <w:sz w:val="36"/>
        </w:rPr>
        <w:t>(</w:t>
      </w:r>
      <w:r>
        <w:rPr>
          <w:spacing w:val="-6"/>
        </w:rPr>
        <w:t>점</w:t>
      </w:r>
      <w:r>
        <w:rPr>
          <w:rFonts w:ascii="Tahoma" w:eastAsia="Tahoma"/>
          <w:spacing w:val="-6"/>
          <w:sz w:val="36"/>
        </w:rPr>
        <w:t>)</w:t>
      </w:r>
      <w:r>
        <w:rPr>
          <w:spacing w:val="-6"/>
        </w:rPr>
        <w:t>착제가</w:t>
      </w:r>
      <w:r>
        <w:rPr>
          <w:spacing w:val="-12"/>
        </w:rPr>
        <w:t> </w:t>
      </w:r>
      <w:r>
        <w:rPr>
          <w:spacing w:val="-6"/>
        </w:rPr>
        <w:t>도포된</w:t>
      </w:r>
      <w:r>
        <w:rPr>
          <w:spacing w:val="-15"/>
        </w:rPr>
        <w:t> </w:t>
      </w:r>
      <w:r>
        <w:rPr>
          <w:spacing w:val="-6"/>
        </w:rPr>
        <w:t>경우이면서</w:t>
      </w:r>
      <w:r>
        <w:rPr>
          <w:rFonts w:ascii="Tahoma" w:eastAsia="Tahoma"/>
          <w:spacing w:val="-6"/>
          <w:sz w:val="36"/>
        </w:rPr>
        <w:t>,</w:t>
      </w:r>
      <w:r>
        <w:rPr>
          <w:rFonts w:ascii="Tahoma" w:eastAsia="Tahoma"/>
          <w:spacing w:val="-14"/>
          <w:sz w:val="36"/>
        </w:rPr>
        <w:t> </w:t>
      </w:r>
      <w:r>
        <w:rPr>
          <w:spacing w:val="-6"/>
        </w:rPr>
        <w:t>절취선</w:t>
      </w:r>
      <w:r>
        <w:rPr>
          <w:rFonts w:ascii="Tahoma" w:eastAsia="Tahoma"/>
          <w:spacing w:val="-6"/>
          <w:sz w:val="36"/>
        </w:rPr>
        <w:t>,</w:t>
      </w:r>
      <w:r>
        <w:rPr>
          <w:rFonts w:ascii="Tahoma" w:eastAsia="Tahoma"/>
          <w:spacing w:val="-14"/>
          <w:sz w:val="36"/>
        </w:rPr>
        <w:t> </w:t>
      </w:r>
      <w:r>
        <w:rPr>
          <w:spacing w:val="-6"/>
        </w:rPr>
        <w:t>접</w:t>
      </w:r>
      <w:r>
        <w:rPr>
          <w:rFonts w:ascii="Tahoma" w:eastAsia="Tahoma"/>
          <w:spacing w:val="-6"/>
          <w:sz w:val="36"/>
        </w:rPr>
        <w:t>(</w:t>
      </w:r>
      <w:r>
        <w:rPr>
          <w:spacing w:val="-6"/>
        </w:rPr>
        <w:t>점</w:t>
      </w:r>
      <w:r>
        <w:rPr>
          <w:rFonts w:ascii="Tahoma" w:eastAsia="Tahoma"/>
          <w:spacing w:val="-6"/>
          <w:sz w:val="36"/>
        </w:rPr>
        <w:t>)</w:t>
      </w:r>
      <w:r>
        <w:rPr>
          <w:spacing w:val="-6"/>
        </w:rPr>
        <w:t>착제</w:t>
      </w:r>
      <w:r>
        <w:rPr>
          <w:spacing w:val="-15"/>
        </w:rPr>
        <w:t> </w:t>
      </w:r>
      <w:r>
        <w:rPr>
          <w:spacing w:val="-5"/>
        </w:rPr>
        <w:t>도</w:t>
      </w:r>
      <w:r>
        <w:rPr>
          <w:spacing w:val="-103"/>
        </w:rPr>
        <w:t> </w:t>
      </w:r>
      <w:r>
        <w:rPr/>
        <w:t>포 시 가장자리 미도포 등 소비자가 손쉽게 분리 가능하도록 하는 구조</w:t>
      </w:r>
      <w:r>
        <w:rPr>
          <w:spacing w:val="1"/>
        </w:rPr>
        <w:t> </w:t>
      </w:r>
      <w:r>
        <w:rPr/>
        <w:t>인 것을 말한다</w:t>
      </w:r>
      <w:r>
        <w:rPr>
          <w:rFonts w:ascii="Tahoma" w:eastAsia="Tahoma"/>
          <w:sz w:val="36"/>
        </w:rPr>
        <w:t>. </w:t>
      </w:r>
      <w:r>
        <w:rPr/>
        <w:t>단</w:t>
      </w:r>
      <w:r>
        <w:rPr>
          <w:rFonts w:ascii="Tahoma" w:eastAsia="Tahoma"/>
          <w:sz w:val="36"/>
        </w:rPr>
        <w:t>, </w:t>
      </w:r>
      <w:r>
        <w:rPr/>
        <w:t>병마개에 부착하는 형태의 라벨은 비중 및 소비자</w:t>
      </w:r>
      <w:r>
        <w:rPr>
          <w:spacing w:val="1"/>
        </w:rPr>
        <w:t> </w:t>
      </w:r>
      <w:r>
        <w:rPr/>
        <w:t>가</w:t>
      </w:r>
      <w:r>
        <w:rPr>
          <w:spacing w:val="27"/>
        </w:rPr>
        <w:t> </w:t>
      </w:r>
      <w:r>
        <w:rPr/>
        <w:t>손쉽게</w:t>
      </w:r>
      <w:r>
        <w:rPr>
          <w:spacing w:val="28"/>
        </w:rPr>
        <w:t> </w:t>
      </w:r>
      <w:r>
        <w:rPr/>
        <w:t>분리</w:t>
      </w:r>
      <w:r>
        <w:rPr>
          <w:spacing w:val="28"/>
        </w:rPr>
        <w:t> </w:t>
      </w:r>
      <w:r>
        <w:rPr/>
        <w:t>가능한</w:t>
      </w:r>
      <w:r>
        <w:rPr>
          <w:spacing w:val="27"/>
        </w:rPr>
        <w:t> </w:t>
      </w:r>
      <w:r>
        <w:rPr/>
        <w:t>구조를</w:t>
      </w:r>
      <w:r>
        <w:rPr>
          <w:spacing w:val="28"/>
        </w:rPr>
        <w:t> </w:t>
      </w:r>
      <w:r>
        <w:rPr/>
        <w:t>충족하지</w:t>
      </w:r>
      <w:r>
        <w:rPr>
          <w:spacing w:val="28"/>
        </w:rPr>
        <w:t> </w:t>
      </w:r>
      <w:r>
        <w:rPr/>
        <w:t>않아도</w:t>
      </w:r>
      <w:r>
        <w:rPr>
          <w:spacing w:val="27"/>
        </w:rPr>
        <w:t> </w:t>
      </w:r>
      <w:r>
        <w:rPr/>
        <w:t>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55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spacing w:after="0" w:line="240" w:lineRule="auto"/>
        <w:jc w:val="both"/>
        <w:rPr>
          <w:rFonts w:ascii="Tahoma" w:eastAsia="Tahoma"/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spacing w:line="557" w:lineRule="exact"/>
      </w:pPr>
      <w:r>
        <w:rPr>
          <w:sz w:val="36"/>
        </w:rPr>
        <w:t>①</w:t>
      </w:r>
      <w:r>
        <w:rPr>
          <w:spacing w:val="19"/>
          <w:sz w:val="36"/>
        </w:rPr>
        <w:t> </w:t>
      </w:r>
      <w:r>
        <w:rPr/>
        <w:t>비중</w:t>
      </w:r>
      <w:r>
        <w:rPr>
          <w:spacing w:val="42"/>
        </w:rPr>
        <w:t> </w:t>
      </w:r>
      <w:r>
        <w:rPr>
          <w:rFonts w:ascii="Tahoma" w:hAnsi="Tahoma" w:eastAsia="Tahoma"/>
          <w:sz w:val="36"/>
        </w:rPr>
        <w:t>1</w:t>
      </w:r>
      <w:r>
        <w:rPr/>
        <w:t>미만의</w:t>
      </w:r>
      <w:r>
        <w:rPr>
          <w:spacing w:val="43"/>
        </w:rPr>
        <w:t> </w:t>
      </w:r>
      <w:r>
        <w:rPr/>
        <w:t>합성수지</w:t>
      </w:r>
      <w:r>
        <w:rPr>
          <w:spacing w:val="40"/>
        </w:rPr>
        <w:t> </w:t>
      </w:r>
      <w:r>
        <w:rPr/>
        <w:t>재질로서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34"/>
          <w:sz w:val="36"/>
        </w:rPr>
        <w:t> </w:t>
      </w:r>
      <w:r>
        <w:rPr/>
        <w:t>재활용</w:t>
      </w:r>
      <w:r>
        <w:rPr>
          <w:spacing w:val="42"/>
        </w:rPr>
        <w:t> </w:t>
      </w:r>
      <w:r>
        <w:rPr/>
        <w:t>공정에서</w:t>
      </w:r>
      <w:r>
        <w:rPr>
          <w:spacing w:val="41"/>
        </w:rPr>
        <w:t> </w:t>
      </w:r>
      <w:r>
        <w:rPr/>
        <w:t>분리가능한</w:t>
      </w:r>
      <w:r>
        <w:rPr>
          <w:spacing w:val="42"/>
        </w:rPr>
        <w:t> </w:t>
      </w:r>
      <w:r>
        <w:rPr/>
        <w:t>열</w:t>
      </w:r>
    </w:p>
    <w:p>
      <w:pPr>
        <w:pStyle w:val="BodyText"/>
        <w:spacing w:line="527" w:lineRule="exact"/>
        <w:rPr>
          <w:rFonts w:ascii="Tahoma" w:eastAsia="Tahoma"/>
          <w:sz w:val="36"/>
        </w:rPr>
      </w:pPr>
      <w:r>
        <w:rPr/>
        <w:t>알칼리성</w:t>
      </w:r>
      <w:r>
        <w:rPr>
          <w:spacing w:val="11"/>
        </w:rPr>
        <w:t> </w:t>
      </w:r>
      <w:r>
        <w:rPr/>
        <w:t>분리</w:t>
      </w:r>
      <w:r>
        <w:rPr>
          <w:spacing w:val="14"/>
        </w:rPr>
        <w:t> </w:t>
      </w:r>
      <w:r>
        <w:rPr/>
        <w:t>접</w:t>
      </w:r>
      <w:r>
        <w:rPr>
          <w:rFonts w:ascii="Tahoma" w:eastAsia="Tahoma"/>
          <w:sz w:val="36"/>
        </w:rPr>
        <w:t>(</w:t>
      </w:r>
      <w:r>
        <w:rPr/>
        <w:t>점</w:t>
      </w:r>
      <w:r>
        <w:rPr>
          <w:rFonts w:ascii="Tahoma" w:eastAsia="Tahoma"/>
          <w:sz w:val="36"/>
        </w:rPr>
        <w:t>)</w:t>
      </w:r>
      <w:r>
        <w:rPr/>
        <w:t>착제를</w:t>
      </w:r>
      <w:r>
        <w:rPr>
          <w:spacing w:val="12"/>
        </w:rPr>
        <w:t> </w:t>
      </w:r>
      <w:r>
        <w:rPr/>
        <w:t>사용하고</w:t>
      </w:r>
      <w:r>
        <w:rPr>
          <w:rFonts w:ascii="Tahoma" w:eastAsia="Tahoma"/>
          <w:sz w:val="36"/>
        </w:rPr>
        <w:t>,</w:t>
      </w:r>
    </w:p>
    <w:p>
      <w:pPr>
        <w:pStyle w:val="BodyText"/>
        <w:spacing w:line="225" w:lineRule="auto" w:before="45"/>
        <w:ind w:right="133"/>
        <w:rPr>
          <w:rFonts w:ascii="Tahoma" w:hAnsi="Tahoma" w:eastAsia="Tahoma"/>
          <w:sz w:val="36"/>
        </w:rPr>
      </w:pPr>
      <w:r>
        <w:rPr>
          <w:sz w:val="36"/>
        </w:rPr>
        <w:t>②</w:t>
      </w:r>
      <w:r>
        <w:rPr>
          <w:spacing w:val="25"/>
          <w:sz w:val="36"/>
        </w:rPr>
        <w:t> </w:t>
      </w:r>
      <w:r>
        <w:rPr/>
        <w:t>절취선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41"/>
          <w:sz w:val="36"/>
        </w:rPr>
        <w:t> </w:t>
      </w:r>
      <w:r>
        <w:rPr/>
        <w:t>접</w:t>
      </w:r>
      <w:r>
        <w:rPr>
          <w:rFonts w:ascii="Tahoma" w:hAnsi="Tahoma" w:eastAsia="Tahoma"/>
          <w:sz w:val="36"/>
        </w:rPr>
        <w:t>(</w:t>
      </w:r>
      <w:r>
        <w:rPr/>
        <w:t>점</w:t>
      </w:r>
      <w:r>
        <w:rPr>
          <w:rFonts w:ascii="Tahoma" w:hAnsi="Tahoma" w:eastAsia="Tahoma"/>
          <w:sz w:val="36"/>
        </w:rPr>
        <w:t>)</w:t>
      </w:r>
      <w:r>
        <w:rPr/>
        <w:t>착제</w:t>
      </w:r>
      <w:r>
        <w:rPr>
          <w:spacing w:val="46"/>
        </w:rPr>
        <w:t> </w:t>
      </w:r>
      <w:r>
        <w:rPr/>
        <w:t>도포</w:t>
      </w:r>
      <w:r>
        <w:rPr>
          <w:spacing w:val="49"/>
        </w:rPr>
        <w:t> </w:t>
      </w:r>
      <w:r>
        <w:rPr/>
        <w:t>시</w:t>
      </w:r>
      <w:r>
        <w:rPr>
          <w:spacing w:val="46"/>
        </w:rPr>
        <w:t> </w:t>
      </w:r>
      <w:r>
        <w:rPr/>
        <w:t>가장자리</w:t>
      </w:r>
      <w:r>
        <w:rPr>
          <w:spacing w:val="46"/>
        </w:rPr>
        <w:t> </w:t>
      </w:r>
      <w:r>
        <w:rPr/>
        <w:t>미도포</w:t>
      </w:r>
      <w:r>
        <w:rPr>
          <w:spacing w:val="48"/>
        </w:rPr>
        <w:t> </w:t>
      </w:r>
      <w:r>
        <w:rPr/>
        <w:t>등</w:t>
      </w:r>
      <w:r>
        <w:rPr>
          <w:spacing w:val="46"/>
        </w:rPr>
        <w:t> </w:t>
      </w:r>
      <w:r>
        <w:rPr/>
        <w:t>소비자가</w:t>
      </w:r>
      <w:r>
        <w:rPr>
          <w:spacing w:val="46"/>
        </w:rPr>
        <w:t> </w:t>
      </w:r>
      <w:r>
        <w:rPr/>
        <w:t>손쉽게</w:t>
      </w:r>
      <w:r>
        <w:rPr>
          <w:spacing w:val="-103"/>
        </w:rPr>
        <w:t> </w:t>
      </w:r>
      <w:r>
        <w:rPr/>
        <w:t>분리</w:t>
      </w:r>
      <w:r>
        <w:rPr>
          <w:spacing w:val="27"/>
        </w:rPr>
        <w:t> </w:t>
      </w:r>
      <w:r>
        <w:rPr/>
        <w:t>가능하도록</w:t>
      </w:r>
      <w:r>
        <w:rPr>
          <w:spacing w:val="28"/>
        </w:rPr>
        <w:t> </w:t>
      </w:r>
      <w:r>
        <w:rPr/>
        <w:t>하는</w:t>
      </w:r>
      <w:r>
        <w:rPr>
          <w:spacing w:val="28"/>
        </w:rPr>
        <w:t> </w:t>
      </w:r>
      <w:r>
        <w:rPr/>
        <w:t>구조이며</w:t>
      </w:r>
      <w:r>
        <w:rPr>
          <w:rFonts w:ascii="Tahoma" w:hAnsi="Tahoma" w:eastAsia="Tahoma"/>
          <w:sz w:val="36"/>
        </w:rPr>
        <w:t>,</w:t>
      </w:r>
    </w:p>
    <w:p>
      <w:pPr>
        <w:spacing w:line="223" w:lineRule="auto" w:before="77"/>
        <w:ind w:left="112" w:right="125" w:firstLine="0"/>
        <w:jc w:val="lef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10"/>
          <w:sz w:val="36"/>
        </w:rPr>
        <w:t> </w:t>
      </w:r>
      <w:r>
        <w:rPr>
          <w:sz w:val="30"/>
        </w:rPr>
        <w:t>접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점</w:t>
      </w:r>
      <w:r>
        <w:rPr>
          <w:rFonts w:ascii="Tahoma" w:hAnsi="Tahoma" w:eastAsia="Tahoma"/>
          <w:sz w:val="36"/>
        </w:rPr>
        <w:t>)</w:t>
      </w:r>
      <w:r>
        <w:rPr>
          <w:sz w:val="30"/>
        </w:rPr>
        <w:t>착제의</w:t>
      </w:r>
      <w:r>
        <w:rPr>
          <w:spacing w:val="10"/>
          <w:sz w:val="30"/>
        </w:rPr>
        <w:t> </w:t>
      </w:r>
      <w:r>
        <w:rPr>
          <w:sz w:val="30"/>
        </w:rPr>
        <w:t>면적이</w:t>
      </w:r>
      <w:r>
        <w:rPr>
          <w:spacing w:val="12"/>
          <w:sz w:val="30"/>
        </w:rPr>
        <w:t> </w:t>
      </w:r>
      <w:r>
        <w:rPr>
          <w:sz w:val="30"/>
        </w:rPr>
        <w:t>페트병</w:t>
      </w:r>
      <w:r>
        <w:rPr>
          <w:spacing w:val="12"/>
          <w:sz w:val="30"/>
        </w:rPr>
        <w:t> </w:t>
      </w:r>
      <w:r>
        <w:rPr>
          <w:sz w:val="30"/>
        </w:rPr>
        <w:t>전체</w:t>
      </w:r>
      <w:r>
        <w:rPr>
          <w:spacing w:val="12"/>
          <w:sz w:val="30"/>
        </w:rPr>
        <w:t> </w:t>
      </w:r>
      <w:r>
        <w:rPr>
          <w:sz w:val="30"/>
        </w:rPr>
        <w:t>면적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뚜껑을</w:t>
      </w:r>
      <w:r>
        <w:rPr>
          <w:spacing w:val="10"/>
          <w:sz w:val="30"/>
        </w:rPr>
        <w:t> </w:t>
      </w:r>
      <w:r>
        <w:rPr>
          <w:sz w:val="30"/>
        </w:rPr>
        <w:t>제외한</w:t>
      </w:r>
      <w:r>
        <w:rPr>
          <w:spacing w:val="11"/>
          <w:sz w:val="30"/>
        </w:rPr>
        <w:t> </w:t>
      </w:r>
      <w:r>
        <w:rPr>
          <w:sz w:val="30"/>
        </w:rPr>
        <w:t>병</w:t>
      </w:r>
      <w:r>
        <w:rPr>
          <w:spacing w:val="11"/>
          <w:sz w:val="30"/>
        </w:rPr>
        <w:t> </w:t>
      </w:r>
      <w:r>
        <w:rPr>
          <w:sz w:val="30"/>
        </w:rPr>
        <w:t>표면적</w:t>
      </w:r>
      <w:r>
        <w:rPr>
          <w:spacing w:val="11"/>
          <w:sz w:val="30"/>
        </w:rPr>
        <w:t> </w:t>
      </w:r>
      <w:r>
        <w:rPr>
          <w:sz w:val="30"/>
        </w:rPr>
        <w:t>기</w:t>
      </w:r>
      <w:r>
        <w:rPr>
          <w:spacing w:val="-102"/>
          <w:sz w:val="30"/>
        </w:rPr>
        <w:t> </w:t>
      </w:r>
      <w:r>
        <w:rPr>
          <w:sz w:val="30"/>
        </w:rPr>
        <w:t>준</w:t>
      </w:r>
      <w:r>
        <w:rPr>
          <w:rFonts w:ascii="Tahoma" w:hAnsi="Tahoma" w:eastAsia="Tahoma"/>
          <w:sz w:val="36"/>
        </w:rPr>
        <w:t>)</w:t>
      </w:r>
      <w:r>
        <w:rPr>
          <w:sz w:val="30"/>
        </w:rPr>
        <w:t>의</w:t>
      </w:r>
      <w:r>
        <w:rPr>
          <w:spacing w:val="4"/>
          <w:sz w:val="30"/>
        </w:rPr>
        <w:t> </w:t>
      </w:r>
      <w:r>
        <w:rPr>
          <w:rFonts w:ascii="Tahoma" w:hAnsi="Tahoma" w:eastAsia="Tahoma"/>
          <w:sz w:val="36"/>
        </w:rPr>
        <w:t>20%,</w:t>
      </w:r>
      <w:r>
        <w:rPr>
          <w:rFonts w:ascii="Tahoma" w:hAnsi="Tahoma" w:eastAsia="Tahoma"/>
          <w:spacing w:val="4"/>
          <w:sz w:val="36"/>
        </w:rPr>
        <w:t> </w:t>
      </w:r>
      <w:r>
        <w:rPr>
          <w:sz w:val="30"/>
        </w:rPr>
        <w:t>라벨면적의</w:t>
      </w:r>
      <w:r>
        <w:rPr>
          <w:spacing w:val="5"/>
          <w:sz w:val="30"/>
        </w:rPr>
        <w:t> </w:t>
      </w:r>
      <w:r>
        <w:rPr>
          <w:rFonts w:ascii="Tahoma" w:hAnsi="Tahoma" w:eastAsia="Tahoma"/>
          <w:sz w:val="36"/>
        </w:rPr>
        <w:t>60% </w:t>
      </w:r>
      <w:r>
        <w:rPr>
          <w:sz w:val="30"/>
        </w:rPr>
        <w:t>이하인</w:t>
      </w:r>
      <w:r>
        <w:rPr>
          <w:spacing w:val="7"/>
          <w:sz w:val="30"/>
        </w:rPr>
        <w:t> </w:t>
      </w:r>
      <w:r>
        <w:rPr>
          <w:sz w:val="30"/>
        </w:rPr>
        <w:t>경우에</w:t>
      </w:r>
      <w:r>
        <w:rPr>
          <w:spacing w:val="7"/>
          <w:sz w:val="30"/>
        </w:rPr>
        <w:t> </w:t>
      </w:r>
      <w:r>
        <w:rPr>
          <w:sz w:val="30"/>
        </w:rPr>
        <w:t>한한다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104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25" w:lineRule="auto" w:before="45"/>
        <w:ind w:right="132"/>
        <w:jc w:val="both"/>
        <w:rPr>
          <w:rFonts w:ascii="Tahoma" w:hAnsi="Tahoma" w:eastAsia="Tahoma"/>
          <w:sz w:val="36"/>
        </w:rPr>
      </w:pPr>
      <w:r>
        <w:rPr>
          <w:sz w:val="36"/>
        </w:rPr>
        <w:t>① </w:t>
      </w:r>
      <w:r>
        <w:rPr/>
        <w:t>소비자가 손쉽게 분리 하도록 하는 구조가 없는 비중 </w:t>
      </w:r>
      <w:r>
        <w:rPr>
          <w:rFonts w:ascii="Tahoma" w:hAnsi="Tahoma" w:eastAsia="Tahoma"/>
          <w:sz w:val="36"/>
        </w:rPr>
        <w:t>1</w:t>
      </w:r>
      <w:r>
        <w:rPr/>
        <w:t>이상의 합성</w:t>
      </w:r>
      <w:r>
        <w:rPr>
          <w:spacing w:val="1"/>
        </w:rPr>
        <w:t> </w:t>
      </w:r>
      <w:r>
        <w:rPr/>
        <w:t>수지</w:t>
      </w:r>
      <w:r>
        <w:rPr>
          <w:spacing w:val="42"/>
        </w:rPr>
        <w:t> </w:t>
      </w:r>
      <w:r>
        <w:rPr/>
        <w:t>재질이거나</w:t>
      </w:r>
      <w:r>
        <w:rPr>
          <w:rFonts w:ascii="Tahoma" w:hAnsi="Tahoma" w:eastAsia="Tahoma"/>
          <w:sz w:val="36"/>
        </w:rPr>
        <w:t>,</w:t>
      </w:r>
    </w:p>
    <w:p>
      <w:pPr>
        <w:pStyle w:val="BodyText"/>
        <w:spacing w:line="232" w:lineRule="auto" w:before="37"/>
        <w:ind w:right="132"/>
        <w:jc w:val="both"/>
        <w:rPr>
          <w:rFonts w:ascii="Tahoma" w:hAnsi="Tahoma" w:eastAsia="Tahoma"/>
          <w:sz w:val="36"/>
        </w:rPr>
      </w:pPr>
      <w:r>
        <w:rPr>
          <w:spacing w:val="-5"/>
          <w:w w:val="95"/>
          <w:sz w:val="36"/>
        </w:rPr>
        <w:t>②</w:t>
      </w:r>
      <w:r>
        <w:rPr>
          <w:spacing w:val="-20"/>
          <w:w w:val="95"/>
          <w:sz w:val="36"/>
        </w:rPr>
        <w:t> </w:t>
      </w:r>
      <w:r>
        <w:rPr>
          <w:spacing w:val="-5"/>
          <w:w w:val="95"/>
        </w:rPr>
        <w:t>열알칼리성</w:t>
      </w:r>
      <w:r>
        <w:rPr>
          <w:spacing w:val="-8"/>
          <w:w w:val="95"/>
        </w:rPr>
        <w:t> </w:t>
      </w:r>
      <w:r>
        <w:rPr>
          <w:spacing w:val="-5"/>
          <w:w w:val="95"/>
        </w:rPr>
        <w:t>분리가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불가능한</w:t>
      </w:r>
      <w:r>
        <w:rPr>
          <w:spacing w:val="-8"/>
          <w:w w:val="95"/>
        </w:rPr>
        <w:t> </w:t>
      </w:r>
      <w:r>
        <w:rPr>
          <w:spacing w:val="-5"/>
          <w:w w:val="95"/>
        </w:rPr>
        <w:t>접</w:t>
      </w:r>
      <w:r>
        <w:rPr>
          <w:rFonts w:ascii="Tahoma" w:hAnsi="Tahoma" w:eastAsia="Tahoma"/>
          <w:spacing w:val="-5"/>
          <w:w w:val="95"/>
          <w:sz w:val="36"/>
        </w:rPr>
        <w:t>(</w:t>
      </w:r>
      <w:r>
        <w:rPr>
          <w:spacing w:val="-5"/>
          <w:w w:val="95"/>
        </w:rPr>
        <w:t>점</w:t>
      </w:r>
      <w:r>
        <w:rPr>
          <w:rFonts w:ascii="Tahoma" w:hAnsi="Tahoma" w:eastAsia="Tahoma"/>
          <w:spacing w:val="-5"/>
          <w:w w:val="95"/>
          <w:sz w:val="36"/>
        </w:rPr>
        <w:t>)</w:t>
      </w:r>
      <w:r>
        <w:rPr>
          <w:spacing w:val="-5"/>
          <w:w w:val="95"/>
        </w:rPr>
        <w:t>착제</w:t>
      </w:r>
      <w:r>
        <w:rPr>
          <w:spacing w:val="-8"/>
          <w:w w:val="95"/>
        </w:rPr>
        <w:t> </w:t>
      </w:r>
      <w:r>
        <w:rPr>
          <w:spacing w:val="-4"/>
          <w:w w:val="95"/>
        </w:rPr>
        <w:t>사용</w:t>
      </w:r>
      <w:r>
        <w:rPr>
          <w:rFonts w:ascii="Tahoma" w:hAnsi="Tahoma" w:eastAsia="Tahoma"/>
          <w:spacing w:val="-4"/>
          <w:w w:val="95"/>
          <w:sz w:val="36"/>
        </w:rPr>
        <w:t>,</w:t>
      </w:r>
      <w:r>
        <w:rPr>
          <w:rFonts w:ascii="Tahoma" w:hAnsi="Tahoma" w:eastAsia="Tahoma"/>
          <w:spacing w:val="2"/>
          <w:w w:val="95"/>
          <w:sz w:val="36"/>
        </w:rPr>
        <w:t> </w:t>
      </w:r>
      <w:r>
        <w:rPr>
          <w:spacing w:val="-4"/>
          <w:w w:val="95"/>
        </w:rPr>
        <w:t>몸체에</w:t>
      </w:r>
      <w:r>
        <w:rPr>
          <w:spacing w:val="-8"/>
          <w:w w:val="95"/>
        </w:rPr>
        <w:t> </w:t>
      </w:r>
      <w:r>
        <w:rPr>
          <w:spacing w:val="-4"/>
          <w:w w:val="95"/>
        </w:rPr>
        <w:t>직접인쇄</w:t>
      </w:r>
      <w:r>
        <w:rPr>
          <w:rFonts w:ascii="Tahoma" w:hAnsi="Tahoma" w:eastAsia="Tahoma"/>
          <w:spacing w:val="-4"/>
          <w:w w:val="95"/>
          <w:sz w:val="36"/>
        </w:rPr>
        <w:t>(</w:t>
      </w:r>
      <w:r>
        <w:rPr>
          <w:spacing w:val="-4"/>
          <w:w w:val="95"/>
        </w:rPr>
        <w:t>유통기한</w:t>
      </w:r>
      <w:r>
        <w:rPr>
          <w:spacing w:val="-98"/>
          <w:w w:val="95"/>
        </w:rPr>
        <w:t> </w:t>
      </w:r>
      <w:r>
        <w:rPr/>
        <w:t>및</w:t>
      </w:r>
      <w:r>
        <w:rPr>
          <w:spacing w:val="-5"/>
        </w:rPr>
        <w:t> </w:t>
      </w:r>
      <w:r>
        <w:rPr/>
        <w:t>제조일자</w:t>
      </w:r>
      <w:r>
        <w:rPr>
          <w:spacing w:val="-4"/>
        </w:rPr>
        <w:t> </w:t>
      </w:r>
      <w:r>
        <w:rPr/>
        <w:t>표시</w:t>
      </w:r>
      <w:r>
        <w:rPr>
          <w:spacing w:val="-6"/>
        </w:rPr>
        <w:t> </w:t>
      </w:r>
      <w:r>
        <w:rPr/>
        <w:t>제외</w:t>
      </w:r>
      <w:r>
        <w:rPr>
          <w:rFonts w:ascii="Tahoma" w:hAnsi="Tahoma" w:eastAsia="Tahoma"/>
          <w:sz w:val="36"/>
        </w:rPr>
        <w:t>),</w:t>
      </w:r>
      <w:r>
        <w:rPr>
          <w:rFonts w:ascii="Tahoma" w:hAnsi="Tahoma" w:eastAsia="Tahoma"/>
          <w:spacing w:val="-5"/>
          <w:sz w:val="36"/>
        </w:rPr>
        <w:t> </w:t>
      </w:r>
      <w:r>
        <w:rPr>
          <w:rFonts w:ascii="Tahoma" w:hAnsi="Tahoma" w:eastAsia="Tahoma"/>
          <w:sz w:val="36"/>
        </w:rPr>
        <w:t>PVC</w:t>
      </w:r>
      <w:r>
        <w:rPr>
          <w:rFonts w:ascii="Tahoma" w:hAnsi="Tahoma" w:eastAsia="Tahoma"/>
          <w:spacing w:val="-11"/>
          <w:sz w:val="36"/>
        </w:rPr>
        <w:t> </w:t>
      </w:r>
      <w:r>
        <w:rPr/>
        <w:t>계열의</w:t>
      </w:r>
      <w:r>
        <w:rPr>
          <w:spacing w:val="-4"/>
        </w:rPr>
        <w:t> </w:t>
      </w:r>
      <w:r>
        <w:rPr/>
        <w:t>재질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-6"/>
          <w:sz w:val="36"/>
        </w:rPr>
        <w:t> </w:t>
      </w:r>
      <w:r>
        <w:rPr/>
        <w:t>합성수지</w:t>
      </w:r>
      <w:r>
        <w:rPr>
          <w:spacing w:val="-4"/>
        </w:rPr>
        <w:t> </w:t>
      </w:r>
      <w:r>
        <w:rPr/>
        <w:t>이외의</w:t>
      </w:r>
      <w:r>
        <w:rPr>
          <w:spacing w:val="-5"/>
        </w:rPr>
        <w:t> </w:t>
      </w:r>
      <w:r>
        <w:rPr/>
        <w:t>재질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-6"/>
          <w:sz w:val="36"/>
        </w:rPr>
        <w:t> </w:t>
      </w:r>
      <w:r>
        <w:rPr/>
        <w:t>금속</w:t>
      </w:r>
      <w:r>
        <w:rPr>
          <w:spacing w:val="-103"/>
        </w:rPr>
        <w:t> </w:t>
      </w:r>
      <w:r>
        <w:rPr/>
        <w:t>혼입재질인</w:t>
      </w:r>
      <w:r>
        <w:rPr>
          <w:spacing w:val="42"/>
        </w:rPr>
        <w:t> </w:t>
      </w:r>
      <w:r>
        <w:rPr/>
        <w:t>것을</w:t>
      </w:r>
      <w:r>
        <w:rPr>
          <w:spacing w:val="44"/>
        </w:rPr>
        <w:t> </w:t>
      </w:r>
      <w:r>
        <w:rPr/>
        <w:t>말한다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542" w:lineRule="exact" w:before="96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line="542" w:lineRule="exact"/>
        <w:jc w:val="both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6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t>라벨의</w:t>
      </w:r>
      <w:r>
        <w:rPr>
          <w:spacing w:val="42"/>
        </w:rPr>
        <w:t> </w:t>
      </w:r>
      <w:r>
        <w:rPr/>
        <w:t>재활용의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96" w:after="0"/>
        <w:ind w:left="858" w:right="0" w:hanging="747"/>
        <w:jc w:val="both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</w:t>
      </w:r>
      <w:r>
        <w:rPr>
          <w:b/>
          <w:spacing w:val="44"/>
          <w:sz w:val="30"/>
        </w:rPr>
        <w:t> </w:t>
      </w:r>
      <w:r>
        <w:rPr>
          <w:b/>
          <w:sz w:val="30"/>
        </w:rPr>
        <w:t>판정</w:t>
      </w:r>
    </w:p>
    <w:p>
      <w:pPr>
        <w:pStyle w:val="ListParagraph"/>
        <w:numPr>
          <w:ilvl w:val="3"/>
          <w:numId w:val="86"/>
        </w:numPr>
        <w:tabs>
          <w:tab w:pos="1065" w:val="left" w:leader="none"/>
        </w:tabs>
        <w:spacing w:line="237" w:lineRule="auto" w:before="98" w:after="0"/>
        <w:ind w:left="112" w:right="135" w:firstLine="0"/>
        <w:jc w:val="both"/>
        <w:rPr>
          <w:rFonts w:ascii="Tahoma" w:eastAsia="Tahoma"/>
          <w:sz w:val="36"/>
        </w:rPr>
      </w:pPr>
      <w:r>
        <w:rPr>
          <w:spacing w:val="-1"/>
          <w:sz w:val="30"/>
        </w:rPr>
        <w:t>절취선 또는 접</w:t>
      </w:r>
      <w:r>
        <w:rPr>
          <w:rFonts w:ascii="Tahoma" w:eastAsia="Tahoma"/>
          <w:spacing w:val="-1"/>
          <w:sz w:val="36"/>
        </w:rPr>
        <w:t>(</w:t>
      </w:r>
      <w:r>
        <w:rPr>
          <w:spacing w:val="-1"/>
          <w:sz w:val="30"/>
        </w:rPr>
        <w:t>점</w:t>
      </w:r>
      <w:r>
        <w:rPr>
          <w:rFonts w:ascii="Tahoma" w:eastAsia="Tahoma"/>
          <w:spacing w:val="-1"/>
          <w:sz w:val="36"/>
        </w:rPr>
        <w:t>)</w:t>
      </w:r>
      <w:r>
        <w:rPr>
          <w:spacing w:val="-1"/>
          <w:sz w:val="30"/>
        </w:rPr>
        <w:t>착제 </w:t>
      </w:r>
      <w:r>
        <w:rPr>
          <w:sz w:val="30"/>
        </w:rPr>
        <w:t>가장자리 미도포</w:t>
      </w:r>
      <w:r>
        <w:rPr>
          <w:rFonts w:ascii="Tahoma" w:eastAsia="Tahoma"/>
          <w:sz w:val="36"/>
        </w:rPr>
        <w:t>, </w:t>
      </w:r>
      <w:r>
        <w:rPr>
          <w:sz w:val="30"/>
        </w:rPr>
        <w:t>접</w:t>
      </w:r>
      <w:r>
        <w:rPr>
          <w:rFonts w:ascii="Tahoma" w:eastAsia="Tahoma"/>
          <w:sz w:val="36"/>
        </w:rPr>
        <w:t>(</w:t>
      </w:r>
      <w:r>
        <w:rPr>
          <w:sz w:val="30"/>
        </w:rPr>
        <w:t>점</w:t>
      </w:r>
      <w:r>
        <w:rPr>
          <w:rFonts w:ascii="Tahoma" w:eastAsia="Tahoma"/>
          <w:sz w:val="36"/>
        </w:rPr>
        <w:t>)</w:t>
      </w:r>
      <w:r>
        <w:rPr>
          <w:sz w:val="30"/>
        </w:rPr>
        <w:t>착제 사용여부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110"/>
          <w:sz w:val="36"/>
        </w:rPr>
        <w:t> </w:t>
      </w:r>
      <w:r>
        <w:rPr>
          <w:spacing w:val="-9"/>
          <w:sz w:val="30"/>
        </w:rPr>
        <w:t>몸체에 직접인쇄 여부는 육안으로 판정한다</w:t>
      </w:r>
      <w:r>
        <w:rPr>
          <w:rFonts w:ascii="Tahoma" w:eastAsia="Tahoma"/>
          <w:spacing w:val="-9"/>
          <w:sz w:val="36"/>
        </w:rPr>
        <w:t>. </w:t>
      </w:r>
      <w:r>
        <w:rPr>
          <w:spacing w:val="-9"/>
          <w:sz w:val="30"/>
        </w:rPr>
        <w:t>육안판정 </w:t>
      </w:r>
      <w:r>
        <w:rPr>
          <w:spacing w:val="-8"/>
          <w:sz w:val="30"/>
        </w:rPr>
        <w:t>불가능 또는 명확한</w:t>
      </w:r>
      <w:r>
        <w:rPr>
          <w:spacing w:val="-103"/>
          <w:sz w:val="30"/>
        </w:rPr>
        <w:t> </w:t>
      </w:r>
      <w:r>
        <w:rPr>
          <w:sz w:val="30"/>
        </w:rPr>
        <w:t>판정이</w:t>
      </w:r>
      <w:r>
        <w:rPr>
          <w:spacing w:val="-4"/>
          <w:sz w:val="30"/>
        </w:rPr>
        <w:t> </w:t>
      </w:r>
      <w:r>
        <w:rPr>
          <w:sz w:val="30"/>
        </w:rPr>
        <w:t>어려운</w:t>
      </w:r>
      <w:r>
        <w:rPr>
          <w:spacing w:val="-5"/>
          <w:sz w:val="30"/>
        </w:rPr>
        <w:t> </w:t>
      </w:r>
      <w:r>
        <w:rPr>
          <w:sz w:val="30"/>
        </w:rPr>
        <w:t>경우</w:t>
      </w:r>
      <w:r>
        <w:rPr>
          <w:spacing w:val="-5"/>
          <w:sz w:val="30"/>
        </w:rPr>
        <w:t> </w:t>
      </w:r>
      <w:r>
        <w:rPr>
          <w:sz w:val="30"/>
        </w:rPr>
        <w:t>기기분석</w:t>
      </w:r>
      <w:r>
        <w:rPr>
          <w:spacing w:val="-3"/>
          <w:sz w:val="30"/>
        </w:rPr>
        <w:t> </w:t>
      </w:r>
      <w:r>
        <w:rPr>
          <w:sz w:val="30"/>
        </w:rPr>
        <w:t>또는</w:t>
      </w:r>
      <w:r>
        <w:rPr>
          <w:spacing w:val="-2"/>
          <w:sz w:val="30"/>
        </w:rPr>
        <w:t> </w:t>
      </w:r>
      <w:r>
        <w:rPr>
          <w:sz w:val="30"/>
        </w:rPr>
        <w:t>이에</w:t>
      </w:r>
      <w:r>
        <w:rPr>
          <w:spacing w:val="-1"/>
          <w:sz w:val="30"/>
        </w:rPr>
        <w:t> </w:t>
      </w:r>
      <w:r>
        <w:rPr>
          <w:sz w:val="30"/>
        </w:rPr>
        <w:t>준하는</w:t>
      </w:r>
      <w:r>
        <w:rPr>
          <w:spacing w:val="-2"/>
          <w:sz w:val="30"/>
        </w:rPr>
        <w:t> </w:t>
      </w:r>
      <w:r>
        <w:rPr>
          <w:sz w:val="30"/>
        </w:rPr>
        <w:t>시험분석</w:t>
      </w:r>
      <w:r>
        <w:rPr>
          <w:spacing w:val="-2"/>
          <w:sz w:val="30"/>
        </w:rPr>
        <w:t> </w:t>
      </w:r>
      <w:r>
        <w:rPr>
          <w:sz w:val="30"/>
        </w:rPr>
        <w:t>및</w:t>
      </w:r>
      <w:r>
        <w:rPr>
          <w:spacing w:val="-2"/>
          <w:sz w:val="30"/>
        </w:rPr>
        <w:t> </w:t>
      </w:r>
      <w:r>
        <w:rPr>
          <w:sz w:val="30"/>
        </w:rPr>
        <w:t>입증서류로</w:t>
      </w:r>
      <w:r>
        <w:rPr>
          <w:spacing w:val="-103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89" w:val="left" w:leader="none"/>
        </w:tabs>
        <w:spacing w:line="237" w:lineRule="auto" w:before="104" w:after="0"/>
        <w:ind w:left="112" w:right="132" w:firstLine="0"/>
        <w:jc w:val="both"/>
        <w:rPr>
          <w:sz w:val="30"/>
        </w:rPr>
      </w:pPr>
      <w:r>
        <w:rPr>
          <w:sz w:val="30"/>
        </w:rPr>
        <w:t>합성수지 재질은 육안판정이 불가하며</w:t>
      </w:r>
      <w:r>
        <w:rPr>
          <w:rFonts w:ascii="Tahoma" w:eastAsia="Tahoma"/>
          <w:sz w:val="36"/>
        </w:rPr>
        <w:t>, </w:t>
      </w:r>
      <w:r>
        <w:rPr>
          <w:sz w:val="30"/>
        </w:rPr>
        <w:t>기기분석 또는 이에 준</w:t>
      </w:r>
      <w:r>
        <w:rPr>
          <w:spacing w:val="1"/>
          <w:sz w:val="30"/>
        </w:rPr>
        <w:t> </w:t>
      </w:r>
      <w:r>
        <w:rPr>
          <w:sz w:val="30"/>
        </w:rPr>
        <w:t>하는</w:t>
      </w:r>
      <w:r>
        <w:rPr>
          <w:spacing w:val="17"/>
          <w:sz w:val="30"/>
        </w:rPr>
        <w:t> </w:t>
      </w:r>
      <w:r>
        <w:rPr>
          <w:sz w:val="30"/>
        </w:rPr>
        <w:t>시험분석</w:t>
      </w:r>
      <w:r>
        <w:rPr>
          <w:spacing w:val="17"/>
          <w:sz w:val="30"/>
        </w:rPr>
        <w:t> </w:t>
      </w:r>
      <w:r>
        <w:rPr>
          <w:sz w:val="30"/>
        </w:rPr>
        <w:t>및</w:t>
      </w:r>
      <w:r>
        <w:rPr>
          <w:spacing w:val="19"/>
          <w:sz w:val="30"/>
        </w:rPr>
        <w:t> </w:t>
      </w:r>
      <w:r>
        <w:rPr>
          <w:sz w:val="30"/>
        </w:rPr>
        <w:t>입증서류로</w:t>
      </w:r>
      <w:r>
        <w:rPr>
          <w:spacing w:val="20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.(</w:t>
      </w:r>
      <w:r>
        <w:rPr>
          <w:sz w:val="30"/>
        </w:rPr>
        <w:t>다만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12"/>
          <w:sz w:val="36"/>
        </w:rPr>
        <w:t> </w:t>
      </w:r>
      <w:r>
        <w:rPr>
          <w:sz w:val="30"/>
        </w:rPr>
        <w:t>합성수지</w:t>
      </w:r>
      <w:r>
        <w:rPr>
          <w:spacing w:val="17"/>
          <w:sz w:val="30"/>
        </w:rPr>
        <w:t> </w:t>
      </w:r>
      <w:r>
        <w:rPr>
          <w:sz w:val="30"/>
        </w:rPr>
        <w:t>이외의</w:t>
      </w:r>
      <w:r>
        <w:rPr>
          <w:spacing w:val="19"/>
          <w:sz w:val="30"/>
        </w:rPr>
        <w:t> </w:t>
      </w:r>
      <w:r>
        <w:rPr>
          <w:sz w:val="30"/>
        </w:rPr>
        <w:t>재질의</w:t>
      </w:r>
    </w:p>
    <w:p>
      <w:pPr>
        <w:spacing w:after="0" w:line="237" w:lineRule="auto"/>
        <w:jc w:val="both"/>
        <w:rPr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before="1"/>
        <w:jc w:val="both"/>
        <w:rPr>
          <w:rFonts w:ascii="Tahoma" w:eastAsia="Tahoma"/>
          <w:sz w:val="36"/>
        </w:rPr>
      </w:pPr>
      <w:r>
        <w:rPr/>
        <w:t>경우</w:t>
      </w:r>
      <w:r>
        <w:rPr>
          <w:spacing w:val="23"/>
        </w:rPr>
        <w:t> </w:t>
      </w:r>
      <w:r>
        <w:rPr/>
        <w:t>육안판정</w:t>
      </w:r>
      <w:r>
        <w:rPr>
          <w:spacing w:val="25"/>
        </w:rPr>
        <w:t> </w:t>
      </w:r>
      <w:r>
        <w:rPr/>
        <w:t>가능</w:t>
      </w:r>
      <w:r>
        <w:rPr>
          <w:rFonts w:ascii="Tahoma" w:eastAsia="Tahoma"/>
          <w:sz w:val="36"/>
        </w:rPr>
        <w:t>)</w:t>
      </w:r>
    </w:p>
    <w:p>
      <w:pPr>
        <w:pStyle w:val="ListParagraph"/>
        <w:numPr>
          <w:ilvl w:val="3"/>
          <w:numId w:val="86"/>
        </w:numPr>
        <w:tabs>
          <w:tab w:pos="1067" w:val="left" w:leader="none"/>
        </w:tabs>
        <w:spacing w:line="237" w:lineRule="auto" w:before="100" w:after="0"/>
        <w:ind w:left="112" w:right="135" w:firstLine="0"/>
        <w:jc w:val="both"/>
        <w:rPr>
          <w:rFonts w:ascii="Tahoma" w:eastAsia="Tahoma"/>
          <w:sz w:val="36"/>
        </w:rPr>
      </w:pPr>
      <w:r>
        <w:rPr/>
        <w:pict>
          <v:shape style="position:absolute;margin-left:123.772919pt;margin-top:36.738586pt;width:7.5pt;height:18pt;mso-position-horizontal-relative:page;mso-position-vertical-relative:paragraph;z-index:-1697331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pacing w:val="-5"/>
          <w:sz w:val="30"/>
        </w:rPr>
        <w:t>비중</w:t>
      </w:r>
      <w:r>
        <w:rPr>
          <w:rFonts w:ascii="Tahoma" w:eastAsia="Tahoma"/>
          <w:spacing w:val="-5"/>
          <w:sz w:val="36"/>
        </w:rPr>
        <w:t>1</w:t>
      </w:r>
      <w:r>
        <w:rPr>
          <w:spacing w:val="-5"/>
          <w:sz w:val="30"/>
        </w:rPr>
        <w:t>미만 여부 및 열알칼리성 분리 접</w:t>
      </w:r>
      <w:r>
        <w:rPr>
          <w:rFonts w:ascii="Tahoma" w:eastAsia="Tahoma"/>
          <w:spacing w:val="-5"/>
          <w:sz w:val="36"/>
        </w:rPr>
        <w:t>(</w:t>
      </w:r>
      <w:r>
        <w:rPr>
          <w:spacing w:val="-5"/>
          <w:sz w:val="30"/>
        </w:rPr>
        <w:t>점</w:t>
      </w:r>
      <w:r>
        <w:rPr>
          <w:rFonts w:ascii="Tahoma" w:eastAsia="Tahoma"/>
          <w:spacing w:val="-5"/>
          <w:sz w:val="36"/>
        </w:rPr>
        <w:t>)</w:t>
      </w:r>
      <w:r>
        <w:rPr>
          <w:spacing w:val="-5"/>
          <w:sz w:val="30"/>
        </w:rPr>
        <w:t>착제 여부</w:t>
      </w:r>
      <w:r>
        <w:rPr>
          <w:rFonts w:ascii="Tahoma" w:eastAsia="Tahoma"/>
          <w:spacing w:val="-5"/>
          <w:sz w:val="36"/>
        </w:rPr>
        <w:t>, </w:t>
      </w:r>
      <w:r>
        <w:rPr>
          <w:spacing w:val="-4"/>
          <w:sz w:val="30"/>
        </w:rPr>
        <w:t>접</w:t>
      </w:r>
      <w:r>
        <w:rPr>
          <w:rFonts w:ascii="Tahoma" w:eastAsia="Tahoma"/>
          <w:spacing w:val="-4"/>
          <w:sz w:val="36"/>
        </w:rPr>
        <w:t>(</w:t>
      </w:r>
      <w:r>
        <w:rPr>
          <w:spacing w:val="-4"/>
          <w:sz w:val="30"/>
        </w:rPr>
        <w:t>점</w:t>
      </w:r>
      <w:r>
        <w:rPr>
          <w:rFonts w:ascii="Tahoma" w:eastAsia="Tahoma"/>
          <w:spacing w:val="-4"/>
          <w:sz w:val="36"/>
        </w:rPr>
        <w:t>)</w:t>
      </w:r>
      <w:r>
        <w:rPr>
          <w:spacing w:val="-4"/>
          <w:sz w:val="30"/>
        </w:rPr>
        <w:t>착제</w:t>
      </w:r>
      <w:r>
        <w:rPr>
          <w:spacing w:val="-103"/>
          <w:sz w:val="30"/>
        </w:rPr>
        <w:t> </w:t>
      </w:r>
      <w:r>
        <w:rPr>
          <w:sz w:val="30"/>
        </w:rPr>
        <w:t>도포 면적 양은 육안판정이 불가하며</w:t>
      </w:r>
      <w:r>
        <w:rPr>
          <w:rFonts w:ascii="Tahoma" w:eastAsia="Tahoma"/>
          <w:sz w:val="36"/>
        </w:rPr>
        <w:t>, </w:t>
      </w:r>
      <w:r>
        <w:rPr>
          <w:sz w:val="30"/>
        </w:rPr>
        <w:t>기기분석 또는 이에 준하는 시험</w:t>
      </w:r>
      <w:r>
        <w:rPr>
          <w:spacing w:val="1"/>
          <w:sz w:val="30"/>
        </w:rPr>
        <w:t> </w:t>
      </w:r>
      <w:r>
        <w:rPr>
          <w:sz w:val="30"/>
        </w:rPr>
        <w:t>분석</w:t>
      </w:r>
      <w:r>
        <w:rPr>
          <w:spacing w:val="28"/>
          <w:sz w:val="30"/>
        </w:rPr>
        <w:t> </w:t>
      </w:r>
      <w:r>
        <w:rPr>
          <w:sz w:val="30"/>
        </w:rPr>
        <w:t>및</w:t>
      </w:r>
      <w:r>
        <w:rPr>
          <w:spacing w:val="28"/>
          <w:sz w:val="30"/>
        </w:rPr>
        <w:t> </w:t>
      </w:r>
      <w:r>
        <w:rPr>
          <w:sz w:val="30"/>
        </w:rPr>
        <w:t>입증서류로</w:t>
      </w:r>
      <w:r>
        <w:rPr>
          <w:spacing w:val="29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2"/>
          <w:numId w:val="86"/>
        </w:numPr>
        <w:tabs>
          <w:tab w:pos="859" w:val="left" w:leader="none"/>
        </w:tabs>
        <w:spacing w:line="240" w:lineRule="auto" w:before="99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6"/>
        </w:numPr>
        <w:tabs>
          <w:tab w:pos="1072" w:val="left" w:leader="none"/>
        </w:tabs>
        <w:spacing w:line="544" w:lineRule="exact" w:before="79" w:after="0"/>
        <w:ind w:left="1071" w:right="0" w:hanging="960"/>
        <w:jc w:val="both"/>
        <w:rPr>
          <w:sz w:val="30"/>
        </w:rPr>
      </w:pPr>
      <w:r>
        <w:rPr>
          <w:sz w:val="30"/>
        </w:rPr>
        <w:t>비중</w:t>
      </w:r>
      <w:r>
        <w:rPr>
          <w:spacing w:val="34"/>
          <w:sz w:val="30"/>
        </w:rPr>
        <w:t> </w:t>
      </w:r>
      <w:r>
        <w:rPr>
          <w:rFonts w:ascii="Tahoma" w:eastAsia="Tahoma"/>
          <w:sz w:val="36"/>
        </w:rPr>
        <w:t>1</w:t>
      </w:r>
      <w:r>
        <w:rPr>
          <w:rFonts w:ascii="Tahoma" w:eastAsia="Tahoma"/>
          <w:spacing w:val="25"/>
          <w:sz w:val="36"/>
        </w:rPr>
        <w:t> </w:t>
      </w:r>
      <w:r>
        <w:rPr>
          <w:sz w:val="30"/>
        </w:rPr>
        <w:t>미만</w:t>
      </w:r>
      <w:r>
        <w:rPr>
          <w:spacing w:val="34"/>
          <w:sz w:val="30"/>
        </w:rPr>
        <w:t> </w:t>
      </w:r>
      <w:r>
        <w:rPr>
          <w:sz w:val="30"/>
        </w:rPr>
        <w:t>여부</w:t>
      </w:r>
      <w:r>
        <w:rPr>
          <w:spacing w:val="33"/>
          <w:sz w:val="30"/>
        </w:rPr>
        <w:t> </w:t>
      </w:r>
      <w:r>
        <w:rPr>
          <w:sz w:val="30"/>
        </w:rPr>
        <w:t>판정</w:t>
      </w:r>
    </w:p>
    <w:p>
      <w:pPr>
        <w:pStyle w:val="BodyText"/>
        <w:spacing w:line="228" w:lineRule="auto" w:before="24"/>
        <w:ind w:right="132"/>
        <w:jc w:val="both"/>
        <w:rPr>
          <w:rFonts w:ascii="Tahoma" w:hAnsi="Tahoma" w:eastAsia="Tahoma"/>
          <w:sz w:val="36"/>
        </w:rPr>
      </w:pPr>
      <w:r>
        <w:rPr>
          <w:w w:val="90"/>
          <w:sz w:val="36"/>
        </w:rPr>
        <w:t>① </w:t>
      </w:r>
      <w:r>
        <w:rPr>
          <w:w w:val="90"/>
        </w:rPr>
        <w:t>라벨을</w:t>
      </w:r>
      <w:r>
        <w:rPr>
          <w:spacing w:val="1"/>
          <w:w w:val="90"/>
        </w:rPr>
        <w:t> </w:t>
      </w:r>
      <w:r>
        <w:rPr>
          <w:w w:val="90"/>
        </w:rPr>
        <w:t>가로</w:t>
      </w:r>
      <w:r>
        <w:rPr>
          <w:spacing w:val="1"/>
          <w:w w:val="90"/>
        </w:rPr>
        <w:t> </w:t>
      </w:r>
      <w:r>
        <w:rPr>
          <w:w w:val="90"/>
        </w:rPr>
        <w:t>세로</w:t>
      </w:r>
      <w:r>
        <w:rPr>
          <w:spacing w:val="1"/>
          <w:w w:val="90"/>
        </w:rPr>
        <w:t> </w:t>
      </w:r>
      <w:r>
        <w:rPr>
          <w:w w:val="90"/>
        </w:rPr>
        <w:t>균일하게</w:t>
      </w:r>
      <w:r>
        <w:rPr>
          <w:spacing w:val="1"/>
          <w:w w:val="90"/>
        </w:rPr>
        <w:t> </w:t>
      </w:r>
      <w:r>
        <w:rPr>
          <w:rFonts w:ascii="Tahoma" w:hAnsi="Tahoma" w:eastAsia="Tahoma"/>
          <w:w w:val="90"/>
          <w:sz w:val="36"/>
        </w:rPr>
        <w:t>6</w:t>
      </w:r>
      <w:r>
        <w:rPr>
          <w:rFonts w:ascii="SimSun-ExtB" w:hAnsi="SimSun-ExtB" w:eastAsia="SimSun-ExtB"/>
          <w:w w:val="90"/>
          <w:sz w:val="36"/>
        </w:rPr>
        <w:t>∼</w:t>
      </w:r>
      <w:r>
        <w:rPr>
          <w:rFonts w:ascii="Tahoma" w:hAnsi="Tahoma" w:eastAsia="Tahoma"/>
          <w:w w:val="90"/>
          <w:sz w:val="36"/>
        </w:rPr>
        <w:t>8 mm</w:t>
      </w:r>
      <w:r>
        <w:rPr>
          <w:rFonts w:ascii="Tahoma" w:hAnsi="Tahoma" w:eastAsia="Tahoma"/>
          <w:spacing w:val="1"/>
          <w:w w:val="90"/>
          <w:sz w:val="36"/>
        </w:rPr>
        <w:t> </w:t>
      </w:r>
      <w:r>
        <w:rPr>
          <w:w w:val="90"/>
        </w:rPr>
        <w:t>크기로</w:t>
      </w:r>
      <w:r>
        <w:rPr>
          <w:spacing w:val="1"/>
          <w:w w:val="90"/>
        </w:rPr>
        <w:t> </w:t>
      </w:r>
      <w:r>
        <w:rPr>
          <w:rFonts w:ascii="Tahoma" w:hAnsi="Tahoma" w:eastAsia="Tahoma"/>
          <w:w w:val="90"/>
          <w:sz w:val="36"/>
        </w:rPr>
        <w:t>100</w:t>
      </w:r>
      <w:r>
        <w:rPr>
          <w:w w:val="90"/>
        </w:rPr>
        <w:t>개</w:t>
      </w:r>
      <w:r>
        <w:rPr>
          <w:spacing w:val="1"/>
          <w:w w:val="90"/>
        </w:rPr>
        <w:t> </w:t>
      </w:r>
      <w:r>
        <w:rPr>
          <w:w w:val="90"/>
        </w:rPr>
        <w:t>이상</w:t>
      </w:r>
      <w:r>
        <w:rPr>
          <w:spacing w:val="1"/>
          <w:w w:val="90"/>
        </w:rPr>
        <w:t> </w:t>
      </w:r>
      <w:r>
        <w:rPr>
          <w:w w:val="90"/>
        </w:rPr>
        <w:t>분쇄</w:t>
      </w:r>
      <w:r>
        <w:rPr>
          <w:spacing w:val="1"/>
          <w:w w:val="90"/>
        </w:rPr>
        <w:t> </w:t>
      </w:r>
      <w:r>
        <w:rPr>
          <w:w w:val="90"/>
        </w:rPr>
        <w:t>후</w:t>
      </w:r>
      <w:r>
        <w:rPr>
          <w:spacing w:val="1"/>
          <w:w w:val="90"/>
        </w:rPr>
        <w:t> </w:t>
      </w:r>
      <w:r>
        <w:rPr>
          <w:spacing w:val="-17"/>
          <w:w w:val="95"/>
        </w:rPr>
        <w:t>증류수</w:t>
      </w:r>
      <w:r>
        <w:rPr>
          <w:rFonts w:ascii="Tahoma" w:hAnsi="Tahoma" w:eastAsia="Tahoma"/>
          <w:spacing w:val="-17"/>
          <w:w w:val="95"/>
          <w:sz w:val="36"/>
        </w:rPr>
        <w:t>(1</w:t>
      </w:r>
      <w:r>
        <w:rPr>
          <w:rFonts w:ascii="Tahoma" w:hAnsi="Tahoma" w:eastAsia="Tahoma"/>
          <w:w w:val="95"/>
          <w:sz w:val="36"/>
        </w:rPr>
        <w:t> </w:t>
      </w:r>
      <w:r>
        <w:rPr>
          <w:rFonts w:ascii="Tahoma" w:hAnsi="Tahoma" w:eastAsia="Tahoma"/>
          <w:spacing w:val="-8"/>
          <w:w w:val="95"/>
          <w:sz w:val="36"/>
        </w:rPr>
        <w:t>L)</w:t>
      </w:r>
      <w:r>
        <w:rPr>
          <w:spacing w:val="-8"/>
          <w:w w:val="95"/>
        </w:rPr>
        <w:t>에</w:t>
      </w:r>
      <w:r>
        <w:rPr>
          <w:w w:val="95"/>
        </w:rPr>
        <w:t> </w:t>
      </w:r>
      <w:r>
        <w:rPr>
          <w:spacing w:val="-16"/>
          <w:w w:val="95"/>
        </w:rPr>
        <w:t>넣고</w:t>
      </w:r>
      <w:r>
        <w:rPr>
          <w:rFonts w:ascii="Tahoma" w:hAnsi="Tahoma" w:eastAsia="Tahoma"/>
          <w:spacing w:val="-16"/>
          <w:w w:val="95"/>
          <w:sz w:val="36"/>
        </w:rPr>
        <w:t>,</w:t>
      </w:r>
      <w:r>
        <w:rPr>
          <w:rFonts w:ascii="Tahoma" w:hAnsi="Tahoma" w:eastAsia="Tahoma"/>
          <w:w w:val="95"/>
          <w:sz w:val="36"/>
        </w:rPr>
        <w:t> </w:t>
      </w:r>
      <w:r>
        <w:rPr>
          <w:rFonts w:ascii="Tahoma" w:hAnsi="Tahoma" w:eastAsia="Tahoma"/>
          <w:spacing w:val="-13"/>
          <w:w w:val="95"/>
          <w:sz w:val="36"/>
        </w:rPr>
        <w:t>2~3</w:t>
      </w:r>
      <w:r>
        <w:rPr>
          <w:spacing w:val="-13"/>
          <w:w w:val="95"/>
        </w:rPr>
        <w:t>분간</w:t>
      </w:r>
      <w:r>
        <w:rPr>
          <w:w w:val="95"/>
        </w:rPr>
        <w:t> </w:t>
      </w:r>
      <w:r>
        <w:rPr>
          <w:spacing w:val="-12"/>
          <w:w w:val="95"/>
        </w:rPr>
        <w:t>교반</w:t>
      </w:r>
      <w:r>
        <w:rPr>
          <w:w w:val="95"/>
        </w:rPr>
        <w:t> 후 약 </w:t>
      </w:r>
      <w:r>
        <w:rPr>
          <w:rFonts w:ascii="Tahoma" w:hAnsi="Tahoma" w:eastAsia="Tahoma"/>
          <w:spacing w:val="-13"/>
          <w:w w:val="95"/>
          <w:sz w:val="36"/>
        </w:rPr>
        <w:t>1</w:t>
      </w:r>
      <w:r>
        <w:rPr>
          <w:spacing w:val="-13"/>
          <w:w w:val="95"/>
        </w:rPr>
        <w:t>분간</w:t>
      </w:r>
      <w:r>
        <w:rPr>
          <w:w w:val="95"/>
        </w:rPr>
        <w:t> </w:t>
      </w:r>
      <w:r>
        <w:rPr>
          <w:spacing w:val="-20"/>
          <w:w w:val="95"/>
        </w:rPr>
        <w:t>정치한다</w:t>
      </w:r>
      <w:r>
        <w:rPr>
          <w:rFonts w:ascii="Tahoma" w:hAnsi="Tahoma" w:eastAsia="Tahoma"/>
          <w:spacing w:val="-20"/>
          <w:w w:val="95"/>
          <w:sz w:val="36"/>
        </w:rPr>
        <w:t>.</w:t>
      </w:r>
      <w:r>
        <w:rPr>
          <w:rFonts w:ascii="Tahoma" w:hAnsi="Tahoma" w:eastAsia="Tahoma"/>
          <w:w w:val="95"/>
          <w:sz w:val="36"/>
        </w:rPr>
        <w:t> </w:t>
      </w:r>
      <w:r>
        <w:rPr>
          <w:spacing w:val="-12"/>
          <w:w w:val="95"/>
        </w:rPr>
        <w:t>정치</w:t>
      </w:r>
      <w:r>
        <w:rPr>
          <w:w w:val="95"/>
        </w:rPr>
        <w:t> 후 </w:t>
      </w:r>
      <w:r>
        <w:rPr>
          <w:spacing w:val="-16"/>
          <w:w w:val="95"/>
        </w:rPr>
        <w:t>수면으로</w:t>
      </w:r>
      <w:r>
        <w:rPr>
          <w:spacing w:val="-2"/>
          <w:w w:val="95"/>
        </w:rPr>
        <w:t> </w:t>
      </w:r>
      <w:r>
        <w:rPr/>
        <w:t>부상한 라벨은 분리하고</w:t>
      </w:r>
      <w:r>
        <w:rPr>
          <w:rFonts w:ascii="Tahoma" w:hAnsi="Tahoma" w:eastAsia="Tahoma"/>
          <w:sz w:val="36"/>
        </w:rPr>
        <w:t>, </w:t>
      </w:r>
      <w:r>
        <w:rPr/>
        <w:t>침전된 시료 중 추가로 부상하는 라벨이 없을</w:t>
      </w:r>
      <w:r>
        <w:rPr>
          <w:spacing w:val="1"/>
        </w:rPr>
        <w:t> </w:t>
      </w:r>
      <w:r>
        <w:rPr>
          <w:w w:val="95"/>
        </w:rPr>
        <w:t>때까지</w:t>
      </w:r>
      <w:r>
        <w:rPr>
          <w:spacing w:val="38"/>
          <w:w w:val="95"/>
        </w:rPr>
        <w:t> </w:t>
      </w:r>
      <w:r>
        <w:rPr>
          <w:w w:val="95"/>
        </w:rPr>
        <w:t>유리막대로</w:t>
      </w:r>
      <w:r>
        <w:rPr>
          <w:spacing w:val="38"/>
          <w:w w:val="95"/>
        </w:rPr>
        <w:t> </w:t>
      </w:r>
      <w:r>
        <w:rPr>
          <w:w w:val="95"/>
        </w:rPr>
        <w:t>교반</w:t>
      </w:r>
      <w:r>
        <w:rPr>
          <w:spacing w:val="38"/>
          <w:w w:val="95"/>
        </w:rPr>
        <w:t> </w:t>
      </w:r>
      <w:r>
        <w:rPr>
          <w:w w:val="95"/>
        </w:rPr>
        <w:t>및</w:t>
      </w:r>
      <w:r>
        <w:rPr>
          <w:spacing w:val="42"/>
          <w:w w:val="95"/>
        </w:rPr>
        <w:t> </w:t>
      </w:r>
      <w:r>
        <w:rPr>
          <w:w w:val="95"/>
        </w:rPr>
        <w:t>분리를</w:t>
      </w:r>
      <w:r>
        <w:rPr>
          <w:spacing w:val="38"/>
          <w:w w:val="95"/>
        </w:rPr>
        <w:t> </w:t>
      </w:r>
      <w:r>
        <w:rPr>
          <w:rFonts w:ascii="Tahoma" w:hAnsi="Tahoma" w:eastAsia="Tahoma"/>
          <w:w w:val="95"/>
          <w:sz w:val="36"/>
        </w:rPr>
        <w:t>3</w:t>
      </w:r>
      <w:r>
        <w:rPr>
          <w:rFonts w:ascii="Tahoma" w:hAnsi="Tahoma" w:eastAsia="Tahoma"/>
          <w:spacing w:val="-36"/>
          <w:w w:val="95"/>
          <w:sz w:val="36"/>
        </w:rPr>
        <w:t> </w:t>
      </w:r>
      <w:r>
        <w:rPr>
          <w:w w:val="95"/>
        </w:rPr>
        <w:t>회</w:t>
      </w:r>
      <w:r>
        <w:rPr>
          <w:spacing w:val="38"/>
          <w:w w:val="95"/>
        </w:rPr>
        <w:t> </w:t>
      </w:r>
      <w:r>
        <w:rPr>
          <w:w w:val="95"/>
        </w:rPr>
        <w:t>이상</w:t>
      </w:r>
      <w:r>
        <w:rPr>
          <w:spacing w:val="39"/>
          <w:w w:val="95"/>
        </w:rPr>
        <w:t> </w:t>
      </w:r>
      <w:r>
        <w:rPr>
          <w:w w:val="95"/>
        </w:rPr>
        <w:t>반복한다</w:t>
      </w:r>
      <w:r>
        <w:rPr>
          <w:rFonts w:ascii="Tahoma" w:hAnsi="Tahoma" w:eastAsia="Tahoma"/>
          <w:w w:val="95"/>
          <w:sz w:val="36"/>
        </w:rPr>
        <w:t>.</w:t>
      </w:r>
    </w:p>
    <w:p>
      <w:pPr>
        <w:pStyle w:val="BodyText"/>
        <w:spacing w:line="218" w:lineRule="auto" w:before="47"/>
        <w:ind w:right="132"/>
        <w:jc w:val="both"/>
        <w:rPr>
          <w:rFonts w:ascii="Tahoma" w:hAnsi="Tahoma" w:eastAsia="Tahoma"/>
          <w:sz w:val="36"/>
        </w:rPr>
      </w:pPr>
      <w:r>
        <w:rPr>
          <w:sz w:val="36"/>
        </w:rPr>
        <w:t>② </w:t>
      </w:r>
      <w:r>
        <w:rPr/>
        <w:t>부상한 라벨의 개수를 측정하여 </w:t>
      </w:r>
      <w:r>
        <w:rPr>
          <w:rFonts w:ascii="Tahoma" w:hAnsi="Tahoma" w:eastAsia="Tahoma"/>
          <w:sz w:val="36"/>
        </w:rPr>
        <w:t>97%</w:t>
      </w:r>
      <w:r>
        <w:rPr/>
        <w:t>이상인 경우 비중</w:t>
      </w:r>
      <w:r>
        <w:rPr>
          <w:rFonts w:ascii="Tahoma" w:hAnsi="Tahoma" w:eastAsia="Tahoma"/>
          <w:sz w:val="36"/>
        </w:rPr>
        <w:t>1</w:t>
      </w:r>
      <w:r>
        <w:rPr/>
        <w:t>미만으로</w:t>
      </w:r>
      <w:r>
        <w:rPr>
          <w:spacing w:val="1"/>
        </w:rPr>
        <w:t> </w:t>
      </w:r>
      <w:r>
        <w:rPr/>
        <w:t>판단하다</w:t>
      </w:r>
      <w:r>
        <w:rPr>
          <w:rFonts w:ascii="Tahoma" w:hAnsi="Tahoma" w:eastAsia="Tahoma"/>
          <w:sz w:val="36"/>
        </w:rPr>
        <w:t>.</w:t>
      </w:r>
    </w:p>
    <w:p>
      <w:pPr>
        <w:spacing w:line="611" w:lineRule="exact" w:before="37"/>
        <w:ind w:left="112" w:right="0" w:firstLine="0"/>
        <w:jc w:val="both"/>
        <w:rPr>
          <w:sz w:val="30"/>
        </w:rPr>
      </w:pPr>
      <w:r>
        <w:rPr>
          <w:rFonts w:ascii="Microsoft JhengHei UI Light" w:hAnsi="Microsoft JhengHei UI Light" w:eastAsia="Microsoft JhengHei UI Light" w:hint="eastAsia"/>
          <w:w w:val="95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-16"/>
          <w:w w:val="95"/>
          <w:sz w:val="36"/>
        </w:rPr>
        <w:t> </w:t>
      </w:r>
      <w:r>
        <w:rPr>
          <w:w w:val="95"/>
          <w:sz w:val="30"/>
        </w:rPr>
        <w:t>상기</w:t>
      </w:r>
      <w:r>
        <w:rPr>
          <w:spacing w:val="-15"/>
          <w:w w:val="95"/>
          <w:sz w:val="30"/>
        </w:rPr>
        <w:t> </w:t>
      </w:r>
      <w:r>
        <w:rPr>
          <w:w w:val="95"/>
          <w:sz w:val="30"/>
        </w:rPr>
        <w:t>시험분석방법</w:t>
      </w:r>
      <w:r>
        <w:rPr>
          <w:spacing w:val="-14"/>
          <w:w w:val="95"/>
          <w:sz w:val="30"/>
        </w:rPr>
        <w:t> </w:t>
      </w:r>
      <w:r>
        <w:rPr>
          <w:w w:val="95"/>
          <w:sz w:val="30"/>
        </w:rPr>
        <w:t>외에도</w:t>
      </w:r>
      <w:r>
        <w:rPr>
          <w:spacing w:val="-15"/>
          <w:w w:val="95"/>
          <w:sz w:val="30"/>
        </w:rPr>
        <w:t> </w:t>
      </w:r>
      <w:r>
        <w:rPr>
          <w:w w:val="95"/>
          <w:sz w:val="30"/>
        </w:rPr>
        <w:t>필요시</w:t>
      </w:r>
      <w:r>
        <w:rPr>
          <w:spacing w:val="-15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“KS</w:t>
      </w:r>
      <w:r>
        <w:rPr>
          <w:rFonts w:ascii="Tahoma" w:hAnsi="Tahoma" w:eastAsia="Tahoma"/>
          <w:spacing w:val="-17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M</w:t>
      </w:r>
      <w:r>
        <w:rPr>
          <w:rFonts w:ascii="Tahoma" w:hAnsi="Tahoma" w:eastAsia="Tahoma"/>
          <w:spacing w:val="-22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ISO</w:t>
      </w:r>
      <w:r>
        <w:rPr>
          <w:rFonts w:ascii="Tahoma" w:hAnsi="Tahoma" w:eastAsia="Tahoma"/>
          <w:spacing w:val="-20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1183-1:</w:t>
      </w:r>
      <w:r>
        <w:rPr>
          <w:rFonts w:ascii="Tahoma" w:hAnsi="Tahoma" w:eastAsia="Tahoma"/>
          <w:spacing w:val="-16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2014</w:t>
      </w:r>
      <w:r>
        <w:rPr>
          <w:rFonts w:ascii="Tahoma" w:hAnsi="Tahoma" w:eastAsia="Tahoma"/>
          <w:spacing w:val="-17"/>
          <w:w w:val="95"/>
          <w:sz w:val="36"/>
        </w:rPr>
        <w:t> </w:t>
      </w:r>
      <w:r>
        <w:rPr>
          <w:w w:val="95"/>
          <w:sz w:val="30"/>
        </w:rPr>
        <w:t>플라스틱</w:t>
      </w:r>
    </w:p>
    <w:p>
      <w:pPr>
        <w:pStyle w:val="BodyText"/>
        <w:spacing w:line="505" w:lineRule="exact"/>
        <w:jc w:val="both"/>
      </w:pPr>
      <w:r>
        <w:rPr>
          <w:rFonts w:ascii="Tahoma" w:eastAsia="Tahoma"/>
          <w:sz w:val="36"/>
        </w:rPr>
        <w:t>-</w:t>
      </w:r>
      <w:r>
        <w:rPr/>
        <w:t>비발포</w:t>
      </w:r>
      <w:r>
        <w:rPr>
          <w:spacing w:val="83"/>
        </w:rPr>
        <w:t> </w:t>
      </w:r>
      <w:r>
        <w:rPr/>
        <w:t>플라스틱의</w:t>
      </w:r>
      <w:r>
        <w:rPr>
          <w:spacing w:val="84"/>
        </w:rPr>
        <w:t> </w:t>
      </w:r>
      <w:r>
        <w:rPr/>
        <w:t>밀도</w:t>
      </w:r>
      <w:r>
        <w:rPr>
          <w:spacing w:val="84"/>
        </w:rPr>
        <w:t> </w:t>
      </w:r>
      <w:r>
        <w:rPr/>
        <w:t>측정방법</w:t>
      </w:r>
      <w:r>
        <w:rPr>
          <w:rFonts w:ascii="Tahoma" w:eastAsia="Tahoma"/>
          <w:sz w:val="36"/>
        </w:rPr>
        <w:t>-</w:t>
      </w:r>
      <w:r>
        <w:rPr/>
        <w:t>제</w:t>
      </w:r>
      <w:r>
        <w:rPr>
          <w:rFonts w:ascii="Tahoma" w:eastAsia="Tahoma"/>
          <w:sz w:val="36"/>
        </w:rPr>
        <w:t>1</w:t>
      </w:r>
      <w:r>
        <w:rPr/>
        <w:t>부</w:t>
      </w:r>
      <w:r>
        <w:rPr>
          <w:rFonts w:ascii="Tahoma" w:eastAsia="Tahoma"/>
          <w:sz w:val="36"/>
        </w:rPr>
        <w:t>:</w:t>
      </w:r>
      <w:r>
        <w:rPr/>
        <w:t>침지법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77"/>
          <w:sz w:val="36"/>
        </w:rPr>
        <w:t> </w:t>
      </w:r>
      <w:r>
        <w:rPr/>
        <w:t>액체</w:t>
      </w:r>
      <w:r>
        <w:rPr>
          <w:spacing w:val="84"/>
        </w:rPr>
        <w:t> </w:t>
      </w:r>
      <w:r>
        <w:rPr/>
        <w:t>비중병</w:t>
      </w:r>
      <w:r>
        <w:rPr>
          <w:spacing w:val="84"/>
        </w:rPr>
        <w:t> </w:t>
      </w:r>
      <w:r>
        <w:rPr/>
        <w:t>방법</w:t>
      </w:r>
    </w:p>
    <w:p>
      <w:pPr>
        <w:spacing w:line="230" w:lineRule="auto" w:before="7"/>
        <w:ind w:left="112" w:right="132" w:firstLine="0"/>
        <w:jc w:val="both"/>
        <w:rPr>
          <w:rFonts w:ascii="Tahoma" w:hAnsi="Tahoma" w:eastAsia="Tahoma"/>
          <w:sz w:val="36"/>
        </w:rPr>
      </w:pPr>
      <w:r>
        <w:rPr>
          <w:w w:val="95"/>
          <w:sz w:val="30"/>
        </w:rPr>
        <w:t>및 적정법</w:t>
      </w:r>
      <w:r>
        <w:rPr>
          <w:rFonts w:ascii="Tahoma" w:hAnsi="Tahoma" w:eastAsia="Tahoma"/>
          <w:w w:val="95"/>
          <w:sz w:val="36"/>
        </w:rPr>
        <w:t>” </w:t>
      </w:r>
      <w:r>
        <w:rPr>
          <w:w w:val="95"/>
          <w:sz w:val="30"/>
        </w:rPr>
        <w:t>내지 </w:t>
      </w:r>
      <w:r>
        <w:rPr>
          <w:rFonts w:ascii="Tahoma" w:hAnsi="Tahoma" w:eastAsia="Tahoma"/>
          <w:w w:val="95"/>
          <w:sz w:val="36"/>
        </w:rPr>
        <w:t>“KS M ISO1183-2: 2014 </w:t>
      </w:r>
      <w:r>
        <w:rPr>
          <w:w w:val="95"/>
          <w:sz w:val="30"/>
        </w:rPr>
        <w:t>플라스틱</w:t>
      </w:r>
      <w:r>
        <w:rPr>
          <w:rFonts w:ascii="Tahoma" w:hAnsi="Tahoma" w:eastAsia="Tahoma"/>
          <w:w w:val="95"/>
          <w:sz w:val="36"/>
        </w:rPr>
        <w:t>-</w:t>
      </w:r>
      <w:r>
        <w:rPr>
          <w:w w:val="95"/>
          <w:sz w:val="30"/>
        </w:rPr>
        <w:t>비발포 플라스틱의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밀도 측정방법</w:t>
      </w:r>
      <w:r>
        <w:rPr>
          <w:rFonts w:ascii="Tahoma" w:hAnsi="Tahoma" w:eastAsia="Tahoma"/>
          <w:w w:val="95"/>
          <w:sz w:val="36"/>
        </w:rPr>
        <w:t>-</w:t>
      </w:r>
      <w:r>
        <w:rPr>
          <w:w w:val="95"/>
          <w:sz w:val="30"/>
        </w:rPr>
        <w:t>제</w:t>
      </w:r>
      <w:r>
        <w:rPr>
          <w:rFonts w:ascii="Tahoma" w:hAnsi="Tahoma" w:eastAsia="Tahoma"/>
          <w:w w:val="95"/>
          <w:sz w:val="36"/>
        </w:rPr>
        <w:t>2</w:t>
      </w:r>
      <w:r>
        <w:rPr>
          <w:w w:val="95"/>
          <w:sz w:val="30"/>
        </w:rPr>
        <w:t>부</w:t>
      </w:r>
      <w:r>
        <w:rPr>
          <w:rFonts w:ascii="Tahoma" w:hAnsi="Tahoma" w:eastAsia="Tahoma"/>
          <w:w w:val="95"/>
          <w:sz w:val="36"/>
        </w:rPr>
        <w:t>:</w:t>
      </w:r>
      <w:r>
        <w:rPr>
          <w:w w:val="95"/>
          <w:sz w:val="30"/>
        </w:rPr>
        <w:t>밀도 칼럼 방법</w:t>
      </w:r>
      <w:r>
        <w:rPr>
          <w:rFonts w:ascii="Tahoma" w:hAnsi="Tahoma" w:eastAsia="Tahoma"/>
          <w:w w:val="95"/>
          <w:sz w:val="36"/>
        </w:rPr>
        <w:t>” </w:t>
      </w:r>
      <w:r>
        <w:rPr>
          <w:w w:val="95"/>
          <w:sz w:val="30"/>
        </w:rPr>
        <w:t>내지 </w:t>
      </w:r>
      <w:r>
        <w:rPr>
          <w:rFonts w:ascii="Tahoma" w:hAnsi="Tahoma" w:eastAsia="Tahoma"/>
          <w:w w:val="95"/>
          <w:sz w:val="36"/>
        </w:rPr>
        <w:t>“KS M ISO 1183-3: 1999</w:t>
      </w:r>
      <w:r>
        <w:rPr>
          <w:rFonts w:ascii="Tahoma" w:hAnsi="Tahoma" w:eastAsia="Tahoma"/>
          <w:spacing w:val="1"/>
          <w:w w:val="95"/>
          <w:sz w:val="36"/>
        </w:rPr>
        <w:t> </w:t>
      </w:r>
      <w:r>
        <w:rPr>
          <w:sz w:val="30"/>
        </w:rPr>
        <w:t>플라스틱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비발포</w:t>
      </w:r>
      <w:r>
        <w:rPr>
          <w:spacing w:val="-7"/>
          <w:sz w:val="30"/>
        </w:rPr>
        <w:t> </w:t>
      </w:r>
      <w:r>
        <w:rPr>
          <w:sz w:val="30"/>
        </w:rPr>
        <w:t>플라스틱의</w:t>
      </w:r>
      <w:r>
        <w:rPr>
          <w:spacing w:val="-8"/>
          <w:sz w:val="30"/>
        </w:rPr>
        <w:t> </w:t>
      </w:r>
      <w:r>
        <w:rPr>
          <w:sz w:val="30"/>
        </w:rPr>
        <w:t>밀도</w:t>
      </w:r>
      <w:r>
        <w:rPr>
          <w:spacing w:val="-6"/>
          <w:sz w:val="30"/>
        </w:rPr>
        <w:t> </w:t>
      </w:r>
      <w:r>
        <w:rPr>
          <w:sz w:val="30"/>
        </w:rPr>
        <w:t>측정방법</w:t>
      </w:r>
      <w:r>
        <w:rPr>
          <w:rFonts w:ascii="Tahoma" w:hAnsi="Tahoma" w:eastAsia="Tahoma"/>
          <w:sz w:val="36"/>
        </w:rPr>
        <w:t>-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3</w:t>
      </w:r>
      <w:r>
        <w:rPr>
          <w:sz w:val="30"/>
        </w:rPr>
        <w:t>부</w:t>
      </w:r>
      <w:r>
        <w:rPr>
          <w:rFonts w:ascii="Tahoma" w:hAnsi="Tahoma" w:eastAsia="Tahoma"/>
          <w:sz w:val="36"/>
        </w:rPr>
        <w:t>:</w:t>
      </w:r>
      <w:r>
        <w:rPr>
          <w:sz w:val="30"/>
        </w:rPr>
        <w:t>기체</w:t>
      </w:r>
      <w:r>
        <w:rPr>
          <w:spacing w:val="-6"/>
          <w:sz w:val="30"/>
        </w:rPr>
        <w:t> </w:t>
      </w:r>
      <w:r>
        <w:rPr>
          <w:sz w:val="30"/>
        </w:rPr>
        <w:t>비중병</w:t>
      </w:r>
      <w:r>
        <w:rPr>
          <w:spacing w:val="-6"/>
          <w:sz w:val="30"/>
        </w:rPr>
        <w:t> </w:t>
      </w:r>
      <w:r>
        <w:rPr>
          <w:sz w:val="30"/>
        </w:rPr>
        <w:t>방법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에</w:t>
      </w:r>
      <w:r>
        <w:rPr>
          <w:spacing w:val="-103"/>
          <w:sz w:val="30"/>
        </w:rPr>
        <w:t> </w:t>
      </w:r>
      <w:r>
        <w:rPr>
          <w:sz w:val="30"/>
        </w:rPr>
        <w:t>따라</w:t>
      </w:r>
      <w:r>
        <w:rPr>
          <w:spacing w:val="41"/>
          <w:sz w:val="30"/>
        </w:rPr>
        <w:t> </w:t>
      </w:r>
      <w:r>
        <w:rPr>
          <w:sz w:val="30"/>
        </w:rPr>
        <w:t>기기분석으로</w:t>
      </w:r>
      <w:r>
        <w:rPr>
          <w:spacing w:val="44"/>
          <w:sz w:val="30"/>
        </w:rPr>
        <w:t> </w:t>
      </w:r>
      <w:r>
        <w:rPr>
          <w:sz w:val="30"/>
        </w:rPr>
        <w:t>비중을</w:t>
      </w:r>
      <w:r>
        <w:rPr>
          <w:spacing w:val="42"/>
          <w:sz w:val="30"/>
        </w:rPr>
        <w:t> </w:t>
      </w:r>
      <w:r>
        <w:rPr>
          <w:sz w:val="30"/>
        </w:rPr>
        <w:t>측정한다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72" w:val="left" w:leader="none"/>
        </w:tabs>
        <w:spacing w:line="240" w:lineRule="auto" w:before="91" w:after="0"/>
        <w:ind w:left="1071" w:right="0" w:hanging="960"/>
        <w:jc w:val="both"/>
        <w:rPr>
          <w:sz w:val="30"/>
        </w:rPr>
      </w:pPr>
      <w:r>
        <w:rPr>
          <w:sz w:val="30"/>
        </w:rPr>
        <w:t>열알칼리성</w:t>
      </w:r>
      <w:r>
        <w:rPr>
          <w:spacing w:val="27"/>
          <w:sz w:val="30"/>
        </w:rPr>
        <w:t> </w:t>
      </w:r>
      <w:r>
        <w:rPr>
          <w:sz w:val="30"/>
        </w:rPr>
        <w:t>분리</w:t>
      </w:r>
      <w:r>
        <w:rPr>
          <w:spacing w:val="26"/>
          <w:sz w:val="30"/>
        </w:rPr>
        <w:t> </w:t>
      </w:r>
      <w:r>
        <w:rPr>
          <w:sz w:val="30"/>
        </w:rPr>
        <w:t>접</w:t>
      </w:r>
      <w:r>
        <w:rPr>
          <w:rFonts w:ascii="Tahoma" w:eastAsia="Tahoma"/>
          <w:sz w:val="36"/>
        </w:rPr>
        <w:t>(</w:t>
      </w:r>
      <w:r>
        <w:rPr>
          <w:sz w:val="30"/>
        </w:rPr>
        <w:t>점</w:t>
      </w:r>
      <w:r>
        <w:rPr>
          <w:rFonts w:ascii="Tahoma" w:eastAsia="Tahoma"/>
          <w:sz w:val="36"/>
        </w:rPr>
        <w:t>)</w:t>
      </w:r>
      <w:r>
        <w:rPr>
          <w:sz w:val="30"/>
        </w:rPr>
        <w:t>착제</w:t>
      </w:r>
      <w:r>
        <w:rPr>
          <w:spacing w:val="28"/>
          <w:sz w:val="30"/>
        </w:rPr>
        <w:t> </w:t>
      </w:r>
      <w:r>
        <w:rPr>
          <w:sz w:val="30"/>
        </w:rPr>
        <w:t>여부</w:t>
      </w:r>
      <w:r>
        <w:rPr>
          <w:spacing w:val="26"/>
          <w:sz w:val="30"/>
        </w:rPr>
        <w:t> </w:t>
      </w:r>
      <w:r>
        <w:rPr>
          <w:sz w:val="30"/>
        </w:rPr>
        <w:t>판정</w:t>
      </w:r>
    </w:p>
    <w:p>
      <w:pPr>
        <w:spacing w:before="2"/>
        <w:ind w:left="112" w:right="0" w:firstLine="0"/>
        <w:jc w:val="both"/>
        <w:rPr>
          <w:sz w:val="30"/>
        </w:rPr>
      </w:pPr>
      <w:r>
        <w:rPr>
          <w:sz w:val="36"/>
        </w:rPr>
        <w:t>①</w:t>
      </w:r>
      <w:r>
        <w:rPr>
          <w:spacing w:val="-18"/>
          <w:sz w:val="36"/>
        </w:rPr>
        <w:t> </w:t>
      </w:r>
      <w:r>
        <w:rPr>
          <w:sz w:val="30"/>
        </w:rPr>
        <w:t>분석방법</w:t>
      </w:r>
    </w:p>
    <w:p>
      <w:pPr>
        <w:spacing w:line="230" w:lineRule="auto" w:before="66"/>
        <w:ind w:left="810" w:right="132" w:hanging="550"/>
        <w:jc w:val="both"/>
        <w:rPr>
          <w:rFonts w:ascii="Tahoma" w:hAnsi="Tahoma" w:eastAsia="Tahoma"/>
          <w:sz w:val="36"/>
        </w:rPr>
      </w:pPr>
      <w:r>
        <w:rPr>
          <w:sz w:val="30"/>
        </w:rPr>
        <w:t>가</w:t>
      </w:r>
      <w:r>
        <w:rPr>
          <w:rFonts w:ascii="Tahoma" w:hAnsi="Tahoma" w:eastAsia="Tahoma"/>
          <w:sz w:val="36"/>
        </w:rPr>
        <w:t>.</w:t>
      </w:r>
      <w:r>
        <w:rPr>
          <w:rFonts w:ascii="Tahoma" w:hAnsi="Tahoma" w:eastAsia="Tahoma"/>
          <w:spacing w:val="27"/>
          <w:sz w:val="36"/>
        </w:rPr>
        <w:t> </w:t>
      </w:r>
      <w:r>
        <w:rPr>
          <w:sz w:val="30"/>
        </w:rPr>
        <w:t>라벨이</w:t>
      </w:r>
      <w:r>
        <w:rPr>
          <w:spacing w:val="32"/>
          <w:sz w:val="30"/>
        </w:rPr>
        <w:t> </w:t>
      </w:r>
      <w:r>
        <w:rPr>
          <w:sz w:val="30"/>
        </w:rPr>
        <w:t>부착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접착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27"/>
          <w:sz w:val="36"/>
        </w:rPr>
        <w:t> </w:t>
      </w:r>
      <w:r>
        <w:rPr>
          <w:sz w:val="30"/>
        </w:rPr>
        <w:t>점착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26"/>
          <w:sz w:val="36"/>
        </w:rPr>
        <w:t> </w:t>
      </w:r>
      <w:r>
        <w:rPr>
          <w:sz w:val="30"/>
        </w:rPr>
        <w:t>수축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28"/>
          <w:sz w:val="36"/>
        </w:rPr>
        <w:t> </w:t>
      </w:r>
      <w:r>
        <w:rPr>
          <w:sz w:val="30"/>
        </w:rPr>
        <w:t>인장</w:t>
      </w:r>
      <w:r>
        <w:rPr>
          <w:spacing w:val="33"/>
          <w:sz w:val="30"/>
        </w:rPr>
        <w:t> </w:t>
      </w:r>
      <w:r>
        <w:rPr>
          <w:sz w:val="30"/>
        </w:rPr>
        <w:t>등</w:t>
      </w:r>
      <w:r>
        <w:rPr>
          <w:rFonts w:ascii="Tahoma" w:hAnsi="Tahoma" w:eastAsia="Tahoma"/>
          <w:sz w:val="36"/>
        </w:rPr>
        <w:t>)</w:t>
      </w:r>
      <w:r>
        <w:rPr>
          <w:sz w:val="30"/>
        </w:rPr>
        <w:t>되어</w:t>
      </w:r>
      <w:r>
        <w:rPr>
          <w:spacing w:val="33"/>
          <w:sz w:val="30"/>
        </w:rPr>
        <w:t> </w:t>
      </w:r>
      <w:r>
        <w:rPr>
          <w:sz w:val="30"/>
        </w:rPr>
        <w:t>있는</w:t>
      </w:r>
      <w:r>
        <w:rPr>
          <w:spacing w:val="33"/>
          <w:sz w:val="30"/>
        </w:rPr>
        <w:t> </w:t>
      </w:r>
      <w:r>
        <w:rPr>
          <w:rFonts w:ascii="Tahoma" w:hAnsi="Tahoma" w:eastAsia="Tahoma"/>
          <w:sz w:val="36"/>
        </w:rPr>
        <w:t>PET</w:t>
      </w:r>
      <w:r>
        <w:rPr>
          <w:sz w:val="30"/>
        </w:rPr>
        <w:t>병</w:t>
      </w:r>
      <w:r>
        <w:rPr>
          <w:spacing w:val="33"/>
          <w:sz w:val="30"/>
        </w:rPr>
        <w:t> </w:t>
      </w:r>
      <w:r>
        <w:rPr>
          <w:sz w:val="30"/>
        </w:rPr>
        <w:t>부분을</w:t>
      </w:r>
      <w:r>
        <w:rPr>
          <w:spacing w:val="-103"/>
          <w:sz w:val="30"/>
        </w:rPr>
        <w:t> </w:t>
      </w:r>
      <w:r>
        <w:rPr>
          <w:rFonts w:ascii="Tahoma" w:hAnsi="Tahoma" w:eastAsia="Tahoma"/>
          <w:w w:val="95"/>
          <w:sz w:val="36"/>
        </w:rPr>
        <w:t>6 </w:t>
      </w:r>
      <w:r>
        <w:rPr>
          <w:rFonts w:ascii="SimSun-ExtB" w:hAnsi="SimSun-ExtB" w:eastAsia="SimSun-ExtB"/>
          <w:w w:val="95"/>
          <w:sz w:val="36"/>
        </w:rPr>
        <w:t>∼ </w:t>
      </w:r>
      <w:r>
        <w:rPr>
          <w:rFonts w:ascii="Tahoma" w:hAnsi="Tahoma" w:eastAsia="Tahoma"/>
          <w:w w:val="95"/>
          <w:sz w:val="36"/>
        </w:rPr>
        <w:t>8 </w:t>
      </w:r>
      <w:r>
        <w:rPr>
          <w:rFonts w:ascii="Tahoma" w:hAnsi="Tahoma" w:eastAsia="Tahoma"/>
          <w:spacing w:val="-10"/>
          <w:w w:val="95"/>
          <w:sz w:val="36"/>
        </w:rPr>
        <w:t>mm</w:t>
      </w:r>
      <w:r>
        <w:rPr>
          <w:rFonts w:ascii="Tahoma" w:hAnsi="Tahoma" w:eastAsia="Tahoma"/>
          <w:w w:val="95"/>
          <w:sz w:val="36"/>
        </w:rPr>
        <w:t> </w:t>
      </w:r>
      <w:r>
        <w:rPr>
          <w:spacing w:val="-16"/>
          <w:w w:val="95"/>
          <w:sz w:val="30"/>
        </w:rPr>
        <w:t>크기로</w:t>
      </w:r>
      <w:r>
        <w:rPr>
          <w:w w:val="95"/>
          <w:sz w:val="30"/>
        </w:rPr>
        <w:t> </w:t>
      </w:r>
      <w:r>
        <w:rPr>
          <w:spacing w:val="-12"/>
          <w:w w:val="95"/>
          <w:sz w:val="30"/>
        </w:rPr>
        <w:t>절단</w:t>
      </w:r>
      <w:r>
        <w:rPr>
          <w:w w:val="95"/>
          <w:sz w:val="30"/>
        </w:rPr>
        <w:t> 및 </w:t>
      </w:r>
      <w:r>
        <w:rPr>
          <w:spacing w:val="-18"/>
          <w:w w:val="95"/>
          <w:sz w:val="30"/>
        </w:rPr>
        <w:t>분쇄하여</w:t>
      </w:r>
      <w:r>
        <w:rPr>
          <w:w w:val="95"/>
          <w:sz w:val="30"/>
        </w:rPr>
        <w:t> </w:t>
      </w:r>
      <w:r>
        <w:rPr>
          <w:spacing w:val="-16"/>
          <w:w w:val="95"/>
          <w:sz w:val="30"/>
        </w:rPr>
        <w:t>시료로</w:t>
      </w:r>
      <w:r>
        <w:rPr>
          <w:w w:val="95"/>
          <w:sz w:val="30"/>
        </w:rPr>
        <w:t> </w:t>
      </w:r>
      <w:r>
        <w:rPr>
          <w:spacing w:val="-16"/>
          <w:w w:val="95"/>
          <w:sz w:val="30"/>
        </w:rPr>
        <w:t>한다</w:t>
      </w:r>
      <w:r>
        <w:rPr>
          <w:rFonts w:ascii="Tahoma" w:hAnsi="Tahoma" w:eastAsia="Tahoma"/>
          <w:spacing w:val="-16"/>
          <w:w w:val="95"/>
          <w:sz w:val="36"/>
        </w:rPr>
        <w:t>.</w:t>
      </w:r>
      <w:r>
        <w:rPr>
          <w:rFonts w:ascii="Tahoma" w:hAnsi="Tahoma" w:eastAsia="Tahoma"/>
          <w:w w:val="95"/>
          <w:sz w:val="36"/>
        </w:rPr>
        <w:t> </w:t>
      </w:r>
      <w:r>
        <w:rPr>
          <w:spacing w:val="-12"/>
          <w:w w:val="95"/>
          <w:sz w:val="30"/>
        </w:rPr>
        <w:t>이외</w:t>
      </w:r>
      <w:r>
        <w:rPr>
          <w:w w:val="95"/>
          <w:sz w:val="30"/>
        </w:rPr>
        <w:t> </w:t>
      </w:r>
      <w:r>
        <w:rPr>
          <w:spacing w:val="-16"/>
          <w:w w:val="95"/>
          <w:sz w:val="30"/>
        </w:rPr>
        <w:t>크기의</w:t>
      </w:r>
      <w:r>
        <w:rPr>
          <w:w w:val="95"/>
          <w:sz w:val="30"/>
        </w:rPr>
        <w:t> </w:t>
      </w:r>
      <w:r>
        <w:rPr>
          <w:spacing w:val="-16"/>
          <w:w w:val="95"/>
          <w:sz w:val="30"/>
        </w:rPr>
        <w:t>시료는</w:t>
      </w:r>
      <w:r>
        <w:rPr>
          <w:spacing w:val="-98"/>
          <w:w w:val="95"/>
          <w:sz w:val="30"/>
        </w:rPr>
        <w:t> </w:t>
      </w:r>
      <w:r>
        <w:rPr>
          <w:sz w:val="30"/>
        </w:rPr>
        <w:t>분석대상에서</w:t>
      </w:r>
      <w:r>
        <w:rPr>
          <w:spacing w:val="36"/>
          <w:sz w:val="30"/>
        </w:rPr>
        <w:t> </w:t>
      </w:r>
      <w:r>
        <w:rPr>
          <w:sz w:val="30"/>
        </w:rPr>
        <w:t>제외한다</w:t>
      </w:r>
      <w:r>
        <w:rPr>
          <w:rFonts w:ascii="Tahoma" w:hAnsi="Tahoma" w:eastAsia="Tahoma"/>
          <w:sz w:val="36"/>
        </w:rPr>
        <w:t>.</w:t>
      </w:r>
    </w:p>
    <w:p>
      <w:pPr>
        <w:spacing w:after="0" w:line="230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spacing w:line="584" w:lineRule="exact" w:before="0"/>
        <w:ind w:left="260" w:right="0" w:firstLine="0"/>
        <w:jc w:val="both"/>
        <w:rPr>
          <w:rFonts w:ascii="Tahoma" w:hAnsi="Tahoma" w:eastAsia="Tahoma"/>
          <w:sz w:val="36"/>
        </w:rPr>
      </w:pPr>
      <w:r>
        <w:rPr>
          <w:spacing w:val="-5"/>
          <w:w w:val="95"/>
          <w:sz w:val="30"/>
        </w:rPr>
        <w:t>나</w:t>
      </w:r>
      <w:r>
        <w:rPr>
          <w:rFonts w:ascii="Tahoma" w:hAnsi="Tahoma" w:eastAsia="Tahoma"/>
          <w:spacing w:val="-5"/>
          <w:w w:val="95"/>
          <w:sz w:val="36"/>
        </w:rPr>
        <w:t>.</w:t>
      </w:r>
      <w:r>
        <w:rPr>
          <w:rFonts w:ascii="Tahoma" w:hAnsi="Tahoma" w:eastAsia="Tahoma"/>
          <w:spacing w:val="41"/>
          <w:w w:val="95"/>
          <w:sz w:val="36"/>
        </w:rPr>
        <w:t> </w:t>
      </w:r>
      <w:r>
        <w:rPr>
          <w:spacing w:val="-5"/>
          <w:w w:val="95"/>
          <w:sz w:val="30"/>
        </w:rPr>
        <w:t>분쇄한</w:t>
      </w:r>
      <w:r>
        <w:rPr>
          <w:spacing w:val="37"/>
          <w:w w:val="95"/>
          <w:sz w:val="30"/>
        </w:rPr>
        <w:t> </w:t>
      </w:r>
      <w:r>
        <w:rPr>
          <w:spacing w:val="-5"/>
          <w:w w:val="95"/>
          <w:sz w:val="30"/>
        </w:rPr>
        <w:t>시료를</w:t>
      </w:r>
      <w:r>
        <w:rPr>
          <w:spacing w:val="33"/>
          <w:w w:val="95"/>
          <w:sz w:val="30"/>
        </w:rPr>
        <w:t> </w:t>
      </w:r>
      <w:r>
        <w:rPr>
          <w:rFonts w:ascii="Tahoma" w:hAnsi="Tahoma" w:eastAsia="Tahoma"/>
          <w:spacing w:val="-4"/>
          <w:w w:val="95"/>
          <w:sz w:val="36"/>
        </w:rPr>
        <w:t>60</w:t>
      </w:r>
      <w:r>
        <w:rPr>
          <w:rFonts w:ascii="Microsoft JhengHei UI Light" w:hAnsi="Microsoft JhengHei UI Light" w:eastAsia="Microsoft JhengHei UI Light" w:hint="eastAsia"/>
          <w:spacing w:val="-4"/>
          <w:w w:val="95"/>
          <w:sz w:val="36"/>
        </w:rPr>
        <w:t>±</w:t>
      </w:r>
      <w:r>
        <w:rPr>
          <w:rFonts w:ascii="Tahoma" w:hAnsi="Tahoma" w:eastAsia="Tahoma"/>
          <w:spacing w:val="-4"/>
          <w:w w:val="95"/>
          <w:sz w:val="36"/>
        </w:rPr>
        <w:t>1</w:t>
      </w:r>
      <w:r>
        <w:rPr>
          <w:rFonts w:ascii="Tahoma" w:hAnsi="Tahoma" w:eastAsia="Tahoma"/>
          <w:spacing w:val="-40"/>
          <w:w w:val="95"/>
          <w:sz w:val="36"/>
        </w:rPr>
        <w:t> </w:t>
      </w:r>
      <w:r>
        <w:rPr>
          <w:rFonts w:ascii="SimSun-ExtB" w:hAnsi="SimSun-ExtB" w:eastAsia="SimSun-ExtB"/>
          <w:spacing w:val="-4"/>
          <w:w w:val="95"/>
          <w:sz w:val="36"/>
        </w:rPr>
        <w:t>℃</w:t>
      </w:r>
      <w:r>
        <w:rPr>
          <w:spacing w:val="-4"/>
          <w:w w:val="95"/>
          <w:sz w:val="30"/>
        </w:rPr>
        <w:t>로</w:t>
      </w:r>
      <w:r>
        <w:rPr>
          <w:spacing w:val="36"/>
          <w:w w:val="95"/>
          <w:sz w:val="30"/>
        </w:rPr>
        <w:t> </w:t>
      </w:r>
      <w:r>
        <w:rPr>
          <w:spacing w:val="-4"/>
          <w:w w:val="95"/>
          <w:sz w:val="30"/>
        </w:rPr>
        <w:t>조절되는</w:t>
      </w:r>
      <w:r>
        <w:rPr>
          <w:spacing w:val="37"/>
          <w:w w:val="95"/>
          <w:sz w:val="30"/>
        </w:rPr>
        <w:t> </w:t>
      </w:r>
      <w:r>
        <w:rPr>
          <w:spacing w:val="-4"/>
          <w:w w:val="95"/>
          <w:sz w:val="30"/>
        </w:rPr>
        <w:t>건조기에</w:t>
      </w:r>
      <w:r>
        <w:rPr>
          <w:spacing w:val="33"/>
          <w:w w:val="95"/>
          <w:sz w:val="30"/>
        </w:rPr>
        <w:t> </w:t>
      </w:r>
      <w:r>
        <w:rPr>
          <w:rFonts w:ascii="Tahoma" w:hAnsi="Tahoma" w:eastAsia="Tahoma"/>
          <w:spacing w:val="-4"/>
          <w:w w:val="95"/>
          <w:sz w:val="36"/>
        </w:rPr>
        <w:t>3</w:t>
      </w:r>
      <w:r>
        <w:rPr>
          <w:spacing w:val="-4"/>
          <w:w w:val="95"/>
          <w:sz w:val="30"/>
        </w:rPr>
        <w:t>시간</w:t>
      </w:r>
      <w:r>
        <w:rPr>
          <w:spacing w:val="36"/>
          <w:w w:val="95"/>
          <w:sz w:val="30"/>
        </w:rPr>
        <w:t> </w:t>
      </w:r>
      <w:r>
        <w:rPr>
          <w:spacing w:val="-4"/>
          <w:w w:val="95"/>
          <w:sz w:val="30"/>
        </w:rPr>
        <w:t>이상</w:t>
      </w:r>
      <w:r>
        <w:rPr>
          <w:spacing w:val="37"/>
          <w:w w:val="95"/>
          <w:sz w:val="30"/>
        </w:rPr>
        <w:t> </w:t>
      </w:r>
      <w:r>
        <w:rPr>
          <w:spacing w:val="-4"/>
          <w:w w:val="95"/>
          <w:sz w:val="30"/>
        </w:rPr>
        <w:t>건조한다</w:t>
      </w:r>
      <w:r>
        <w:rPr>
          <w:rFonts w:ascii="Tahoma" w:hAnsi="Tahoma" w:eastAsia="Tahoma"/>
          <w:spacing w:val="-4"/>
          <w:w w:val="95"/>
          <w:sz w:val="36"/>
        </w:rPr>
        <w:t>.</w:t>
      </w:r>
    </w:p>
    <w:p>
      <w:pPr>
        <w:spacing w:line="232" w:lineRule="auto" w:before="53"/>
        <w:ind w:left="779" w:right="135" w:hanging="519"/>
        <w:jc w:val="both"/>
        <w:rPr>
          <w:rFonts w:ascii="Tahoma" w:eastAsia="Tahoma"/>
          <w:sz w:val="36"/>
        </w:rPr>
      </w:pPr>
      <w:r>
        <w:rPr>
          <w:spacing w:val="-1"/>
          <w:w w:val="90"/>
          <w:sz w:val="30"/>
        </w:rPr>
        <w:t>다</w:t>
      </w:r>
      <w:r>
        <w:rPr>
          <w:rFonts w:ascii="Tahoma" w:eastAsia="Tahoma"/>
          <w:spacing w:val="-1"/>
          <w:w w:val="90"/>
          <w:sz w:val="36"/>
        </w:rPr>
        <w:t>. </w:t>
      </w:r>
      <w:r>
        <w:rPr>
          <w:spacing w:val="-1"/>
          <w:w w:val="90"/>
          <w:sz w:val="30"/>
        </w:rPr>
        <w:t>건조한 </w:t>
      </w:r>
      <w:r>
        <w:rPr>
          <w:w w:val="90"/>
          <w:sz w:val="30"/>
        </w:rPr>
        <w:t>시료 적당량</w:t>
      </w:r>
      <w:r>
        <w:rPr>
          <w:rFonts w:ascii="Tahoma" w:eastAsia="Tahoma"/>
          <w:w w:val="90"/>
          <w:sz w:val="36"/>
        </w:rPr>
        <w:t>(</w:t>
      </w:r>
      <w:r>
        <w:rPr>
          <w:w w:val="90"/>
          <w:sz w:val="30"/>
        </w:rPr>
        <w:t>약 </w:t>
      </w:r>
      <w:r>
        <w:rPr>
          <w:rFonts w:ascii="Tahoma" w:eastAsia="Tahoma"/>
          <w:w w:val="90"/>
          <w:sz w:val="36"/>
        </w:rPr>
        <w:t>50 g)</w:t>
      </w:r>
      <w:r>
        <w:rPr>
          <w:w w:val="90"/>
          <w:sz w:val="30"/>
        </w:rPr>
        <w:t>을 </w:t>
      </w:r>
      <w:r>
        <w:rPr>
          <w:rFonts w:ascii="Tahoma" w:eastAsia="Tahoma"/>
          <w:w w:val="90"/>
          <w:sz w:val="36"/>
        </w:rPr>
        <w:t>0.01g </w:t>
      </w:r>
      <w:r>
        <w:rPr>
          <w:w w:val="90"/>
          <w:sz w:val="30"/>
        </w:rPr>
        <w:t>까지 정확하게 무게를 측정한다</w:t>
      </w:r>
      <w:r>
        <w:rPr>
          <w:rFonts w:ascii="Tahoma" w:eastAsia="Tahoma"/>
          <w:w w:val="90"/>
          <w:sz w:val="36"/>
        </w:rPr>
        <w:t>.</w:t>
      </w:r>
      <w:r>
        <w:rPr>
          <w:rFonts w:ascii="Tahoma" w:eastAsia="Tahoma"/>
          <w:spacing w:val="1"/>
          <w:w w:val="90"/>
          <w:sz w:val="36"/>
        </w:rPr>
        <w:t> </w:t>
      </w:r>
      <w:r>
        <w:rPr>
          <w:w w:val="95"/>
          <w:sz w:val="30"/>
        </w:rPr>
        <w:t>접</w:t>
      </w:r>
      <w:r>
        <w:rPr>
          <w:rFonts w:ascii="Tahoma" w:eastAsia="Tahoma"/>
          <w:w w:val="95"/>
          <w:sz w:val="36"/>
        </w:rPr>
        <w:t>(</w:t>
      </w:r>
      <w:r>
        <w:rPr>
          <w:w w:val="95"/>
          <w:sz w:val="30"/>
        </w:rPr>
        <w:t>점</w:t>
      </w:r>
      <w:r>
        <w:rPr>
          <w:rFonts w:ascii="Tahoma" w:eastAsia="Tahoma"/>
          <w:w w:val="95"/>
          <w:sz w:val="36"/>
        </w:rPr>
        <w:t>)</w:t>
      </w:r>
      <w:r>
        <w:rPr>
          <w:w w:val="95"/>
          <w:sz w:val="30"/>
        </w:rPr>
        <w:t>착식 라벨이 붙어있는 몸체의 무게가 병당 </w:t>
      </w:r>
      <w:r>
        <w:rPr>
          <w:rFonts w:ascii="Tahoma" w:eastAsia="Tahoma"/>
          <w:w w:val="95"/>
          <w:sz w:val="36"/>
        </w:rPr>
        <w:t>1 g </w:t>
      </w:r>
      <w:r>
        <w:rPr>
          <w:w w:val="95"/>
          <w:sz w:val="30"/>
        </w:rPr>
        <w:t>이하일 경우</w:t>
      </w:r>
      <w:r>
        <w:rPr>
          <w:spacing w:val="1"/>
          <w:w w:val="95"/>
          <w:sz w:val="30"/>
        </w:rPr>
        <w:t> </w:t>
      </w:r>
      <w:r>
        <w:rPr>
          <w:sz w:val="30"/>
        </w:rPr>
        <w:t>에만</w:t>
      </w:r>
      <w:r>
        <w:rPr>
          <w:spacing w:val="34"/>
          <w:sz w:val="30"/>
        </w:rPr>
        <w:t> </w:t>
      </w:r>
      <w:r>
        <w:rPr>
          <w:sz w:val="30"/>
        </w:rPr>
        <w:t>시료량을</w:t>
      </w:r>
      <w:r>
        <w:rPr>
          <w:spacing w:val="33"/>
          <w:sz w:val="30"/>
        </w:rPr>
        <w:t> </w:t>
      </w:r>
      <w:r>
        <w:rPr>
          <w:rFonts w:ascii="Tahoma" w:eastAsia="Tahoma"/>
          <w:sz w:val="36"/>
        </w:rPr>
        <w:t>10g</w:t>
      </w:r>
      <w:r>
        <w:rPr>
          <w:sz w:val="30"/>
        </w:rPr>
        <w:t>으로</w:t>
      </w:r>
      <w:r>
        <w:rPr>
          <w:spacing w:val="33"/>
          <w:sz w:val="30"/>
        </w:rPr>
        <w:t> </w:t>
      </w:r>
      <w:r>
        <w:rPr>
          <w:sz w:val="30"/>
        </w:rPr>
        <w:t>한다</w:t>
      </w:r>
      <w:r>
        <w:rPr>
          <w:rFonts w:ascii="Tahoma" w:eastAsia="Tahoma"/>
          <w:sz w:val="36"/>
        </w:rPr>
        <w:t>.</w:t>
      </w:r>
    </w:p>
    <w:p>
      <w:pPr>
        <w:spacing w:line="216" w:lineRule="auto" w:before="66"/>
        <w:ind w:left="781" w:right="132" w:hanging="521"/>
        <w:jc w:val="both"/>
        <w:rPr>
          <w:rFonts w:ascii="Tahoma" w:hAnsi="Tahoma" w:eastAsia="Tahoma"/>
          <w:sz w:val="36"/>
        </w:rPr>
      </w:pPr>
      <w:r>
        <w:rPr>
          <w:spacing w:val="-8"/>
          <w:w w:val="90"/>
          <w:sz w:val="30"/>
        </w:rPr>
        <w:t>라</w:t>
      </w:r>
      <w:r>
        <w:rPr>
          <w:rFonts w:ascii="Tahoma" w:hAnsi="Tahoma" w:eastAsia="Tahoma"/>
          <w:spacing w:val="-8"/>
          <w:w w:val="90"/>
          <w:sz w:val="36"/>
        </w:rPr>
        <w:t>. </w:t>
      </w:r>
      <w:r>
        <w:rPr>
          <w:spacing w:val="-8"/>
          <w:w w:val="90"/>
          <w:sz w:val="30"/>
        </w:rPr>
        <w:t>시료를 </w:t>
      </w:r>
      <w:r>
        <w:rPr>
          <w:rFonts w:ascii="Tahoma" w:hAnsi="Tahoma" w:eastAsia="Tahoma"/>
          <w:spacing w:val="-7"/>
          <w:w w:val="90"/>
          <w:sz w:val="36"/>
        </w:rPr>
        <w:t>2 % NaOH </w:t>
      </w:r>
      <w:r>
        <w:rPr>
          <w:spacing w:val="-7"/>
          <w:w w:val="90"/>
          <w:sz w:val="30"/>
        </w:rPr>
        <w:t>수용액</w:t>
      </w:r>
      <w:r>
        <w:rPr>
          <w:rFonts w:ascii="Tahoma" w:hAnsi="Tahoma" w:eastAsia="Tahoma"/>
          <w:spacing w:val="-7"/>
          <w:w w:val="90"/>
          <w:sz w:val="36"/>
        </w:rPr>
        <w:t>(1 L)</w:t>
      </w:r>
      <w:r>
        <w:rPr>
          <w:spacing w:val="-7"/>
          <w:w w:val="90"/>
          <w:sz w:val="30"/>
        </w:rPr>
        <w:t>에 넣고</w:t>
      </w:r>
      <w:r>
        <w:rPr>
          <w:rFonts w:ascii="Tahoma" w:hAnsi="Tahoma" w:eastAsia="Tahoma"/>
          <w:spacing w:val="-7"/>
          <w:w w:val="90"/>
          <w:sz w:val="36"/>
        </w:rPr>
        <w:t>,</w:t>
      </w:r>
      <w:r>
        <w:rPr>
          <w:rFonts w:ascii="Tahoma" w:hAnsi="Tahoma" w:eastAsia="Tahoma"/>
          <w:spacing w:val="-6"/>
          <w:w w:val="90"/>
          <w:sz w:val="36"/>
        </w:rPr>
        <w:t> </w:t>
      </w:r>
      <w:r>
        <w:rPr>
          <w:rFonts w:ascii="Tahoma" w:hAnsi="Tahoma" w:eastAsia="Tahoma"/>
          <w:spacing w:val="-7"/>
          <w:w w:val="90"/>
          <w:sz w:val="36"/>
        </w:rPr>
        <w:t>80</w:t>
      </w:r>
      <w:r>
        <w:rPr>
          <w:rFonts w:ascii="Microsoft JhengHei UI Light" w:hAnsi="Microsoft JhengHei UI Light" w:eastAsia="Microsoft JhengHei UI Light" w:hint="eastAsia"/>
          <w:spacing w:val="-7"/>
          <w:w w:val="90"/>
          <w:sz w:val="36"/>
        </w:rPr>
        <w:t>±</w:t>
      </w:r>
      <w:r>
        <w:rPr>
          <w:rFonts w:ascii="Tahoma" w:hAnsi="Tahoma" w:eastAsia="Tahoma"/>
          <w:spacing w:val="-7"/>
          <w:w w:val="90"/>
          <w:sz w:val="36"/>
        </w:rPr>
        <w:t>1</w:t>
      </w:r>
      <w:r>
        <w:rPr>
          <w:rFonts w:ascii="SimSun-ExtB" w:hAnsi="SimSun-ExtB" w:eastAsia="SimSun-ExtB"/>
          <w:spacing w:val="-7"/>
          <w:w w:val="90"/>
          <w:sz w:val="36"/>
        </w:rPr>
        <w:t>℃</w:t>
      </w:r>
      <w:r>
        <w:rPr>
          <w:spacing w:val="-7"/>
          <w:w w:val="90"/>
          <w:sz w:val="30"/>
        </w:rPr>
        <w:t>로 조절되는 교반장치를</w:t>
      </w:r>
      <w:r>
        <w:rPr>
          <w:spacing w:val="-6"/>
          <w:w w:val="90"/>
          <w:sz w:val="30"/>
        </w:rPr>
        <w:t> </w:t>
      </w:r>
      <w:r>
        <w:rPr>
          <w:spacing w:val="-3"/>
          <w:w w:val="95"/>
          <w:sz w:val="30"/>
        </w:rPr>
        <w:t>사용하여</w:t>
      </w:r>
      <w:r>
        <w:rPr>
          <w:spacing w:val="43"/>
          <w:w w:val="95"/>
          <w:sz w:val="30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200</w:t>
      </w:r>
      <w:r>
        <w:rPr>
          <w:rFonts w:ascii="Tahoma" w:hAnsi="Tahoma" w:eastAsia="Tahoma"/>
          <w:spacing w:val="-37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r/min</w:t>
      </w:r>
      <w:r>
        <w:rPr>
          <w:rFonts w:ascii="Tahoma" w:hAnsi="Tahoma" w:eastAsia="Tahoma"/>
          <w:spacing w:val="40"/>
          <w:w w:val="95"/>
          <w:sz w:val="36"/>
        </w:rPr>
        <w:t> </w:t>
      </w:r>
      <w:r>
        <w:rPr>
          <w:spacing w:val="-2"/>
          <w:w w:val="95"/>
          <w:sz w:val="30"/>
        </w:rPr>
        <w:t>속도로</w:t>
      </w:r>
      <w:r>
        <w:rPr>
          <w:spacing w:val="45"/>
          <w:w w:val="95"/>
          <w:sz w:val="30"/>
        </w:rPr>
        <w:t> </w:t>
      </w:r>
      <w:r>
        <w:rPr>
          <w:rFonts w:ascii="Tahoma" w:hAnsi="Tahoma" w:eastAsia="Tahoma"/>
          <w:spacing w:val="-2"/>
          <w:w w:val="95"/>
          <w:sz w:val="36"/>
        </w:rPr>
        <w:t>10</w:t>
      </w:r>
      <w:r>
        <w:rPr>
          <w:rFonts w:ascii="Tahoma" w:hAnsi="Tahoma" w:eastAsia="Tahoma"/>
          <w:spacing w:val="-33"/>
          <w:w w:val="95"/>
          <w:sz w:val="36"/>
        </w:rPr>
        <w:t> </w:t>
      </w:r>
      <w:r>
        <w:rPr>
          <w:spacing w:val="-2"/>
          <w:w w:val="95"/>
          <w:sz w:val="30"/>
        </w:rPr>
        <w:t>분간</w:t>
      </w:r>
      <w:r>
        <w:rPr>
          <w:spacing w:val="45"/>
          <w:w w:val="95"/>
          <w:sz w:val="30"/>
        </w:rPr>
        <w:t> </w:t>
      </w:r>
      <w:r>
        <w:rPr>
          <w:spacing w:val="-2"/>
          <w:w w:val="95"/>
          <w:sz w:val="30"/>
        </w:rPr>
        <w:t>교반한다</w:t>
      </w:r>
      <w:r>
        <w:rPr>
          <w:rFonts w:ascii="Tahoma" w:hAnsi="Tahoma" w:eastAsia="Tahoma"/>
          <w:spacing w:val="-2"/>
          <w:w w:val="95"/>
          <w:sz w:val="36"/>
        </w:rPr>
        <w:t>.</w:t>
      </w:r>
    </w:p>
    <w:p>
      <w:pPr>
        <w:pStyle w:val="BodyText"/>
        <w:spacing w:line="230" w:lineRule="auto" w:before="110"/>
        <w:ind w:left="779" w:right="132" w:hanging="519"/>
        <w:jc w:val="both"/>
        <w:rPr>
          <w:rFonts w:ascii="Tahoma" w:eastAsia="Tahoma"/>
          <w:sz w:val="36"/>
        </w:rPr>
      </w:pPr>
      <w:r>
        <w:rPr>
          <w:w w:val="95"/>
        </w:rPr>
        <w:t>마</w:t>
      </w:r>
      <w:r>
        <w:rPr>
          <w:rFonts w:ascii="Tahoma" w:eastAsia="Tahoma"/>
          <w:w w:val="95"/>
          <w:sz w:val="36"/>
        </w:rPr>
        <w:t>.</w:t>
      </w:r>
      <w:r>
        <w:rPr>
          <w:rFonts w:ascii="Tahoma" w:eastAsia="Tahoma"/>
          <w:spacing w:val="1"/>
          <w:w w:val="95"/>
          <w:sz w:val="36"/>
        </w:rPr>
        <w:t> </w:t>
      </w:r>
      <w:r>
        <w:rPr>
          <w:rFonts w:ascii="Tahoma" w:eastAsia="Tahoma"/>
          <w:w w:val="95"/>
          <w:sz w:val="36"/>
        </w:rPr>
        <w:t>1 </w:t>
      </w:r>
      <w:r>
        <w:rPr>
          <w:w w:val="95"/>
        </w:rPr>
        <w:t>분간</w:t>
      </w:r>
      <w:r>
        <w:rPr>
          <w:spacing w:val="1"/>
          <w:w w:val="95"/>
        </w:rPr>
        <w:t> </w:t>
      </w:r>
      <w:r>
        <w:rPr>
          <w:w w:val="95"/>
        </w:rPr>
        <w:t>정치</w:t>
      </w:r>
      <w:r>
        <w:rPr>
          <w:spacing w:val="94"/>
        </w:rPr>
        <w:t> </w:t>
      </w:r>
      <w:r>
        <w:rPr>
          <w:w w:val="95"/>
        </w:rPr>
        <w:t>후</w:t>
      </w:r>
      <w:r>
        <w:rPr>
          <w:spacing w:val="95"/>
        </w:rPr>
        <w:t> </w:t>
      </w:r>
      <w:r>
        <w:rPr>
          <w:w w:val="95"/>
        </w:rPr>
        <w:t>수면으로</w:t>
      </w:r>
      <w:r>
        <w:rPr>
          <w:spacing w:val="95"/>
        </w:rPr>
        <w:t> </w:t>
      </w:r>
      <w:r>
        <w:rPr>
          <w:w w:val="95"/>
        </w:rPr>
        <w:t>부상한</w:t>
      </w:r>
      <w:r>
        <w:rPr>
          <w:spacing w:val="95"/>
        </w:rPr>
        <w:t> </w:t>
      </w:r>
      <w:r>
        <w:rPr>
          <w:w w:val="95"/>
        </w:rPr>
        <w:t>라벨은</w:t>
      </w:r>
      <w:r>
        <w:rPr>
          <w:spacing w:val="95"/>
        </w:rPr>
        <w:t> </w:t>
      </w:r>
      <w:r>
        <w:rPr>
          <w:w w:val="95"/>
        </w:rPr>
        <w:t>분리하고</w:t>
      </w:r>
      <w:r>
        <w:rPr>
          <w:rFonts w:ascii="Tahoma" w:eastAsia="Tahoma"/>
          <w:w w:val="95"/>
          <w:sz w:val="36"/>
        </w:rPr>
        <w:t>,</w:t>
      </w:r>
      <w:r>
        <w:rPr>
          <w:rFonts w:ascii="Tahoma" w:eastAsia="Tahoma"/>
          <w:spacing w:val="101"/>
          <w:sz w:val="36"/>
        </w:rPr>
        <w:t> </w:t>
      </w:r>
      <w:r>
        <w:rPr>
          <w:w w:val="95"/>
        </w:rPr>
        <w:t>침전된</w:t>
      </w:r>
      <w:r>
        <w:rPr>
          <w:spacing w:val="95"/>
        </w:rPr>
        <w:t> </w:t>
      </w:r>
      <w:r>
        <w:rPr>
          <w:w w:val="95"/>
        </w:rPr>
        <w:t>시료</w:t>
      </w:r>
      <w:r>
        <w:rPr>
          <w:spacing w:val="-98"/>
          <w:w w:val="95"/>
        </w:rPr>
        <w:t> </w:t>
      </w:r>
      <w:r>
        <w:rPr/>
        <w:t>중</w:t>
      </w:r>
      <w:r>
        <w:rPr>
          <w:spacing w:val="-12"/>
        </w:rPr>
        <w:t> </w:t>
      </w:r>
      <w:r>
        <w:rPr/>
        <w:t>추가로</w:t>
      </w:r>
      <w:r>
        <w:rPr>
          <w:spacing w:val="-10"/>
        </w:rPr>
        <w:t> </w:t>
      </w:r>
      <w:r>
        <w:rPr/>
        <w:t>부상하는</w:t>
      </w:r>
      <w:r>
        <w:rPr>
          <w:spacing w:val="-10"/>
        </w:rPr>
        <w:t> </w:t>
      </w:r>
      <w:r>
        <w:rPr/>
        <w:t>라벨이</w:t>
      </w:r>
      <w:r>
        <w:rPr>
          <w:spacing w:val="-10"/>
        </w:rPr>
        <w:t> </w:t>
      </w:r>
      <w:r>
        <w:rPr/>
        <w:t>없을</w:t>
      </w:r>
      <w:r>
        <w:rPr>
          <w:spacing w:val="-9"/>
        </w:rPr>
        <w:t> </w:t>
      </w:r>
      <w:r>
        <w:rPr/>
        <w:t>때까지</w:t>
      </w:r>
      <w:r>
        <w:rPr>
          <w:spacing w:val="-12"/>
        </w:rPr>
        <w:t> </w:t>
      </w:r>
      <w:r>
        <w:rPr/>
        <w:t>유리막대로</w:t>
      </w:r>
      <w:r>
        <w:rPr>
          <w:spacing w:val="-10"/>
        </w:rPr>
        <w:t> </w:t>
      </w:r>
      <w:r>
        <w:rPr/>
        <w:t>교반</w:t>
      </w:r>
      <w:r>
        <w:rPr>
          <w:spacing w:val="-10"/>
        </w:rPr>
        <w:t> </w:t>
      </w:r>
      <w:r>
        <w:rPr/>
        <w:t>및</w:t>
      </w:r>
      <w:r>
        <w:rPr>
          <w:spacing w:val="-11"/>
        </w:rPr>
        <w:t> </w:t>
      </w:r>
      <w:r>
        <w:rPr/>
        <w:t>분리를</w:t>
      </w:r>
      <w:r>
        <w:rPr>
          <w:spacing w:val="-103"/>
        </w:rPr>
        <w:t> </w:t>
      </w:r>
      <w:r>
        <w:rPr>
          <w:rFonts w:ascii="Tahoma" w:eastAsia="Tahoma"/>
          <w:w w:val="95"/>
          <w:sz w:val="36"/>
        </w:rPr>
        <w:t>3</w:t>
      </w:r>
      <w:r>
        <w:rPr>
          <w:rFonts w:ascii="Tahoma" w:eastAsia="Tahoma"/>
          <w:spacing w:val="-37"/>
          <w:w w:val="95"/>
          <w:sz w:val="36"/>
        </w:rPr>
        <w:t> </w:t>
      </w:r>
      <w:r>
        <w:rPr>
          <w:w w:val="95"/>
        </w:rPr>
        <w:t>회</w:t>
      </w:r>
      <w:r>
        <w:rPr>
          <w:spacing w:val="44"/>
          <w:w w:val="95"/>
        </w:rPr>
        <w:t> </w:t>
      </w:r>
      <w:r>
        <w:rPr>
          <w:w w:val="95"/>
        </w:rPr>
        <w:t>이상</w:t>
      </w:r>
      <w:r>
        <w:rPr>
          <w:spacing w:val="44"/>
          <w:w w:val="95"/>
        </w:rPr>
        <w:t> </w:t>
      </w:r>
      <w:r>
        <w:rPr>
          <w:w w:val="95"/>
        </w:rPr>
        <w:t>반복한다</w:t>
      </w:r>
      <w:r>
        <w:rPr>
          <w:rFonts w:ascii="Tahoma" w:eastAsia="Tahoma"/>
          <w:w w:val="95"/>
          <w:sz w:val="36"/>
        </w:rPr>
        <w:t>.</w:t>
      </w:r>
    </w:p>
    <w:p>
      <w:pPr>
        <w:spacing w:line="230" w:lineRule="auto" w:before="107"/>
        <w:ind w:left="774" w:right="135" w:hanging="514"/>
        <w:jc w:val="both"/>
        <w:rPr>
          <w:rFonts w:ascii="Tahoma" w:eastAsia="Tahoma"/>
          <w:sz w:val="36"/>
        </w:rPr>
      </w:pPr>
      <w:r>
        <w:rPr>
          <w:spacing w:val="-1"/>
          <w:w w:val="95"/>
          <w:sz w:val="30"/>
        </w:rPr>
        <w:t>바</w:t>
      </w:r>
      <w:r>
        <w:rPr>
          <w:rFonts w:ascii="Tahoma" w:eastAsia="Tahoma"/>
          <w:spacing w:val="-1"/>
          <w:w w:val="95"/>
          <w:sz w:val="36"/>
        </w:rPr>
        <w:t>. </w:t>
      </w:r>
      <w:r>
        <w:rPr>
          <w:spacing w:val="-1"/>
          <w:w w:val="95"/>
          <w:sz w:val="30"/>
        </w:rPr>
        <w:t>침전된 시료는 체를 이용하여 여과하고</w:t>
      </w:r>
      <w:r>
        <w:rPr>
          <w:rFonts w:ascii="Tahoma" w:eastAsia="Tahoma"/>
          <w:spacing w:val="-1"/>
          <w:w w:val="95"/>
          <w:sz w:val="36"/>
        </w:rPr>
        <w:t>, 1 </w:t>
      </w:r>
      <w:r>
        <w:rPr>
          <w:rFonts w:ascii="Tahoma" w:eastAsia="Tahoma"/>
          <w:w w:val="95"/>
          <w:sz w:val="36"/>
        </w:rPr>
        <w:t>L </w:t>
      </w:r>
      <w:r>
        <w:rPr>
          <w:w w:val="95"/>
          <w:sz w:val="30"/>
        </w:rPr>
        <w:t>증류수를 사용하여 </w:t>
      </w:r>
      <w:r>
        <w:rPr>
          <w:rFonts w:ascii="Tahoma" w:eastAsia="Tahoma"/>
          <w:w w:val="95"/>
          <w:sz w:val="36"/>
        </w:rPr>
        <w:t>3 </w:t>
      </w:r>
      <w:r>
        <w:rPr>
          <w:w w:val="95"/>
          <w:sz w:val="30"/>
        </w:rPr>
        <w:t>회</w:t>
      </w:r>
      <w:r>
        <w:rPr>
          <w:spacing w:val="1"/>
          <w:w w:val="95"/>
          <w:sz w:val="30"/>
        </w:rPr>
        <w:t> </w:t>
      </w:r>
      <w:r>
        <w:rPr>
          <w:sz w:val="30"/>
        </w:rPr>
        <w:t>세척</w:t>
      </w:r>
      <w:r>
        <w:rPr>
          <w:rFonts w:ascii="Tahoma" w:eastAsia="Tahoma"/>
          <w:sz w:val="36"/>
        </w:rPr>
        <w:t>(</w:t>
      </w:r>
      <w:r>
        <w:rPr>
          <w:sz w:val="30"/>
        </w:rPr>
        <w:t>헹굼</w:t>
      </w:r>
      <w:r>
        <w:rPr>
          <w:rFonts w:ascii="Tahoma" w:eastAsia="Tahoma"/>
          <w:sz w:val="36"/>
        </w:rPr>
        <w:t>)</w:t>
      </w:r>
      <w:r>
        <w:rPr>
          <w:rFonts w:ascii="Tahoma" w:eastAsia="Tahoma"/>
          <w:spacing w:val="31"/>
          <w:sz w:val="36"/>
        </w:rPr>
        <w:t> </w:t>
      </w:r>
      <w:r>
        <w:rPr>
          <w:sz w:val="30"/>
        </w:rPr>
        <w:t>반복한다</w:t>
      </w:r>
      <w:r>
        <w:rPr>
          <w:rFonts w:ascii="Tahoma" w:eastAsia="Tahoma"/>
          <w:sz w:val="36"/>
        </w:rPr>
        <w:t>.</w:t>
      </w:r>
    </w:p>
    <w:p>
      <w:pPr>
        <w:spacing w:line="216" w:lineRule="auto" w:before="75"/>
        <w:ind w:left="812" w:right="135" w:hanging="552"/>
        <w:jc w:val="both"/>
        <w:rPr>
          <w:rFonts w:ascii="Tahoma" w:hAnsi="Tahoma" w:eastAsia="Tahoma"/>
          <w:sz w:val="36"/>
        </w:rPr>
      </w:pPr>
      <w:r>
        <w:rPr>
          <w:spacing w:val="-3"/>
          <w:w w:val="95"/>
          <w:sz w:val="30"/>
        </w:rPr>
        <w:t>사</w:t>
      </w:r>
      <w:r>
        <w:rPr>
          <w:rFonts w:ascii="Tahoma" w:hAnsi="Tahoma" w:eastAsia="Tahoma"/>
          <w:spacing w:val="-3"/>
          <w:w w:val="95"/>
          <w:sz w:val="36"/>
        </w:rPr>
        <w:t>. “</w:t>
      </w:r>
      <w:r>
        <w:rPr>
          <w:spacing w:val="-3"/>
          <w:w w:val="95"/>
          <w:sz w:val="30"/>
        </w:rPr>
        <w:t>라벨이 </w:t>
      </w:r>
      <w:r>
        <w:rPr>
          <w:spacing w:val="-2"/>
          <w:w w:val="95"/>
          <w:sz w:val="30"/>
        </w:rPr>
        <w:t>미제거</w:t>
      </w:r>
      <w:r>
        <w:rPr>
          <w:rFonts w:ascii="Tahoma" w:hAnsi="Tahoma" w:eastAsia="Tahoma"/>
          <w:spacing w:val="-2"/>
          <w:w w:val="95"/>
          <w:sz w:val="36"/>
        </w:rPr>
        <w:t>(</w:t>
      </w:r>
      <w:r>
        <w:rPr>
          <w:spacing w:val="-2"/>
          <w:w w:val="95"/>
          <w:sz w:val="30"/>
        </w:rPr>
        <w:t>미박리</w:t>
      </w:r>
      <w:r>
        <w:rPr>
          <w:rFonts w:ascii="Tahoma" w:hAnsi="Tahoma" w:eastAsia="Tahoma"/>
          <w:spacing w:val="-2"/>
          <w:w w:val="95"/>
          <w:sz w:val="36"/>
        </w:rPr>
        <w:t>)</w:t>
      </w:r>
      <w:r>
        <w:rPr>
          <w:spacing w:val="-2"/>
          <w:w w:val="95"/>
          <w:sz w:val="30"/>
        </w:rPr>
        <w:t>된 플레이크 세척품</w:t>
      </w:r>
      <w:r>
        <w:rPr>
          <w:rFonts w:ascii="Tahoma" w:hAnsi="Tahoma" w:eastAsia="Tahoma"/>
          <w:spacing w:val="-2"/>
          <w:w w:val="95"/>
          <w:sz w:val="36"/>
        </w:rPr>
        <w:t>”</w:t>
      </w:r>
      <w:r>
        <w:rPr>
          <w:spacing w:val="-2"/>
          <w:w w:val="95"/>
          <w:sz w:val="30"/>
        </w:rPr>
        <w:t>을 </w:t>
      </w:r>
      <w:r>
        <w:rPr>
          <w:rFonts w:ascii="Tahoma" w:hAnsi="Tahoma" w:eastAsia="Tahoma"/>
          <w:spacing w:val="-2"/>
          <w:w w:val="95"/>
          <w:sz w:val="36"/>
        </w:rPr>
        <w:t>60</w:t>
      </w:r>
      <w:r>
        <w:rPr>
          <w:rFonts w:ascii="Microsoft JhengHei UI Light" w:hAnsi="Microsoft JhengHei UI Light" w:eastAsia="Microsoft JhengHei UI Light" w:hint="eastAsia"/>
          <w:spacing w:val="-2"/>
          <w:w w:val="95"/>
          <w:sz w:val="36"/>
        </w:rPr>
        <w:t>±</w:t>
      </w:r>
      <w:r>
        <w:rPr>
          <w:rFonts w:ascii="Tahoma" w:hAnsi="Tahoma" w:eastAsia="Tahoma"/>
          <w:spacing w:val="-2"/>
          <w:w w:val="95"/>
          <w:sz w:val="36"/>
        </w:rPr>
        <w:t>1 </w:t>
      </w:r>
      <w:r>
        <w:rPr>
          <w:rFonts w:ascii="SimSun-ExtB" w:hAnsi="SimSun-ExtB" w:eastAsia="SimSun-ExtB"/>
          <w:spacing w:val="-2"/>
          <w:w w:val="95"/>
          <w:sz w:val="36"/>
        </w:rPr>
        <w:t>℃</w:t>
      </w:r>
      <w:r>
        <w:rPr>
          <w:spacing w:val="-2"/>
          <w:w w:val="95"/>
          <w:sz w:val="30"/>
        </w:rPr>
        <w:t>로 조절되는</w:t>
      </w:r>
      <w:r>
        <w:rPr>
          <w:spacing w:val="-1"/>
          <w:w w:val="95"/>
          <w:sz w:val="30"/>
        </w:rPr>
        <w:t> </w:t>
      </w:r>
      <w:r>
        <w:rPr>
          <w:spacing w:val="-18"/>
          <w:w w:val="95"/>
          <w:sz w:val="30"/>
        </w:rPr>
        <w:t>건조기에</w:t>
      </w:r>
      <w:r>
        <w:rPr>
          <w:spacing w:val="24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3</w:t>
      </w:r>
      <w:r>
        <w:rPr>
          <w:rFonts w:ascii="Tahoma" w:hAnsi="Tahoma" w:eastAsia="Tahoma"/>
          <w:spacing w:val="-45"/>
          <w:w w:val="95"/>
          <w:sz w:val="36"/>
        </w:rPr>
        <w:t> </w:t>
      </w:r>
      <w:r>
        <w:rPr>
          <w:spacing w:val="-12"/>
          <w:w w:val="95"/>
          <w:sz w:val="30"/>
        </w:rPr>
        <w:t>시간</w:t>
      </w:r>
      <w:r>
        <w:rPr>
          <w:spacing w:val="26"/>
          <w:w w:val="95"/>
          <w:sz w:val="30"/>
        </w:rPr>
        <w:t> </w:t>
      </w:r>
      <w:r>
        <w:rPr>
          <w:spacing w:val="-12"/>
          <w:w w:val="95"/>
          <w:sz w:val="30"/>
        </w:rPr>
        <w:t>이상</w:t>
      </w:r>
      <w:r>
        <w:rPr>
          <w:spacing w:val="25"/>
          <w:w w:val="95"/>
          <w:sz w:val="30"/>
        </w:rPr>
        <w:t> </w:t>
      </w:r>
      <w:r>
        <w:rPr>
          <w:spacing w:val="-12"/>
          <w:w w:val="95"/>
          <w:sz w:val="30"/>
        </w:rPr>
        <w:t>건조</w:t>
      </w:r>
      <w:r>
        <w:rPr>
          <w:spacing w:val="24"/>
          <w:w w:val="95"/>
          <w:sz w:val="30"/>
        </w:rPr>
        <w:t> </w:t>
      </w:r>
      <w:r>
        <w:rPr>
          <w:w w:val="95"/>
          <w:sz w:val="30"/>
        </w:rPr>
        <w:t>후</w:t>
      </w:r>
      <w:r>
        <w:rPr>
          <w:spacing w:val="26"/>
          <w:w w:val="95"/>
          <w:sz w:val="30"/>
        </w:rPr>
        <w:t> </w:t>
      </w:r>
      <w:r>
        <w:rPr>
          <w:spacing w:val="-16"/>
          <w:w w:val="95"/>
          <w:sz w:val="30"/>
        </w:rPr>
        <w:t>무게를</w:t>
      </w:r>
      <w:r>
        <w:rPr>
          <w:spacing w:val="24"/>
          <w:w w:val="95"/>
          <w:sz w:val="30"/>
        </w:rPr>
        <w:t> </w:t>
      </w:r>
      <w:r>
        <w:rPr>
          <w:rFonts w:ascii="Tahoma" w:hAnsi="Tahoma" w:eastAsia="Tahoma"/>
          <w:spacing w:val="-8"/>
          <w:w w:val="95"/>
          <w:sz w:val="36"/>
        </w:rPr>
        <w:t>0.01</w:t>
      </w:r>
      <w:r>
        <w:rPr>
          <w:rFonts w:ascii="Tahoma" w:hAnsi="Tahoma" w:eastAsia="Tahoma"/>
          <w:spacing w:val="-44"/>
          <w:w w:val="95"/>
          <w:sz w:val="36"/>
        </w:rPr>
        <w:t> </w:t>
      </w:r>
      <w:r>
        <w:rPr>
          <w:rFonts w:ascii="Tahoma" w:hAnsi="Tahoma" w:eastAsia="Tahoma"/>
          <w:w w:val="95"/>
          <w:sz w:val="36"/>
        </w:rPr>
        <w:t>g</w:t>
      </w:r>
      <w:r>
        <w:rPr>
          <w:rFonts w:ascii="Tahoma" w:hAnsi="Tahoma" w:eastAsia="Tahoma"/>
          <w:spacing w:val="29"/>
          <w:w w:val="95"/>
          <w:sz w:val="36"/>
        </w:rPr>
        <w:t> </w:t>
      </w:r>
      <w:r>
        <w:rPr>
          <w:spacing w:val="-12"/>
          <w:w w:val="95"/>
          <w:sz w:val="30"/>
        </w:rPr>
        <w:t>까지</w:t>
      </w:r>
      <w:r>
        <w:rPr>
          <w:spacing w:val="27"/>
          <w:w w:val="95"/>
          <w:sz w:val="30"/>
        </w:rPr>
        <w:t> </w:t>
      </w:r>
      <w:r>
        <w:rPr>
          <w:spacing w:val="-18"/>
          <w:w w:val="95"/>
          <w:sz w:val="30"/>
        </w:rPr>
        <w:t>정확하게</w:t>
      </w:r>
      <w:r>
        <w:rPr>
          <w:spacing w:val="24"/>
          <w:w w:val="95"/>
          <w:sz w:val="30"/>
        </w:rPr>
        <w:t> </w:t>
      </w:r>
      <w:r>
        <w:rPr>
          <w:spacing w:val="-20"/>
          <w:w w:val="95"/>
          <w:sz w:val="30"/>
        </w:rPr>
        <w:t>측정한다</w:t>
      </w:r>
      <w:r>
        <w:rPr>
          <w:rFonts w:ascii="Tahoma" w:hAnsi="Tahoma" w:eastAsia="Tahoma"/>
          <w:spacing w:val="-20"/>
          <w:w w:val="95"/>
          <w:sz w:val="36"/>
        </w:rPr>
        <w:t>.</w:t>
      </w:r>
    </w:p>
    <w:p>
      <w:pPr>
        <w:pStyle w:val="BodyText"/>
        <w:spacing w:line="533" w:lineRule="exact" w:before="95"/>
        <w:ind w:left="260"/>
        <w:jc w:val="both"/>
      </w:pPr>
      <w:r>
        <w:rPr>
          <w:spacing w:val="-4"/>
        </w:rPr>
        <w:t>아</w:t>
      </w:r>
      <w:r>
        <w:rPr>
          <w:rFonts w:ascii="Tahoma" w:eastAsia="Tahoma"/>
          <w:spacing w:val="-4"/>
          <w:sz w:val="36"/>
        </w:rPr>
        <w:t>.</w:t>
      </w:r>
      <w:r>
        <w:rPr>
          <w:rFonts w:ascii="Tahoma" w:eastAsia="Tahoma"/>
          <w:spacing w:val="-15"/>
          <w:sz w:val="36"/>
        </w:rPr>
        <w:t> </w:t>
      </w:r>
      <w:r>
        <w:rPr>
          <w:spacing w:val="-4"/>
        </w:rPr>
        <w:t>측정된</w:t>
      </w:r>
      <w:r>
        <w:rPr>
          <w:spacing w:val="-20"/>
        </w:rPr>
        <w:t> </w:t>
      </w:r>
      <w:r>
        <w:rPr>
          <w:spacing w:val="-4"/>
        </w:rPr>
        <w:t>무게를</w:t>
      </w:r>
      <w:r>
        <w:rPr>
          <w:spacing w:val="-20"/>
        </w:rPr>
        <w:t> </w:t>
      </w:r>
      <w:r>
        <w:rPr>
          <w:spacing w:val="-4"/>
        </w:rPr>
        <w:t>이용하여</w:t>
      </w:r>
      <w:r>
        <w:rPr>
          <w:rFonts w:ascii="Tahoma" w:eastAsia="Tahoma"/>
          <w:spacing w:val="-4"/>
          <w:sz w:val="36"/>
        </w:rPr>
        <w:t>,</w:t>
      </w:r>
      <w:r>
        <w:rPr>
          <w:rFonts w:ascii="Tahoma" w:eastAsia="Tahoma"/>
          <w:spacing w:val="-21"/>
          <w:sz w:val="36"/>
        </w:rPr>
        <w:t> </w:t>
      </w:r>
      <w:r>
        <w:rPr>
          <w:spacing w:val="-4"/>
        </w:rPr>
        <w:t>라벨</w:t>
      </w:r>
      <w:r>
        <w:rPr>
          <w:spacing w:val="-22"/>
        </w:rPr>
        <w:t> </w:t>
      </w:r>
      <w:r>
        <w:rPr>
          <w:spacing w:val="-4"/>
        </w:rPr>
        <w:t>미제거</w:t>
      </w:r>
      <w:r>
        <w:rPr>
          <w:rFonts w:ascii="Tahoma" w:eastAsia="Tahoma"/>
          <w:spacing w:val="-4"/>
          <w:sz w:val="36"/>
        </w:rPr>
        <w:t>(</w:t>
      </w:r>
      <w:r>
        <w:rPr>
          <w:spacing w:val="-4"/>
        </w:rPr>
        <w:t>박리</w:t>
      </w:r>
      <w:r>
        <w:rPr>
          <w:rFonts w:ascii="Tahoma" w:eastAsia="Tahoma"/>
          <w:spacing w:val="-4"/>
          <w:sz w:val="36"/>
        </w:rPr>
        <w:t>)</w:t>
      </w:r>
      <w:r>
        <w:rPr>
          <w:rFonts w:ascii="Tahoma" w:eastAsia="Tahoma"/>
          <w:spacing w:val="-21"/>
          <w:sz w:val="36"/>
        </w:rPr>
        <w:t> </w:t>
      </w:r>
      <w:r>
        <w:rPr>
          <w:spacing w:val="-4"/>
        </w:rPr>
        <w:t>플레이크</w:t>
      </w:r>
      <w:r>
        <w:rPr>
          <w:spacing w:val="-22"/>
        </w:rPr>
        <w:t> </w:t>
      </w:r>
      <w:r>
        <w:rPr>
          <w:spacing w:val="-4"/>
        </w:rPr>
        <w:t>세척품</w:t>
      </w:r>
      <w:r>
        <w:rPr>
          <w:spacing w:val="-22"/>
        </w:rPr>
        <w:t> </w:t>
      </w:r>
      <w:r>
        <w:rPr>
          <w:spacing w:val="-4"/>
        </w:rPr>
        <w:t>잔존율</w:t>
      </w:r>
    </w:p>
    <w:p>
      <w:pPr>
        <w:spacing w:line="533" w:lineRule="exact" w:before="0"/>
        <w:ind w:left="779" w:right="0" w:firstLine="0"/>
        <w:jc w:val="both"/>
        <w:rPr>
          <w:rFonts w:ascii="Tahoma" w:eastAsia="Tahoma"/>
          <w:sz w:val="36"/>
        </w:rPr>
      </w:pPr>
      <w:r>
        <w:rPr>
          <w:rFonts w:ascii="Tahoma" w:eastAsia="Tahoma"/>
          <w:w w:val="90"/>
          <w:sz w:val="36"/>
        </w:rPr>
        <w:t>(%)</w:t>
      </w:r>
      <w:r>
        <w:rPr>
          <w:w w:val="90"/>
          <w:sz w:val="30"/>
        </w:rPr>
        <w:t>을</w:t>
      </w:r>
      <w:r>
        <w:rPr>
          <w:spacing w:val="45"/>
          <w:w w:val="90"/>
          <w:sz w:val="30"/>
        </w:rPr>
        <w:t> </w:t>
      </w:r>
      <w:r>
        <w:rPr>
          <w:w w:val="90"/>
          <w:sz w:val="30"/>
        </w:rPr>
        <w:t>산정한다</w:t>
      </w:r>
      <w:r>
        <w:rPr>
          <w:rFonts w:ascii="Tahoma" w:eastAsia="Tahoma"/>
          <w:w w:val="90"/>
          <w:sz w:val="36"/>
        </w:rPr>
        <w:t>.</w:t>
      </w:r>
    </w:p>
    <w:p>
      <w:pPr>
        <w:spacing w:line="254" w:lineRule="auto" w:before="24"/>
        <w:ind w:left="704" w:right="133" w:hanging="149"/>
        <w:jc w:val="left"/>
        <w:rPr>
          <w:rFonts w:ascii="Tahoma" w:hAnsi="Tahoma" w:eastAsia="Tahoma"/>
          <w:sz w:val="36"/>
        </w:rPr>
      </w:pPr>
      <w:r>
        <w:rPr>
          <w:rFonts w:ascii="SimSun-ExtB" w:hAnsi="SimSun-ExtB" w:eastAsia="SimSun-ExtB"/>
          <w:spacing w:val="-10"/>
          <w:w w:val="90"/>
          <w:sz w:val="36"/>
        </w:rPr>
        <w:t>㉠ </w:t>
      </w:r>
      <w:r>
        <w:rPr>
          <w:w w:val="90"/>
          <w:sz w:val="30"/>
        </w:rPr>
        <w:t>라벨</w:t>
      </w:r>
      <w:r>
        <w:rPr>
          <w:spacing w:val="44"/>
          <w:w w:val="90"/>
          <w:sz w:val="30"/>
        </w:rPr>
        <w:t> </w:t>
      </w:r>
      <w:r>
        <w:rPr>
          <w:w w:val="90"/>
          <w:sz w:val="30"/>
        </w:rPr>
        <w:t>미제거</w:t>
      </w:r>
      <w:r>
        <w:rPr>
          <w:rFonts w:ascii="Tahoma" w:hAnsi="Tahoma" w:eastAsia="Tahoma"/>
          <w:w w:val="90"/>
          <w:sz w:val="36"/>
        </w:rPr>
        <w:t>(</w:t>
      </w:r>
      <w:r>
        <w:rPr>
          <w:w w:val="90"/>
          <w:sz w:val="30"/>
        </w:rPr>
        <w:t>박리</w:t>
      </w:r>
      <w:r>
        <w:rPr>
          <w:rFonts w:ascii="Tahoma" w:hAnsi="Tahoma" w:eastAsia="Tahoma"/>
          <w:spacing w:val="20"/>
          <w:w w:val="90"/>
          <w:sz w:val="36"/>
        </w:rPr>
        <w:t>) </w:t>
      </w:r>
      <w:r>
        <w:rPr>
          <w:w w:val="90"/>
          <w:sz w:val="30"/>
        </w:rPr>
        <w:t>플레이크</w:t>
      </w:r>
      <w:r>
        <w:rPr>
          <w:spacing w:val="46"/>
          <w:w w:val="90"/>
          <w:sz w:val="30"/>
        </w:rPr>
        <w:t> </w:t>
      </w:r>
      <w:r>
        <w:rPr>
          <w:w w:val="90"/>
          <w:sz w:val="30"/>
        </w:rPr>
        <w:t>세척품</w:t>
      </w:r>
      <w:r>
        <w:rPr>
          <w:spacing w:val="46"/>
          <w:w w:val="90"/>
          <w:sz w:val="30"/>
        </w:rPr>
        <w:t> </w:t>
      </w:r>
      <w:r>
        <w:rPr>
          <w:w w:val="90"/>
          <w:sz w:val="30"/>
        </w:rPr>
        <w:t>잔존율</w:t>
      </w:r>
      <w:r>
        <w:rPr>
          <w:spacing w:val="47"/>
          <w:w w:val="90"/>
          <w:sz w:val="30"/>
        </w:rPr>
        <w:t> </w:t>
      </w:r>
      <w:r>
        <w:rPr>
          <w:rFonts w:ascii="Tahoma" w:hAnsi="Tahoma" w:eastAsia="Tahoma"/>
          <w:spacing w:val="11"/>
          <w:w w:val="90"/>
          <w:sz w:val="36"/>
        </w:rPr>
        <w:t>(%) = (</w:t>
      </w:r>
      <w:r>
        <w:rPr>
          <w:rFonts w:ascii="Tahoma" w:hAnsi="Tahoma" w:eastAsia="Tahoma"/>
          <w:w w:val="90"/>
          <w:sz w:val="36"/>
        </w:rPr>
        <w:t>b</w:t>
      </w:r>
      <w:r>
        <w:rPr>
          <w:rFonts w:ascii="Tahoma" w:hAnsi="Tahoma" w:eastAsia="Tahoma"/>
          <w:spacing w:val="26"/>
          <w:w w:val="90"/>
          <w:sz w:val="36"/>
        </w:rPr>
        <w:t> / </w:t>
      </w:r>
      <w:r>
        <w:rPr>
          <w:rFonts w:ascii="Tahoma" w:hAnsi="Tahoma" w:eastAsia="Tahoma"/>
          <w:w w:val="90"/>
          <w:sz w:val="36"/>
        </w:rPr>
        <w:t>a</w:t>
      </w:r>
      <w:r>
        <w:rPr>
          <w:rFonts w:ascii="Tahoma" w:hAnsi="Tahoma" w:eastAsia="Tahoma"/>
          <w:spacing w:val="21"/>
          <w:w w:val="90"/>
          <w:sz w:val="36"/>
        </w:rPr>
        <w:t>) </w:t>
      </w:r>
      <w:r>
        <w:rPr>
          <w:rFonts w:ascii="Microsoft JhengHei UI Light" w:hAnsi="Microsoft JhengHei UI Light" w:eastAsia="Microsoft JhengHei UI Light" w:hint="eastAsia"/>
          <w:spacing w:val="22"/>
          <w:w w:val="90"/>
          <w:sz w:val="36"/>
        </w:rPr>
        <w:t>× </w:t>
      </w:r>
      <w:r>
        <w:rPr>
          <w:rFonts w:ascii="Tahoma" w:hAnsi="Tahoma" w:eastAsia="Tahoma"/>
          <w:w w:val="90"/>
          <w:sz w:val="36"/>
        </w:rPr>
        <w:t>100</w:t>
      </w:r>
      <w:r>
        <w:rPr>
          <w:rFonts w:ascii="Tahoma" w:hAnsi="Tahoma" w:eastAsia="Tahoma"/>
          <w:spacing w:val="-98"/>
          <w:w w:val="90"/>
          <w:sz w:val="36"/>
        </w:rPr>
        <w:t> </w:t>
      </w:r>
      <w:r>
        <w:rPr>
          <w:rFonts w:ascii="Tahoma" w:hAnsi="Tahoma" w:eastAsia="Tahoma"/>
          <w:w w:val="95"/>
          <w:sz w:val="36"/>
        </w:rPr>
        <w:t>a</w:t>
      </w:r>
      <w:r>
        <w:rPr>
          <w:rFonts w:ascii="Tahoma" w:hAnsi="Tahoma" w:eastAsia="Tahoma"/>
          <w:spacing w:val="22"/>
          <w:w w:val="95"/>
          <w:sz w:val="36"/>
        </w:rPr>
        <w:t> : </w:t>
      </w:r>
      <w:r>
        <w:rPr>
          <w:w w:val="95"/>
          <w:sz w:val="30"/>
        </w:rPr>
        <w:t>실험</w:t>
      </w:r>
      <w:r>
        <w:rPr>
          <w:spacing w:val="39"/>
          <w:w w:val="95"/>
          <w:sz w:val="30"/>
        </w:rPr>
        <w:t> </w:t>
      </w:r>
      <w:r>
        <w:rPr>
          <w:w w:val="95"/>
          <w:sz w:val="30"/>
        </w:rPr>
        <w:t>전의</w:t>
      </w:r>
      <w:r>
        <w:rPr>
          <w:spacing w:val="39"/>
          <w:w w:val="95"/>
          <w:sz w:val="30"/>
        </w:rPr>
        <w:t> </w:t>
      </w:r>
      <w:r>
        <w:rPr>
          <w:w w:val="95"/>
          <w:sz w:val="30"/>
        </w:rPr>
        <w:t>분쇄</w:t>
      </w:r>
      <w:r>
        <w:rPr>
          <w:spacing w:val="39"/>
          <w:w w:val="95"/>
          <w:sz w:val="30"/>
        </w:rPr>
        <w:t> </w:t>
      </w:r>
      <w:r>
        <w:rPr>
          <w:w w:val="95"/>
          <w:sz w:val="30"/>
        </w:rPr>
        <w:t>페트병</w:t>
      </w:r>
      <w:r>
        <w:rPr>
          <w:rFonts w:ascii="Tahoma" w:hAnsi="Tahoma" w:eastAsia="Tahoma"/>
          <w:w w:val="95"/>
          <w:sz w:val="36"/>
        </w:rPr>
        <w:t>(</w:t>
      </w:r>
      <w:r>
        <w:rPr>
          <w:w w:val="95"/>
          <w:sz w:val="30"/>
        </w:rPr>
        <w:t>라벨</w:t>
      </w:r>
      <w:r>
        <w:rPr>
          <w:spacing w:val="41"/>
          <w:w w:val="95"/>
          <w:sz w:val="30"/>
        </w:rPr>
        <w:t> </w:t>
      </w:r>
      <w:r>
        <w:rPr>
          <w:rFonts w:ascii="Tahoma" w:hAnsi="Tahoma" w:eastAsia="Tahoma"/>
          <w:spacing w:val="17"/>
          <w:w w:val="95"/>
          <w:sz w:val="36"/>
        </w:rPr>
        <w:t>+ </w:t>
      </w:r>
      <w:r>
        <w:rPr>
          <w:w w:val="95"/>
          <w:sz w:val="30"/>
        </w:rPr>
        <w:t>플레이크</w:t>
      </w:r>
      <w:r>
        <w:rPr>
          <w:rFonts w:ascii="Tahoma" w:hAnsi="Tahoma" w:eastAsia="Tahoma"/>
          <w:spacing w:val="18"/>
          <w:w w:val="95"/>
          <w:sz w:val="36"/>
        </w:rPr>
        <w:t>) </w:t>
      </w:r>
      <w:r>
        <w:rPr>
          <w:w w:val="95"/>
          <w:sz w:val="30"/>
        </w:rPr>
        <w:t>무게</w:t>
      </w:r>
      <w:r>
        <w:rPr>
          <w:rFonts w:ascii="Tahoma" w:hAnsi="Tahoma" w:eastAsia="Tahoma"/>
          <w:w w:val="95"/>
          <w:sz w:val="36"/>
        </w:rPr>
        <w:t>(g)</w:t>
      </w:r>
    </w:p>
    <w:p>
      <w:pPr>
        <w:spacing w:before="49"/>
        <w:ind w:left="704" w:right="0" w:firstLine="0"/>
        <w:jc w:val="left"/>
        <w:rPr>
          <w:rFonts w:ascii="Tahoma" w:eastAsia="Tahoma"/>
          <w:sz w:val="36"/>
        </w:rPr>
      </w:pPr>
      <w:r>
        <w:rPr>
          <w:rFonts w:ascii="Tahoma" w:eastAsia="Tahoma"/>
          <w:sz w:val="36"/>
        </w:rPr>
        <w:t>b</w:t>
      </w:r>
      <w:r>
        <w:rPr>
          <w:rFonts w:ascii="Tahoma" w:eastAsia="Tahoma"/>
          <w:spacing w:val="-6"/>
          <w:sz w:val="36"/>
        </w:rPr>
        <w:t> </w:t>
      </w:r>
      <w:r>
        <w:rPr>
          <w:rFonts w:ascii="Tahoma" w:eastAsia="Tahoma"/>
          <w:sz w:val="36"/>
        </w:rPr>
        <w:t>:</w:t>
      </w:r>
      <w:r>
        <w:rPr>
          <w:rFonts w:ascii="Tahoma" w:eastAsia="Tahoma"/>
          <w:spacing w:val="-5"/>
          <w:sz w:val="36"/>
        </w:rPr>
        <w:t> </w:t>
      </w:r>
      <w:r>
        <w:rPr>
          <w:sz w:val="30"/>
        </w:rPr>
        <w:t>실험 후의 라벨이</w:t>
      </w:r>
      <w:r>
        <w:rPr>
          <w:spacing w:val="1"/>
          <w:sz w:val="30"/>
        </w:rPr>
        <w:t> </w:t>
      </w:r>
      <w:r>
        <w:rPr>
          <w:sz w:val="30"/>
        </w:rPr>
        <w:t>미제거</w:t>
      </w:r>
      <w:r>
        <w:rPr>
          <w:rFonts w:ascii="Tahoma" w:eastAsia="Tahoma"/>
          <w:sz w:val="36"/>
        </w:rPr>
        <w:t>(</w:t>
      </w:r>
      <w:r>
        <w:rPr>
          <w:sz w:val="30"/>
        </w:rPr>
        <w:t>박리</w:t>
      </w:r>
      <w:r>
        <w:rPr>
          <w:rFonts w:ascii="Tahoma" w:eastAsia="Tahoma"/>
          <w:sz w:val="36"/>
        </w:rPr>
        <w:t>)</w:t>
      </w:r>
      <w:r>
        <w:rPr>
          <w:sz w:val="30"/>
        </w:rPr>
        <w:t>된 플레이크 세척품 무게</w:t>
      </w:r>
      <w:r>
        <w:rPr>
          <w:rFonts w:ascii="Tahoma" w:eastAsia="Tahoma"/>
          <w:sz w:val="36"/>
        </w:rPr>
        <w:t>(g)</w:t>
      </w:r>
    </w:p>
    <w:p>
      <w:pPr>
        <w:spacing w:before="82"/>
        <w:ind w:left="555" w:right="0" w:firstLine="0"/>
        <w:jc w:val="left"/>
        <w:rPr>
          <w:rFonts w:ascii="Tahoma" w:eastAsia="Tahoma"/>
          <w:sz w:val="36"/>
        </w:rPr>
      </w:pPr>
      <w:r>
        <w:rPr>
          <w:rFonts w:ascii="SimSun-ExtB" w:eastAsia="SimSun-ExtB"/>
          <w:spacing w:val="-14"/>
          <w:w w:val="90"/>
          <w:sz w:val="36"/>
        </w:rPr>
        <w:t>㉡ </w:t>
      </w:r>
      <w:r>
        <w:rPr>
          <w:rFonts w:ascii="Tahoma" w:eastAsia="Tahoma"/>
          <w:spacing w:val="-2"/>
          <w:w w:val="90"/>
          <w:sz w:val="36"/>
        </w:rPr>
        <w:t>(</w:t>
      </w:r>
      <w:r>
        <w:rPr>
          <w:spacing w:val="-2"/>
          <w:w w:val="90"/>
          <w:sz w:val="30"/>
        </w:rPr>
        <w:t>삭제</w:t>
      </w:r>
      <w:r>
        <w:rPr>
          <w:rFonts w:ascii="Tahoma" w:eastAsia="Tahoma"/>
          <w:spacing w:val="-2"/>
          <w:w w:val="90"/>
          <w:sz w:val="36"/>
        </w:rPr>
        <w:t>)</w:t>
      </w:r>
    </w:p>
    <w:p>
      <w:pPr>
        <w:spacing w:line="230" w:lineRule="auto" w:before="95"/>
        <w:ind w:left="843" w:right="132" w:hanging="583"/>
        <w:jc w:val="both"/>
        <w:rPr>
          <w:rFonts w:ascii="Tahoma" w:hAnsi="Tahoma" w:eastAsia="Tahoma"/>
          <w:sz w:val="36"/>
        </w:rPr>
      </w:pPr>
      <w:r>
        <w:rPr>
          <w:sz w:val="30"/>
        </w:rPr>
        <w:t>자</w:t>
      </w:r>
      <w:r>
        <w:rPr>
          <w:rFonts w:ascii="Tahoma" w:hAnsi="Tahoma" w:eastAsia="Tahoma"/>
          <w:sz w:val="36"/>
        </w:rPr>
        <w:t>. “</w:t>
      </w:r>
      <w:r>
        <w:rPr>
          <w:sz w:val="30"/>
        </w:rPr>
        <w:t>라벨이 제거</w:t>
      </w:r>
      <w:r>
        <w:rPr>
          <w:rFonts w:ascii="Tahoma" w:hAnsi="Tahoma" w:eastAsia="Tahoma"/>
          <w:sz w:val="36"/>
        </w:rPr>
        <w:t>(</w:t>
      </w:r>
      <w:r>
        <w:rPr>
          <w:sz w:val="30"/>
        </w:rPr>
        <w:t>박리</w:t>
      </w:r>
      <w:r>
        <w:rPr>
          <w:rFonts w:ascii="Tahoma" w:hAnsi="Tahoma" w:eastAsia="Tahoma"/>
          <w:sz w:val="36"/>
        </w:rPr>
        <w:t>)</w:t>
      </w:r>
      <w:r>
        <w:rPr>
          <w:sz w:val="30"/>
        </w:rPr>
        <w:t>된 플레이크 세척품</w:t>
      </w:r>
      <w:r>
        <w:rPr>
          <w:rFonts w:ascii="Tahoma" w:hAnsi="Tahoma" w:eastAsia="Tahoma"/>
          <w:sz w:val="36"/>
        </w:rPr>
        <w:t>”</w:t>
      </w:r>
      <w:r>
        <w:rPr>
          <w:sz w:val="30"/>
        </w:rPr>
        <w:t>의 접착제 잔존 유무를</w:t>
      </w:r>
      <w:r>
        <w:rPr>
          <w:spacing w:val="1"/>
          <w:sz w:val="30"/>
        </w:rPr>
        <w:t> </w:t>
      </w:r>
      <w:r>
        <w:rPr>
          <w:rFonts w:ascii="Tahoma" w:hAnsi="Tahoma" w:eastAsia="Tahoma"/>
          <w:w w:val="95"/>
          <w:sz w:val="36"/>
        </w:rPr>
        <w:t>“</w:t>
      </w:r>
      <w:r>
        <w:rPr>
          <w:w w:val="95"/>
          <w:sz w:val="30"/>
        </w:rPr>
        <w:t>육안분석</w:t>
      </w:r>
      <w:r>
        <w:rPr>
          <w:rFonts w:ascii="Tahoma" w:hAnsi="Tahoma" w:eastAsia="Tahoma"/>
          <w:w w:val="95"/>
          <w:sz w:val="36"/>
        </w:rPr>
        <w:t>”</w:t>
      </w:r>
      <w:r>
        <w:rPr>
          <w:rFonts w:ascii="Tahoma" w:hAnsi="Tahoma" w:eastAsia="Tahoma"/>
          <w:spacing w:val="1"/>
          <w:w w:val="95"/>
          <w:sz w:val="36"/>
        </w:rPr>
        <w:t> </w:t>
      </w:r>
      <w:r>
        <w:rPr>
          <w:w w:val="95"/>
          <w:sz w:val="30"/>
        </w:rPr>
        <w:t>및</w:t>
      </w:r>
      <w:r>
        <w:rPr>
          <w:spacing w:val="1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“</w:t>
      </w:r>
      <w:r>
        <w:rPr>
          <w:w w:val="95"/>
          <w:sz w:val="30"/>
        </w:rPr>
        <w:t>적외선분광분석기</w:t>
      </w:r>
      <w:r>
        <w:rPr>
          <w:rFonts w:ascii="Tahoma" w:hAnsi="Tahoma" w:eastAsia="Tahoma"/>
          <w:w w:val="95"/>
          <w:sz w:val="36"/>
        </w:rPr>
        <w:t>(FT-IR)”</w:t>
      </w:r>
      <w:r>
        <w:rPr>
          <w:w w:val="95"/>
          <w:sz w:val="30"/>
        </w:rPr>
        <w:t>로</w:t>
      </w:r>
      <w:r>
        <w:rPr>
          <w:spacing w:val="1"/>
          <w:w w:val="95"/>
          <w:sz w:val="30"/>
        </w:rPr>
        <w:t> </w:t>
      </w:r>
      <w:r>
        <w:rPr>
          <w:w w:val="95"/>
          <w:sz w:val="30"/>
        </w:rPr>
        <w:t>분석한다</w:t>
      </w:r>
      <w:r>
        <w:rPr>
          <w:rFonts w:ascii="Tahoma" w:hAnsi="Tahoma" w:eastAsia="Tahoma"/>
          <w:w w:val="95"/>
          <w:sz w:val="36"/>
        </w:rPr>
        <w:t>.(</w:t>
      </w:r>
      <w:r>
        <w:rPr>
          <w:w w:val="95"/>
          <w:sz w:val="30"/>
        </w:rPr>
        <w:t>접착제의</w:t>
      </w:r>
      <w:r>
        <w:rPr>
          <w:spacing w:val="1"/>
          <w:w w:val="95"/>
          <w:sz w:val="30"/>
        </w:rPr>
        <w:t> </w:t>
      </w:r>
      <w:r>
        <w:rPr>
          <w:sz w:val="30"/>
        </w:rPr>
        <w:t>잔존이</w:t>
      </w:r>
      <w:r>
        <w:rPr>
          <w:spacing w:val="25"/>
          <w:sz w:val="30"/>
        </w:rPr>
        <w:t> </w:t>
      </w:r>
      <w:r>
        <w:rPr>
          <w:sz w:val="30"/>
        </w:rPr>
        <w:t>육안분석을</w:t>
      </w:r>
      <w:r>
        <w:rPr>
          <w:spacing w:val="25"/>
          <w:sz w:val="30"/>
        </w:rPr>
        <w:t> </w:t>
      </w:r>
      <w:r>
        <w:rPr>
          <w:sz w:val="30"/>
        </w:rPr>
        <w:t>통해</w:t>
      </w:r>
      <w:r>
        <w:rPr>
          <w:spacing w:val="26"/>
          <w:sz w:val="30"/>
        </w:rPr>
        <w:t> </w:t>
      </w:r>
      <w:r>
        <w:rPr>
          <w:sz w:val="30"/>
        </w:rPr>
        <w:t>확인되는</w:t>
      </w:r>
      <w:r>
        <w:rPr>
          <w:spacing w:val="25"/>
          <w:sz w:val="30"/>
        </w:rPr>
        <w:t> </w:t>
      </w:r>
      <w:r>
        <w:rPr>
          <w:sz w:val="30"/>
        </w:rPr>
        <w:t>경우</w:t>
      </w:r>
      <w:r>
        <w:rPr>
          <w:spacing w:val="25"/>
          <w:sz w:val="30"/>
        </w:rPr>
        <w:t> </w:t>
      </w:r>
      <w:r>
        <w:rPr>
          <w:sz w:val="30"/>
        </w:rPr>
        <w:t>기기분석</w:t>
      </w:r>
      <w:r>
        <w:rPr>
          <w:spacing w:val="28"/>
          <w:sz w:val="30"/>
        </w:rPr>
        <w:t> </w:t>
      </w:r>
      <w:r>
        <w:rPr>
          <w:sz w:val="30"/>
        </w:rPr>
        <w:t>제외한다</w:t>
      </w:r>
      <w:r>
        <w:rPr>
          <w:rFonts w:ascii="Tahoma" w:hAnsi="Tahoma" w:eastAsia="Tahoma"/>
          <w:sz w:val="36"/>
        </w:rPr>
        <w:t>.)</w:t>
      </w:r>
    </w:p>
    <w:p>
      <w:pPr>
        <w:pStyle w:val="BodyText"/>
        <w:spacing w:before="11"/>
        <w:jc w:val="both"/>
      </w:pPr>
      <w:r>
        <w:rPr>
          <w:sz w:val="36"/>
        </w:rPr>
        <w:t>②</w:t>
      </w:r>
      <w:r>
        <w:rPr>
          <w:spacing w:val="-2"/>
          <w:sz w:val="36"/>
        </w:rPr>
        <w:t> </w:t>
      </w:r>
      <w:r>
        <w:rPr/>
        <w:t>분석결과</w:t>
      </w:r>
      <w:r>
        <w:rPr>
          <w:spacing w:val="18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5"/>
          <w:sz w:val="36"/>
        </w:rPr>
        <w:t> </w:t>
      </w:r>
      <w:r>
        <w:rPr/>
        <w:t>실험</w:t>
      </w:r>
      <w:r>
        <w:rPr>
          <w:spacing w:val="13"/>
        </w:rPr>
        <w:t> </w:t>
      </w:r>
      <w:r>
        <w:rPr/>
        <w:t>후</w:t>
      </w:r>
      <w:r>
        <w:rPr>
          <w:spacing w:val="13"/>
        </w:rPr>
        <w:t> </w:t>
      </w:r>
      <w:r>
        <w:rPr/>
        <w:t>라벨이</w:t>
      </w:r>
      <w:r>
        <w:rPr>
          <w:spacing w:val="12"/>
        </w:rPr>
        <w:t> </w:t>
      </w:r>
      <w:r>
        <w:rPr/>
        <w:t>제거</w:t>
      </w:r>
      <w:r>
        <w:rPr>
          <w:rFonts w:ascii="Tahoma" w:hAnsi="Tahoma" w:eastAsia="Tahoma"/>
          <w:sz w:val="36"/>
        </w:rPr>
        <w:t>(</w:t>
      </w:r>
      <w:r>
        <w:rPr/>
        <w:t>박리</w:t>
      </w:r>
      <w:r>
        <w:rPr>
          <w:rFonts w:ascii="Tahoma" w:hAnsi="Tahoma" w:eastAsia="Tahoma"/>
          <w:sz w:val="36"/>
        </w:rPr>
        <w:t>)</w:t>
      </w:r>
      <w:r>
        <w:rPr/>
        <w:t>되지</w:t>
      </w:r>
      <w:r>
        <w:rPr>
          <w:spacing w:val="13"/>
        </w:rPr>
        <w:t> </w:t>
      </w:r>
      <w:r>
        <w:rPr/>
        <w:t>않은</w:t>
      </w:r>
      <w:r>
        <w:rPr>
          <w:spacing w:val="13"/>
        </w:rPr>
        <w:t> </w:t>
      </w:r>
      <w:r>
        <w:rPr/>
        <w:t>플레이크</w:t>
      </w:r>
      <w:r>
        <w:rPr>
          <w:spacing w:val="13"/>
        </w:rPr>
        <w:t> </w:t>
      </w:r>
      <w:r>
        <w:rPr/>
        <w:t>세척품이</w:t>
      </w:r>
    </w:p>
    <w:p>
      <w:pPr>
        <w:spacing w:after="0"/>
        <w:jc w:val="both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"/>
        <w:ind w:left="0"/>
        <w:rPr>
          <w:sz w:val="13"/>
        </w:rPr>
      </w:pPr>
    </w:p>
    <w:p>
      <w:pPr>
        <w:pStyle w:val="BodyText"/>
        <w:spacing w:line="232" w:lineRule="auto" w:before="13"/>
        <w:ind w:right="130"/>
        <w:rPr>
          <w:rFonts w:ascii="Tahoma" w:eastAsia="Tahoma"/>
          <w:sz w:val="36"/>
        </w:rPr>
      </w:pPr>
      <w:r>
        <w:rPr>
          <w:rFonts w:ascii="Tahoma" w:eastAsia="Tahoma"/>
          <w:spacing w:val="-11"/>
          <w:sz w:val="36"/>
        </w:rPr>
        <w:t>3%</w:t>
      </w:r>
      <w:r>
        <w:rPr>
          <w:rFonts w:ascii="Tahoma" w:eastAsia="Tahoma"/>
          <w:spacing w:val="-7"/>
          <w:sz w:val="36"/>
        </w:rPr>
        <w:t> </w:t>
      </w:r>
      <w:r>
        <w:rPr>
          <w:spacing w:val="-11"/>
        </w:rPr>
        <w:t>미만이여야</w:t>
      </w:r>
      <w:r>
        <w:rPr>
          <w:spacing w:val="3"/>
        </w:rPr>
        <w:t> </w:t>
      </w:r>
      <w:r>
        <w:rPr>
          <w:spacing w:val="-11"/>
        </w:rPr>
        <w:t>하고</w:t>
      </w:r>
      <w:r>
        <w:rPr>
          <w:rFonts w:ascii="Tahoma" w:eastAsia="Tahoma"/>
          <w:spacing w:val="-11"/>
          <w:sz w:val="36"/>
        </w:rPr>
        <w:t>,</w:t>
      </w:r>
      <w:r>
        <w:rPr>
          <w:rFonts w:ascii="Tahoma" w:eastAsia="Tahoma"/>
          <w:spacing w:val="-2"/>
          <w:sz w:val="36"/>
        </w:rPr>
        <w:t> </w:t>
      </w:r>
      <w:r>
        <w:rPr>
          <w:spacing w:val="-10"/>
        </w:rPr>
        <w:t>육안으로</w:t>
      </w:r>
      <w:r>
        <w:rPr>
          <w:spacing w:val="-15"/>
        </w:rPr>
        <w:t> </w:t>
      </w:r>
      <w:r>
        <w:rPr>
          <w:spacing w:val="-10"/>
        </w:rPr>
        <w:t>접착제가</w:t>
      </w:r>
      <w:r>
        <w:rPr>
          <w:spacing w:val="-16"/>
        </w:rPr>
        <w:t> </w:t>
      </w:r>
      <w:r>
        <w:rPr>
          <w:spacing w:val="-10"/>
        </w:rPr>
        <w:t>관찰되지</w:t>
      </w:r>
      <w:r>
        <w:rPr>
          <w:spacing w:val="-16"/>
        </w:rPr>
        <w:t> </w:t>
      </w:r>
      <w:r>
        <w:rPr>
          <w:spacing w:val="-10"/>
        </w:rPr>
        <w:t>않아야</w:t>
      </w:r>
      <w:r>
        <w:rPr>
          <w:spacing w:val="-17"/>
        </w:rPr>
        <w:t> </w:t>
      </w:r>
      <w:r>
        <w:rPr>
          <w:spacing w:val="-10"/>
        </w:rPr>
        <w:t>하며</w:t>
      </w:r>
      <w:r>
        <w:rPr>
          <w:rFonts w:ascii="Tahoma" w:eastAsia="Tahoma"/>
          <w:spacing w:val="-10"/>
          <w:sz w:val="36"/>
        </w:rPr>
        <w:t>,</w:t>
      </w:r>
      <w:r>
        <w:rPr>
          <w:rFonts w:ascii="Tahoma" w:eastAsia="Tahoma"/>
          <w:spacing w:val="-13"/>
          <w:sz w:val="36"/>
        </w:rPr>
        <w:t> </w:t>
      </w:r>
      <w:r>
        <w:rPr>
          <w:spacing w:val="-10"/>
        </w:rPr>
        <w:t>기기분석</w:t>
      </w:r>
      <w:r>
        <w:rPr>
          <w:spacing w:val="-102"/>
        </w:rPr>
        <w:t> </w:t>
      </w:r>
      <w:r>
        <w:rPr/>
        <w:t>결과</w:t>
      </w:r>
      <w:r>
        <w:rPr>
          <w:spacing w:val="6"/>
        </w:rPr>
        <w:t> </w:t>
      </w:r>
      <w:r>
        <w:rPr>
          <w:rFonts w:ascii="Tahoma" w:eastAsia="Tahoma"/>
          <w:sz w:val="36"/>
        </w:rPr>
        <w:t>PET</w:t>
      </w:r>
      <w:r>
        <w:rPr/>
        <w:t>재질과</w:t>
      </w:r>
      <w:r>
        <w:rPr>
          <w:spacing w:val="14"/>
        </w:rPr>
        <w:t> </w:t>
      </w:r>
      <w:r>
        <w:rPr/>
        <w:t>스펙트럼이</w:t>
      </w:r>
      <w:r>
        <w:rPr>
          <w:spacing w:val="31"/>
        </w:rPr>
        <w:t> </w:t>
      </w:r>
      <w:r>
        <w:rPr/>
        <w:t>일치하여야</w:t>
      </w:r>
      <w:r>
        <w:rPr>
          <w:spacing w:val="31"/>
        </w:rPr>
        <w:t> </w:t>
      </w:r>
      <w:r>
        <w:rPr/>
        <w:t>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72" w:val="left" w:leader="none"/>
        </w:tabs>
        <w:spacing w:line="502" w:lineRule="exact" w:before="81" w:after="0"/>
        <w:ind w:left="1071" w:right="0" w:hanging="960"/>
        <w:jc w:val="left"/>
        <w:rPr>
          <w:sz w:val="30"/>
        </w:rPr>
      </w:pPr>
      <w:r>
        <w:rPr>
          <w:sz w:val="30"/>
        </w:rPr>
        <w:t>합성수지</w:t>
      </w:r>
      <w:r>
        <w:rPr>
          <w:spacing w:val="19"/>
          <w:sz w:val="30"/>
        </w:rPr>
        <w:t> </w:t>
      </w:r>
      <w:r>
        <w:rPr>
          <w:sz w:val="30"/>
        </w:rPr>
        <w:t>재질</w:t>
      </w:r>
      <w:r>
        <w:rPr>
          <w:rFonts w:ascii="Tahoma" w:eastAsia="Tahoma"/>
          <w:sz w:val="36"/>
        </w:rPr>
        <w:t>(PVC</w:t>
      </w:r>
      <w:r>
        <w:rPr>
          <w:rFonts w:ascii="Tahoma" w:eastAsia="Tahoma"/>
          <w:spacing w:val="12"/>
          <w:sz w:val="36"/>
        </w:rPr>
        <w:t> </w:t>
      </w:r>
      <w:r>
        <w:rPr>
          <w:sz w:val="30"/>
        </w:rPr>
        <w:t>계열</w:t>
      </w:r>
      <w:r>
        <w:rPr>
          <w:spacing w:val="18"/>
          <w:sz w:val="30"/>
        </w:rPr>
        <w:t> </w:t>
      </w:r>
      <w:r>
        <w:rPr>
          <w:sz w:val="30"/>
        </w:rPr>
        <w:t>포함</w:t>
      </w:r>
      <w:r>
        <w:rPr>
          <w:rFonts w:ascii="Tahoma" w:eastAsia="Tahoma"/>
          <w:sz w:val="36"/>
        </w:rPr>
        <w:t>)</w:t>
      </w:r>
      <w:r>
        <w:rPr>
          <w:rFonts w:ascii="Tahoma" w:eastAsia="Tahoma"/>
          <w:spacing w:val="12"/>
          <w:sz w:val="36"/>
        </w:rPr>
        <w:t> </w:t>
      </w:r>
      <w:r>
        <w:rPr>
          <w:sz w:val="30"/>
        </w:rPr>
        <w:t>판정</w:t>
      </w:r>
    </w:p>
    <w:p>
      <w:pPr>
        <w:spacing w:line="540" w:lineRule="exact" w:before="4"/>
        <w:ind w:left="112" w:right="130" w:firstLine="0"/>
        <w:jc w:val="left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16"/>
          <w:sz w:val="36"/>
        </w:rPr>
        <w:t> </w:t>
      </w:r>
      <w:r>
        <w:rPr>
          <w:sz w:val="30"/>
        </w:rPr>
        <w:t>기기분석으로</w:t>
      </w:r>
      <w:r>
        <w:rPr>
          <w:spacing w:val="39"/>
          <w:sz w:val="30"/>
        </w:rPr>
        <w:t> </w:t>
      </w:r>
      <w:r>
        <w:rPr>
          <w:sz w:val="30"/>
        </w:rPr>
        <w:t>정성</w:t>
      </w:r>
      <w:r>
        <w:rPr>
          <w:spacing w:val="40"/>
          <w:sz w:val="30"/>
        </w:rPr>
        <w:t> </w:t>
      </w:r>
      <w:r>
        <w:rPr>
          <w:sz w:val="30"/>
        </w:rPr>
        <w:t>분석하여</w:t>
      </w:r>
      <w:r>
        <w:rPr>
          <w:spacing w:val="38"/>
          <w:sz w:val="30"/>
        </w:rPr>
        <w:t> </w:t>
      </w:r>
      <w:r>
        <w:rPr>
          <w:sz w:val="30"/>
        </w:rPr>
        <w:t>합성수지</w:t>
      </w:r>
      <w:r>
        <w:rPr>
          <w:spacing w:val="39"/>
          <w:sz w:val="30"/>
        </w:rPr>
        <w:t> </w:t>
      </w:r>
      <w:r>
        <w:rPr>
          <w:sz w:val="30"/>
        </w:rPr>
        <w:t>재질</w:t>
      </w:r>
      <w:r>
        <w:rPr>
          <w:rFonts w:ascii="Tahoma" w:hAnsi="Tahoma" w:eastAsia="Tahoma"/>
          <w:sz w:val="36"/>
        </w:rPr>
        <w:t>(PVC</w:t>
      </w:r>
      <w:r>
        <w:rPr>
          <w:rFonts w:ascii="Tahoma" w:hAnsi="Tahoma" w:eastAsia="Tahoma"/>
          <w:spacing w:val="32"/>
          <w:sz w:val="36"/>
        </w:rPr>
        <w:t> </w:t>
      </w:r>
      <w:r>
        <w:rPr>
          <w:sz w:val="30"/>
        </w:rPr>
        <w:t>계열</w:t>
      </w:r>
      <w:r>
        <w:rPr>
          <w:spacing w:val="39"/>
          <w:sz w:val="30"/>
        </w:rPr>
        <w:t> </w:t>
      </w:r>
      <w:r>
        <w:rPr>
          <w:sz w:val="30"/>
        </w:rPr>
        <w:t>포함</w:t>
      </w:r>
      <w:r>
        <w:rPr>
          <w:rFonts w:ascii="Tahoma" w:hAnsi="Tahoma" w:eastAsia="Tahoma"/>
          <w:sz w:val="36"/>
        </w:rPr>
        <w:t>)</w:t>
      </w:r>
      <w:r>
        <w:rPr>
          <w:sz w:val="30"/>
        </w:rPr>
        <w:t>을</w:t>
      </w:r>
      <w:r>
        <w:rPr>
          <w:spacing w:val="38"/>
          <w:sz w:val="30"/>
        </w:rPr>
        <w:t> </w:t>
      </w:r>
      <w:r>
        <w:rPr>
          <w:sz w:val="30"/>
        </w:rPr>
        <w:t>판</w:t>
      </w:r>
      <w:r>
        <w:rPr>
          <w:spacing w:val="-102"/>
          <w:sz w:val="30"/>
        </w:rPr>
        <w:t> </w:t>
      </w:r>
      <w:r>
        <w:rPr>
          <w:sz w:val="30"/>
        </w:rPr>
        <w:t>정한다</w:t>
      </w:r>
      <w:r>
        <w:rPr>
          <w:rFonts w:ascii="Tahoma" w:hAnsi="Tahoma" w:eastAsia="Tahoma"/>
          <w:sz w:val="36"/>
        </w:rPr>
        <w:t>.</w:t>
      </w:r>
    </w:p>
    <w:p>
      <w:pPr>
        <w:spacing w:line="199" w:lineRule="auto" w:before="141"/>
        <w:ind w:left="112" w:right="121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09.817902pt;margin-top:11.937719pt;width:7.5pt;height:18pt;mso-position-horizontal-relative:page;mso-position-vertical-relative:paragraph;z-index:-1697280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6"/>
        </w:rPr>
        <w:t>②</w:t>
      </w:r>
      <w:r>
        <w:rPr>
          <w:spacing w:val="4"/>
          <w:sz w:val="36"/>
        </w:rPr>
        <w:t> </w:t>
      </w:r>
      <w:r>
        <w:rPr>
          <w:sz w:val="30"/>
        </w:rPr>
        <w:t>본</w:t>
      </w:r>
      <w:r>
        <w:rPr>
          <w:spacing w:val="-9"/>
          <w:sz w:val="30"/>
        </w:rPr>
        <w:t> </w:t>
      </w:r>
      <w:r>
        <w:rPr>
          <w:sz w:val="30"/>
        </w:rPr>
        <w:t>판정의</w:t>
      </w:r>
      <w:r>
        <w:rPr>
          <w:spacing w:val="-10"/>
          <w:sz w:val="30"/>
        </w:rPr>
        <w:t> </w:t>
      </w:r>
      <w:r>
        <w:rPr>
          <w:sz w:val="30"/>
        </w:rPr>
        <w:t>기기분석은</w:t>
      </w:r>
      <w:r>
        <w:rPr>
          <w:spacing w:val="-8"/>
          <w:sz w:val="30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24"/>
          <w:sz w:val="30"/>
        </w:rPr>
        <w:t> </w:t>
      </w:r>
      <w:r>
        <w:rPr>
          <w:sz w:val="30"/>
        </w:rPr>
        <w:t>종이팩</w:t>
      </w:r>
      <w:r>
        <w:rPr>
          <w:spacing w:val="25"/>
          <w:sz w:val="30"/>
        </w:rPr>
        <w:t> </w:t>
      </w:r>
      <w:r>
        <w:rPr>
          <w:sz w:val="30"/>
        </w:rPr>
        <w:t>포장재</w:t>
      </w:r>
      <w:r>
        <w:rPr>
          <w:spacing w:val="25"/>
          <w:sz w:val="30"/>
        </w:rPr>
        <w:t> </w:t>
      </w:r>
      <w:r>
        <w:rPr>
          <w:sz w:val="30"/>
        </w:rPr>
        <w:t>재질</w:t>
      </w:r>
      <w:r>
        <w:rPr>
          <w:spacing w:val="16"/>
          <w:sz w:val="30"/>
        </w:rPr>
        <w:t> </w:t>
      </w:r>
      <w:r>
        <w:rPr>
          <w:sz w:val="30"/>
        </w:rPr>
        <w:t>구조</w:t>
      </w:r>
      <w:r>
        <w:rPr>
          <w:spacing w:val="25"/>
          <w:sz w:val="30"/>
        </w:rPr>
        <w:t> </w:t>
      </w:r>
      <w:r>
        <w:rPr>
          <w:sz w:val="30"/>
        </w:rPr>
        <w:t>및</w:t>
      </w:r>
      <w:r>
        <w:rPr>
          <w:spacing w:val="26"/>
          <w:sz w:val="30"/>
        </w:rPr>
        <w:t> </w:t>
      </w:r>
      <w:r>
        <w:rPr>
          <w:sz w:val="30"/>
        </w:rPr>
        <w:t>재활용의</w:t>
      </w:r>
      <w:r>
        <w:rPr>
          <w:spacing w:val="-103"/>
          <w:sz w:val="30"/>
        </w:rPr>
        <w:t> </w:t>
      </w:r>
      <w:r>
        <w:rPr>
          <w:sz w:val="30"/>
        </w:rPr>
        <w:t>용이성</w:t>
      </w:r>
      <w:r>
        <w:rPr>
          <w:spacing w:val="13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14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9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15"/>
          <w:sz w:val="30"/>
        </w:rPr>
        <w:t> </w:t>
      </w:r>
      <w:r>
        <w:rPr>
          <w:sz w:val="30"/>
        </w:rPr>
        <w:t>기기분석</w:t>
      </w:r>
      <w:r>
        <w:rPr>
          <w:spacing w:val="14"/>
          <w:sz w:val="30"/>
        </w:rPr>
        <w:t> </w:t>
      </w:r>
      <w:r>
        <w:rPr>
          <w:sz w:val="30"/>
        </w:rPr>
        <w:t>방법을</w:t>
      </w:r>
      <w:r>
        <w:rPr>
          <w:spacing w:val="14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spacing w:line="199" w:lineRule="auto" w:before="118"/>
        <w:ind w:left="531" w:right="135" w:hanging="420"/>
        <w:jc w:val="both"/>
        <w:rPr>
          <w:sz w:val="31"/>
        </w:rPr>
      </w:pPr>
      <w:r>
        <w:rPr/>
        <w:pict>
          <v:shape style="position:absolute;margin-left:345.412811pt;margin-top:10.065599pt;width:6.5pt;height:15.55pt;mso-position-horizontal-relative:page;mso-position-vertical-relative:paragraph;z-index:-16972288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5.645966pt;margin-top:33.440056pt;width:6.5pt;height:15.55pt;mso-position-horizontal-relative:page;mso-position-vertical-relative:paragraph;z-index:-16971776" type="#_x0000_t202" filled="false" stroked="false">
            <v:textbox inset="0,0,0,0">
              <w:txbxContent>
                <w:p>
                  <w:pPr>
                    <w:spacing w:line="311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1"/>
                    </w:rPr>
                  </w:pPr>
                  <w:r>
                    <w:rPr>
                      <w:rFonts w:ascii="SimSun-ExtB" w:hAnsi="SimSun-ExtB"/>
                      <w:w w:val="41"/>
                      <w:sz w:val="3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rFonts w:ascii="SimSun-ExtB" w:hAnsi="SimSun-ExtB" w:eastAsia="SimSun-ExtB"/>
          <w:w w:val="85"/>
          <w:sz w:val="31"/>
        </w:rPr>
        <w:t>※ </w:t>
      </w:r>
      <w:r>
        <w:rPr>
          <w:w w:val="85"/>
          <w:sz w:val="31"/>
        </w:rPr>
        <w:t>종이라벨의 경우 ‘제2장 유리병 포장재 재질 구조 및 재활용의 용이성 판정</w:t>
      </w:r>
      <w:r>
        <w:rPr>
          <w:spacing w:val="1"/>
          <w:w w:val="85"/>
          <w:sz w:val="31"/>
        </w:rPr>
        <w:t> </w:t>
      </w:r>
      <w:r>
        <w:rPr>
          <w:w w:val="85"/>
          <w:sz w:val="31"/>
        </w:rPr>
        <w:t>방법’의</w:t>
      </w:r>
      <w:r>
        <w:rPr>
          <w:spacing w:val="36"/>
          <w:w w:val="85"/>
          <w:sz w:val="31"/>
        </w:rPr>
        <w:t> </w:t>
      </w:r>
      <w:r>
        <w:rPr>
          <w:w w:val="85"/>
          <w:sz w:val="31"/>
        </w:rPr>
        <w:t>‘2.2.2.1</w:t>
      </w:r>
      <w:r>
        <w:rPr>
          <w:spacing w:val="37"/>
          <w:w w:val="85"/>
          <w:sz w:val="31"/>
        </w:rPr>
        <w:t> </w:t>
      </w:r>
      <w:r>
        <w:rPr>
          <w:w w:val="85"/>
          <w:sz w:val="31"/>
        </w:rPr>
        <w:t>①항’,</w:t>
      </w:r>
      <w:r>
        <w:rPr>
          <w:spacing w:val="36"/>
          <w:w w:val="85"/>
          <w:sz w:val="31"/>
        </w:rPr>
        <w:t> </w:t>
      </w:r>
      <w:r>
        <w:rPr>
          <w:w w:val="85"/>
          <w:sz w:val="31"/>
        </w:rPr>
        <w:t>금속혼입재질의</w:t>
      </w:r>
      <w:r>
        <w:rPr>
          <w:spacing w:val="37"/>
          <w:w w:val="85"/>
          <w:sz w:val="31"/>
        </w:rPr>
        <w:t> </w:t>
      </w:r>
      <w:r>
        <w:rPr>
          <w:w w:val="85"/>
          <w:sz w:val="31"/>
        </w:rPr>
        <w:t>경우</w:t>
      </w:r>
      <w:r>
        <w:rPr>
          <w:spacing w:val="37"/>
          <w:w w:val="85"/>
          <w:sz w:val="31"/>
        </w:rPr>
        <w:t> </w:t>
      </w:r>
      <w:r>
        <w:rPr>
          <w:w w:val="85"/>
          <w:sz w:val="31"/>
        </w:rPr>
        <w:t>‘제1장</w:t>
      </w:r>
      <w:r>
        <w:rPr>
          <w:spacing w:val="37"/>
          <w:w w:val="85"/>
          <w:sz w:val="31"/>
        </w:rPr>
        <w:t> </w:t>
      </w:r>
      <w:r>
        <w:rPr>
          <w:w w:val="85"/>
          <w:sz w:val="31"/>
        </w:rPr>
        <w:t>종이팩</w:t>
      </w:r>
      <w:r>
        <w:rPr>
          <w:spacing w:val="37"/>
          <w:w w:val="85"/>
          <w:sz w:val="31"/>
        </w:rPr>
        <w:t> </w:t>
      </w:r>
      <w:r>
        <w:rPr>
          <w:w w:val="85"/>
          <w:sz w:val="31"/>
        </w:rPr>
        <w:t>포장재</w:t>
      </w:r>
      <w:r>
        <w:rPr>
          <w:spacing w:val="36"/>
          <w:w w:val="85"/>
          <w:sz w:val="31"/>
        </w:rPr>
        <w:t> </w:t>
      </w:r>
      <w:r>
        <w:rPr>
          <w:w w:val="85"/>
          <w:sz w:val="31"/>
        </w:rPr>
        <w:t>재질</w:t>
      </w:r>
      <w:r>
        <w:rPr>
          <w:spacing w:val="22"/>
          <w:w w:val="85"/>
          <w:sz w:val="31"/>
        </w:rPr>
        <w:t> </w:t>
      </w:r>
      <w:r>
        <w:rPr>
          <w:w w:val="85"/>
          <w:sz w:val="31"/>
        </w:rPr>
        <w:t>구조</w:t>
      </w:r>
      <w:r>
        <w:rPr>
          <w:spacing w:val="-90"/>
          <w:w w:val="85"/>
          <w:sz w:val="31"/>
        </w:rPr>
        <w:t> </w:t>
      </w:r>
      <w:r>
        <w:rPr>
          <w:w w:val="95"/>
          <w:sz w:val="31"/>
        </w:rPr>
        <w:t>및</w:t>
      </w:r>
      <w:r>
        <w:rPr>
          <w:spacing w:val="-10"/>
          <w:w w:val="95"/>
          <w:sz w:val="31"/>
        </w:rPr>
        <w:t> </w:t>
      </w:r>
      <w:r>
        <w:rPr>
          <w:w w:val="95"/>
          <w:sz w:val="31"/>
        </w:rPr>
        <w:t>재활용의</w:t>
      </w:r>
      <w:r>
        <w:rPr>
          <w:spacing w:val="-11"/>
          <w:w w:val="95"/>
          <w:sz w:val="31"/>
        </w:rPr>
        <w:t> </w:t>
      </w:r>
      <w:r>
        <w:rPr>
          <w:w w:val="95"/>
          <w:sz w:val="31"/>
        </w:rPr>
        <w:t>용이성</w:t>
      </w:r>
      <w:r>
        <w:rPr>
          <w:spacing w:val="-10"/>
          <w:w w:val="95"/>
          <w:sz w:val="31"/>
        </w:rPr>
        <w:t> </w:t>
      </w:r>
      <w:r>
        <w:rPr>
          <w:w w:val="95"/>
          <w:sz w:val="31"/>
        </w:rPr>
        <w:t>판정방법’의</w:t>
      </w:r>
      <w:r>
        <w:rPr>
          <w:spacing w:val="-11"/>
          <w:w w:val="95"/>
          <w:sz w:val="31"/>
        </w:rPr>
        <w:t> </w:t>
      </w:r>
      <w:r>
        <w:rPr>
          <w:w w:val="95"/>
          <w:sz w:val="31"/>
        </w:rPr>
        <w:t>‘1.2.2.1</w:t>
      </w:r>
      <w:r>
        <w:rPr>
          <w:spacing w:val="-10"/>
          <w:w w:val="95"/>
          <w:sz w:val="31"/>
        </w:rPr>
        <w:t> </w:t>
      </w:r>
      <w:r>
        <w:rPr>
          <w:w w:val="95"/>
          <w:sz w:val="31"/>
        </w:rPr>
        <w:t>②항’을</w:t>
      </w:r>
      <w:r>
        <w:rPr>
          <w:spacing w:val="-10"/>
          <w:w w:val="95"/>
          <w:sz w:val="31"/>
        </w:rPr>
        <w:t> </w:t>
      </w:r>
      <w:r>
        <w:rPr>
          <w:w w:val="95"/>
          <w:sz w:val="31"/>
        </w:rPr>
        <w:t>준용한다.</w:t>
      </w:r>
    </w:p>
    <w:p>
      <w:pPr>
        <w:pStyle w:val="ListParagraph"/>
        <w:numPr>
          <w:ilvl w:val="3"/>
          <w:numId w:val="86"/>
        </w:numPr>
        <w:tabs>
          <w:tab w:pos="1072" w:val="left" w:leader="none"/>
        </w:tabs>
        <w:spacing w:line="240" w:lineRule="auto" w:before="80" w:after="0"/>
        <w:ind w:left="1071" w:right="0" w:hanging="960"/>
        <w:jc w:val="both"/>
        <w:rPr>
          <w:sz w:val="30"/>
        </w:rPr>
      </w:pPr>
      <w:r>
        <w:rPr>
          <w:sz w:val="30"/>
        </w:rPr>
        <w:t>접</w:t>
      </w:r>
      <w:r>
        <w:rPr>
          <w:rFonts w:ascii="Tahoma" w:eastAsia="Tahoma"/>
          <w:sz w:val="36"/>
        </w:rPr>
        <w:t>(</w:t>
      </w:r>
      <w:r>
        <w:rPr>
          <w:sz w:val="30"/>
        </w:rPr>
        <w:t>점</w:t>
      </w:r>
      <w:r>
        <w:rPr>
          <w:rFonts w:ascii="Tahoma" w:eastAsia="Tahoma"/>
          <w:sz w:val="36"/>
        </w:rPr>
        <w:t>)</w:t>
      </w:r>
      <w:r>
        <w:rPr>
          <w:sz w:val="30"/>
        </w:rPr>
        <w:t>착제의</w:t>
      </w:r>
      <w:r>
        <w:rPr>
          <w:spacing w:val="14"/>
          <w:sz w:val="30"/>
        </w:rPr>
        <w:t> </w:t>
      </w:r>
      <w:r>
        <w:rPr>
          <w:sz w:val="30"/>
        </w:rPr>
        <w:t>면적</w:t>
      </w:r>
      <w:r>
        <w:rPr>
          <w:spacing w:val="15"/>
          <w:sz w:val="30"/>
        </w:rPr>
        <w:t> </w:t>
      </w:r>
      <w:r>
        <w:rPr>
          <w:sz w:val="30"/>
        </w:rPr>
        <w:t>판정</w:t>
      </w:r>
    </w:p>
    <w:p>
      <w:pPr>
        <w:spacing w:before="14"/>
        <w:ind w:left="112" w:right="0" w:firstLine="0"/>
        <w:jc w:val="both"/>
        <w:rPr>
          <w:sz w:val="30"/>
        </w:rPr>
      </w:pPr>
      <w:r>
        <w:rPr>
          <w:sz w:val="36"/>
        </w:rPr>
        <w:t>①</w:t>
      </w:r>
      <w:r>
        <w:rPr>
          <w:spacing w:val="-12"/>
          <w:sz w:val="36"/>
        </w:rPr>
        <w:t> </w:t>
      </w:r>
      <w:r>
        <w:rPr>
          <w:sz w:val="30"/>
        </w:rPr>
        <w:t>분석방법</w:t>
      </w:r>
    </w:p>
    <w:p>
      <w:pPr>
        <w:pStyle w:val="BodyText"/>
        <w:spacing w:line="237" w:lineRule="auto" w:before="71"/>
        <w:ind w:left="826" w:right="135" w:hanging="567"/>
        <w:jc w:val="both"/>
        <w:rPr>
          <w:rFonts w:ascii="Tahoma" w:eastAsia="Tahoma"/>
          <w:sz w:val="36"/>
        </w:rPr>
      </w:pPr>
      <w:r>
        <w:rPr/>
        <w:t>가</w:t>
      </w:r>
      <w:r>
        <w:rPr>
          <w:rFonts w:ascii="Tahoma" w:eastAsia="Tahoma"/>
          <w:sz w:val="36"/>
        </w:rPr>
        <w:t>. </w:t>
      </w:r>
      <w:r>
        <w:rPr/>
        <w:t>기기분석으로 라벨 및 접</w:t>
      </w:r>
      <w:r>
        <w:rPr>
          <w:rFonts w:ascii="Tahoma" w:eastAsia="Tahoma"/>
          <w:sz w:val="36"/>
        </w:rPr>
        <w:t>(</w:t>
      </w:r>
      <w:r>
        <w:rPr/>
        <w:t>점</w:t>
      </w:r>
      <w:r>
        <w:rPr>
          <w:rFonts w:ascii="Tahoma" w:eastAsia="Tahoma"/>
          <w:sz w:val="36"/>
        </w:rPr>
        <w:t>)</w:t>
      </w:r>
      <w:r>
        <w:rPr/>
        <w:t>착제 도포면적을 측정하여 비율의</w:t>
      </w:r>
      <w:r>
        <w:rPr>
          <w:spacing w:val="1"/>
        </w:rPr>
        <w:t> </w:t>
      </w:r>
      <w:r>
        <w:rPr/>
        <w:t>환산</w:t>
      </w:r>
      <w:r>
        <w:rPr>
          <w:spacing w:val="42"/>
        </w:rPr>
        <w:t> </w:t>
      </w:r>
      <w:r>
        <w:rPr/>
        <w:t>값을</w:t>
      </w:r>
      <w:r>
        <w:rPr>
          <w:spacing w:val="44"/>
        </w:rPr>
        <w:t> </w:t>
      </w:r>
      <w:r>
        <w:rPr/>
        <w:t>구한다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line="237" w:lineRule="auto" w:before="102"/>
        <w:ind w:left="776" w:right="135" w:hanging="519"/>
        <w:jc w:val="both"/>
      </w:pPr>
      <w:r>
        <w:rPr/>
        <w:t>나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61"/>
          <w:sz w:val="36"/>
        </w:rPr>
        <w:t> </w:t>
      </w:r>
      <w:r>
        <w:rPr/>
        <w:t>본</w:t>
      </w:r>
      <w:r>
        <w:rPr>
          <w:spacing w:val="72"/>
        </w:rPr>
        <w:t> </w:t>
      </w:r>
      <w:r>
        <w:rPr/>
        <w:t>판정을</w:t>
      </w:r>
      <w:r>
        <w:rPr>
          <w:spacing w:val="71"/>
        </w:rPr>
        <w:t> </w:t>
      </w:r>
      <w:r>
        <w:rPr/>
        <w:t>위한</w:t>
      </w:r>
      <w:r>
        <w:rPr>
          <w:spacing w:val="73"/>
        </w:rPr>
        <w:t> </w:t>
      </w:r>
      <w:r>
        <w:rPr/>
        <w:t>기기측정은</w:t>
      </w:r>
      <w:r>
        <w:rPr>
          <w:spacing w:val="71"/>
        </w:rPr>
        <w:t> </w:t>
      </w:r>
      <w:r>
        <w:rPr/>
        <w:t>3D</w:t>
      </w:r>
      <w:r>
        <w:rPr>
          <w:spacing w:val="73"/>
        </w:rPr>
        <w:t> </w:t>
      </w:r>
      <w:r>
        <w:rPr/>
        <w:t>스캐너,</w:t>
      </w:r>
      <w:r>
        <w:rPr>
          <w:spacing w:val="71"/>
        </w:rPr>
        <w:t> </w:t>
      </w:r>
      <w:r>
        <w:rPr/>
        <w:t>ImageJ</w:t>
      </w:r>
      <w:r>
        <w:rPr>
          <w:spacing w:val="71"/>
        </w:rPr>
        <w:t> </w:t>
      </w:r>
      <w:r>
        <w:rPr/>
        <w:t>프로그램</w:t>
      </w:r>
      <w:r>
        <w:rPr>
          <w:vertAlign w:val="superscript"/>
        </w:rPr>
        <w:t>*</w:t>
      </w:r>
      <w:r>
        <w:rPr>
          <w:spacing w:val="71"/>
          <w:vertAlign w:val="baseline"/>
        </w:rPr>
        <w:t> </w:t>
      </w:r>
      <w:r>
        <w:rPr>
          <w:vertAlign w:val="baseline"/>
        </w:rPr>
        <w:t>등을</w:t>
      </w:r>
      <w:r>
        <w:rPr>
          <w:spacing w:val="-103"/>
          <w:vertAlign w:val="baseline"/>
        </w:rPr>
        <w:t> </w:t>
      </w:r>
      <w:r>
        <w:rPr>
          <w:vertAlign w:val="baseline"/>
        </w:rPr>
        <w:t>통해</w:t>
      </w:r>
      <w:r>
        <w:rPr>
          <w:spacing w:val="58"/>
          <w:vertAlign w:val="baseline"/>
        </w:rPr>
        <w:t> </w:t>
      </w:r>
      <w:r>
        <w:rPr>
          <w:vertAlign w:val="baseline"/>
        </w:rPr>
        <w:t>라벨,</w:t>
      </w:r>
      <w:r>
        <w:rPr>
          <w:spacing w:val="57"/>
          <w:vertAlign w:val="baseline"/>
        </w:rPr>
        <w:t> </w:t>
      </w:r>
      <w:r>
        <w:rPr>
          <w:vertAlign w:val="baseline"/>
        </w:rPr>
        <w:t>접착제</w:t>
      </w:r>
      <w:r>
        <w:rPr>
          <w:spacing w:val="58"/>
          <w:vertAlign w:val="baseline"/>
        </w:rPr>
        <w:t> </w:t>
      </w:r>
      <w:r>
        <w:rPr>
          <w:vertAlign w:val="baseline"/>
        </w:rPr>
        <w:t>등의</w:t>
      </w:r>
      <w:r>
        <w:rPr>
          <w:spacing w:val="57"/>
          <w:vertAlign w:val="baseline"/>
        </w:rPr>
        <w:t> </w:t>
      </w:r>
      <w:r>
        <w:rPr>
          <w:vertAlign w:val="baseline"/>
        </w:rPr>
        <w:t>해당부위를</w:t>
      </w:r>
      <w:r>
        <w:rPr>
          <w:spacing w:val="58"/>
          <w:vertAlign w:val="baseline"/>
        </w:rPr>
        <w:t> </w:t>
      </w:r>
      <w:r>
        <w:rPr>
          <w:vertAlign w:val="baseline"/>
        </w:rPr>
        <w:t>스캔하고</w:t>
      </w:r>
      <w:r>
        <w:rPr>
          <w:spacing w:val="56"/>
          <w:vertAlign w:val="baseline"/>
        </w:rPr>
        <w:t> </w:t>
      </w:r>
      <w:r>
        <w:rPr>
          <w:vertAlign w:val="baseline"/>
        </w:rPr>
        <w:t>3D면적</w:t>
      </w:r>
      <w:r>
        <w:rPr>
          <w:spacing w:val="59"/>
          <w:vertAlign w:val="baseline"/>
        </w:rPr>
        <w:t> </w:t>
      </w:r>
      <w:r>
        <w:rPr>
          <w:vertAlign w:val="baseline"/>
        </w:rPr>
        <w:t>계산을</w:t>
      </w:r>
      <w:r>
        <w:rPr>
          <w:spacing w:val="56"/>
          <w:vertAlign w:val="baseline"/>
        </w:rPr>
        <w:t> </w:t>
      </w:r>
      <w:r>
        <w:rPr>
          <w:vertAlign w:val="baseline"/>
        </w:rPr>
        <w:t>통</w:t>
      </w:r>
      <w:r>
        <w:rPr>
          <w:spacing w:val="-103"/>
          <w:vertAlign w:val="baseline"/>
        </w:rPr>
        <w:t> </w:t>
      </w:r>
      <w:r>
        <w:rPr>
          <w:vertAlign w:val="baseline"/>
        </w:rPr>
        <w:t>해 면적을 구한다. 필요시 해당제품의 금형 또는 제품의 표면적</w:t>
      </w:r>
      <w:r>
        <w:rPr>
          <w:spacing w:val="1"/>
          <w:vertAlign w:val="baseline"/>
        </w:rPr>
        <w:t> </w:t>
      </w:r>
      <w:r>
        <w:rPr>
          <w:vertAlign w:val="baseline"/>
        </w:rPr>
        <w:t>입증이</w:t>
      </w:r>
      <w:r>
        <w:rPr>
          <w:spacing w:val="91"/>
          <w:vertAlign w:val="baseline"/>
        </w:rPr>
        <w:t> </w:t>
      </w:r>
      <w:r>
        <w:rPr>
          <w:vertAlign w:val="baseline"/>
        </w:rPr>
        <w:t>가능한</w:t>
      </w:r>
      <w:r>
        <w:rPr>
          <w:spacing w:val="89"/>
          <w:vertAlign w:val="baseline"/>
        </w:rPr>
        <w:t> </w:t>
      </w:r>
      <w:r>
        <w:rPr>
          <w:vertAlign w:val="baseline"/>
        </w:rPr>
        <w:t>자료</w:t>
      </w:r>
      <w:r>
        <w:rPr>
          <w:spacing w:val="92"/>
          <w:vertAlign w:val="baseline"/>
        </w:rPr>
        <w:t> </w:t>
      </w:r>
      <w:r>
        <w:rPr>
          <w:vertAlign w:val="baseline"/>
        </w:rPr>
        <w:t>등을</w:t>
      </w:r>
      <w:r>
        <w:rPr>
          <w:spacing w:val="89"/>
          <w:vertAlign w:val="baseline"/>
        </w:rPr>
        <w:t> </w:t>
      </w:r>
      <w:r>
        <w:rPr>
          <w:vertAlign w:val="baseline"/>
        </w:rPr>
        <w:t>통해</w:t>
      </w:r>
      <w:r>
        <w:rPr>
          <w:spacing w:val="92"/>
          <w:vertAlign w:val="baseline"/>
        </w:rPr>
        <w:t> </w:t>
      </w:r>
      <w:r>
        <w:rPr>
          <w:vertAlign w:val="baseline"/>
        </w:rPr>
        <w:t>라벨</w:t>
      </w:r>
      <w:r>
        <w:rPr>
          <w:spacing w:val="88"/>
          <w:vertAlign w:val="baseline"/>
        </w:rPr>
        <w:t> </w:t>
      </w:r>
      <w:r>
        <w:rPr>
          <w:vertAlign w:val="baseline"/>
        </w:rPr>
        <w:t>및</w:t>
      </w:r>
      <w:r>
        <w:rPr>
          <w:spacing w:val="92"/>
          <w:vertAlign w:val="baseline"/>
        </w:rPr>
        <w:t> </w:t>
      </w:r>
      <w:r>
        <w:rPr>
          <w:vertAlign w:val="baseline"/>
        </w:rPr>
        <w:t>접(점)착제의</w:t>
      </w:r>
      <w:r>
        <w:rPr>
          <w:spacing w:val="89"/>
          <w:vertAlign w:val="baseline"/>
        </w:rPr>
        <w:t> </w:t>
      </w:r>
      <w:r>
        <w:rPr>
          <w:vertAlign w:val="baseline"/>
        </w:rPr>
        <w:t>도포면적</w:t>
      </w:r>
      <w:r>
        <w:rPr>
          <w:spacing w:val="-103"/>
          <w:vertAlign w:val="baseline"/>
        </w:rPr>
        <w:t> </w:t>
      </w:r>
      <w:r>
        <w:rPr>
          <w:vertAlign w:val="baseline"/>
        </w:rPr>
        <w:t>을</w:t>
      </w:r>
      <w:r>
        <w:rPr>
          <w:spacing w:val="45"/>
          <w:vertAlign w:val="baseline"/>
        </w:rPr>
        <w:t> </w:t>
      </w:r>
      <w:r>
        <w:rPr>
          <w:vertAlign w:val="baseline"/>
        </w:rPr>
        <w:t>입증한다.</w:t>
      </w:r>
    </w:p>
    <w:p>
      <w:pPr>
        <w:pStyle w:val="Heading3"/>
        <w:spacing w:line="199" w:lineRule="auto" w:before="122"/>
        <w:ind w:left="860" w:right="135" w:hanging="231"/>
        <w:jc w:val="both"/>
      </w:pPr>
      <w:r>
        <w:rPr>
          <w:w w:val="85"/>
        </w:rPr>
        <w:t>* 미국 국립 건강보건원(NIH)에서 만들어 제공하는 JAVA기반의 오픈소소 이</w:t>
      </w:r>
      <w:r>
        <w:rPr>
          <w:spacing w:val="1"/>
          <w:w w:val="85"/>
        </w:rPr>
        <w:t> </w:t>
      </w:r>
      <w:r>
        <w:rPr>
          <w:w w:val="90"/>
        </w:rPr>
        <w:t>미지</w:t>
      </w:r>
      <w:r>
        <w:rPr>
          <w:spacing w:val="28"/>
          <w:w w:val="90"/>
        </w:rPr>
        <w:t> </w:t>
      </w:r>
      <w:r>
        <w:rPr>
          <w:w w:val="90"/>
        </w:rPr>
        <w:t>처리</w:t>
      </w:r>
      <w:r>
        <w:rPr>
          <w:spacing w:val="26"/>
          <w:w w:val="90"/>
        </w:rPr>
        <w:t> </w:t>
      </w:r>
      <w:r>
        <w:rPr>
          <w:w w:val="90"/>
        </w:rPr>
        <w:t>및</w:t>
      </w:r>
      <w:r>
        <w:rPr>
          <w:spacing w:val="28"/>
          <w:w w:val="90"/>
        </w:rPr>
        <w:t> </w:t>
      </w:r>
      <w:r>
        <w:rPr>
          <w:w w:val="90"/>
        </w:rPr>
        <w:t>분석</w:t>
      </w:r>
      <w:r>
        <w:rPr>
          <w:spacing w:val="26"/>
          <w:w w:val="90"/>
        </w:rPr>
        <w:t> </w:t>
      </w:r>
      <w:r>
        <w:rPr>
          <w:w w:val="90"/>
        </w:rPr>
        <w:t>프로그램</w:t>
      </w:r>
    </w:p>
    <w:p>
      <w:pPr>
        <w:pStyle w:val="BodyText"/>
        <w:spacing w:line="237" w:lineRule="auto" w:before="83"/>
        <w:ind w:left="781" w:right="132" w:hanging="523"/>
        <w:jc w:val="both"/>
      </w:pPr>
      <w:r>
        <w:rPr/>
        <w:t>다. 접(점)착제의 경우 도포면적 측정 시 라벨에 부착되어있는 면적을</w:t>
      </w:r>
      <w:r>
        <w:rPr>
          <w:spacing w:val="1"/>
        </w:rPr>
        <w:t> </w:t>
      </w:r>
      <w:r>
        <w:rPr/>
        <w:t>기준으로</w:t>
      </w:r>
      <w:r>
        <w:rPr>
          <w:spacing w:val="46"/>
        </w:rPr>
        <w:t> </w:t>
      </w:r>
      <w:r>
        <w:rPr/>
        <w:t>측정하고,</w:t>
      </w:r>
      <w:r>
        <w:rPr>
          <w:spacing w:val="52"/>
        </w:rPr>
        <w:t> </w:t>
      </w:r>
      <w:r>
        <w:rPr/>
        <w:t>도포가</w:t>
      </w:r>
      <w:r>
        <w:rPr>
          <w:spacing w:val="48"/>
        </w:rPr>
        <w:t> </w:t>
      </w:r>
      <w:r>
        <w:rPr/>
        <w:t>되어</w:t>
      </w:r>
      <w:r>
        <w:rPr>
          <w:spacing w:val="49"/>
        </w:rPr>
        <w:t> </w:t>
      </w:r>
      <w:r>
        <w:rPr/>
        <w:t>있는</w:t>
      </w:r>
      <w:r>
        <w:rPr>
          <w:spacing w:val="48"/>
        </w:rPr>
        <w:t> </w:t>
      </w:r>
      <w:r>
        <w:rPr/>
        <w:t>형태에</w:t>
      </w:r>
      <w:r>
        <w:rPr>
          <w:spacing w:val="49"/>
        </w:rPr>
        <w:t> </w:t>
      </w:r>
      <w:r>
        <w:rPr/>
        <w:t>따라</w:t>
      </w:r>
      <w:r>
        <w:rPr>
          <w:spacing w:val="47"/>
        </w:rPr>
        <w:t> </w:t>
      </w:r>
      <w:r>
        <w:rPr/>
        <w:t>도포가</w:t>
      </w:r>
      <w:r>
        <w:rPr>
          <w:spacing w:val="48"/>
        </w:rPr>
        <w:t> </w:t>
      </w:r>
      <w:r>
        <w:rPr/>
        <w:t>된</w:t>
      </w:r>
      <w:r>
        <w:rPr>
          <w:spacing w:val="47"/>
        </w:rPr>
        <w:t> </w:t>
      </w:r>
      <w:r>
        <w:rPr/>
        <w:t>면</w:t>
      </w:r>
    </w:p>
    <w:p>
      <w:pPr>
        <w:spacing w:after="0" w:line="237" w:lineRule="auto"/>
        <w:jc w:val="both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7"/>
        <w:ind w:left="0"/>
        <w:rPr>
          <w:sz w:val="15"/>
        </w:rPr>
      </w:pPr>
    </w:p>
    <w:p>
      <w:pPr>
        <w:pStyle w:val="BodyText"/>
        <w:spacing w:line="500" w:lineRule="exact"/>
        <w:ind w:left="781"/>
        <w:jc w:val="both"/>
      </w:pPr>
      <w:r>
        <w:rPr/>
        <w:t>만</w:t>
      </w:r>
      <w:r>
        <w:rPr>
          <w:spacing w:val="40"/>
        </w:rPr>
        <w:t> </w:t>
      </w:r>
      <w:r>
        <w:rPr/>
        <w:t>측정대상으로</w:t>
      </w:r>
      <w:r>
        <w:rPr>
          <w:spacing w:val="30"/>
        </w:rPr>
        <w:t> </w:t>
      </w:r>
      <w:r>
        <w:rPr/>
        <w:t>하되,</w:t>
      </w:r>
      <w:r>
        <w:rPr>
          <w:spacing w:val="39"/>
        </w:rPr>
        <w:t> </w:t>
      </w:r>
      <w:r>
        <w:rPr/>
        <w:t>미도포</w:t>
      </w:r>
      <w:r>
        <w:rPr>
          <w:spacing w:val="31"/>
        </w:rPr>
        <w:t> </w:t>
      </w:r>
      <w:r>
        <w:rPr/>
        <w:t>범위는</w:t>
      </w:r>
      <w:r>
        <w:rPr>
          <w:spacing w:val="30"/>
        </w:rPr>
        <w:t> </w:t>
      </w:r>
      <w:r>
        <w:rPr/>
        <w:t>육안</w:t>
      </w:r>
      <w:r>
        <w:rPr>
          <w:spacing w:val="29"/>
        </w:rPr>
        <w:t> </w:t>
      </w:r>
      <w:r>
        <w:rPr/>
        <w:t>또는</w:t>
      </w:r>
      <w:r>
        <w:rPr>
          <w:spacing w:val="30"/>
        </w:rPr>
        <w:t> </w:t>
      </w:r>
      <w:r>
        <w:rPr/>
        <w:t>촉감으로</w:t>
      </w:r>
      <w:r>
        <w:rPr>
          <w:spacing w:val="29"/>
        </w:rPr>
        <w:t> </w:t>
      </w:r>
      <w:r>
        <w:rPr/>
        <w:t>확인할</w:t>
      </w:r>
    </w:p>
    <w:p>
      <w:pPr>
        <w:pStyle w:val="BodyText"/>
        <w:spacing w:line="542" w:lineRule="exact"/>
        <w:ind w:left="781"/>
        <w:jc w:val="both"/>
      </w:pPr>
      <w:r>
        <w:rPr/>
        <w:t>수</w:t>
      </w:r>
      <w:r>
        <w:rPr>
          <w:spacing w:val="7"/>
        </w:rPr>
        <w:t> </w:t>
      </w:r>
      <w:r>
        <w:rPr/>
        <w:t>있어야</w:t>
      </w:r>
      <w:r>
        <w:rPr>
          <w:spacing w:val="7"/>
        </w:rPr>
        <w:t> </w:t>
      </w:r>
      <w:r>
        <w:rPr/>
        <w:t>한다.</w:t>
      </w:r>
      <w:r>
        <w:rPr>
          <w:vertAlign w:val="superscript"/>
        </w:rPr>
        <w:t>*</w:t>
      </w:r>
    </w:p>
    <w:p>
      <w:pPr>
        <w:pStyle w:val="Heading3"/>
        <w:spacing w:line="199" w:lineRule="auto" w:before="119"/>
        <w:ind w:left="752" w:right="135" w:hanging="252"/>
        <w:jc w:val="both"/>
      </w:pPr>
      <w:r>
        <w:rPr>
          <w:spacing w:val="-1"/>
          <w:w w:val="85"/>
        </w:rPr>
        <w:t>*</w:t>
      </w:r>
      <w:r>
        <w:rPr>
          <w:w w:val="85"/>
        </w:rPr>
        <w:t> </w:t>
      </w:r>
      <w:r>
        <w:rPr>
          <w:spacing w:val="-1"/>
          <w:w w:val="85"/>
        </w:rPr>
        <w:t>예시</w:t>
      </w:r>
      <w:r>
        <w:rPr>
          <w:spacing w:val="-8"/>
          <w:w w:val="85"/>
        </w:rPr>
        <w:t> </w:t>
      </w:r>
      <w:r>
        <w:rPr>
          <w:spacing w:val="-1"/>
          <w:w w:val="85"/>
        </w:rPr>
        <w:t>:</w:t>
      </w:r>
      <w:r>
        <w:rPr>
          <w:spacing w:val="-4"/>
          <w:w w:val="85"/>
        </w:rPr>
        <w:t> </w:t>
      </w:r>
      <w:r>
        <w:rPr>
          <w:spacing w:val="-1"/>
          <w:w w:val="85"/>
        </w:rPr>
        <w:t>접(점)착제를</w:t>
      </w:r>
      <w:r>
        <w:rPr>
          <w:spacing w:val="-10"/>
          <w:w w:val="85"/>
        </w:rPr>
        <w:t> </w:t>
      </w:r>
      <w:r>
        <w:rPr>
          <w:spacing w:val="-1"/>
          <w:w w:val="85"/>
        </w:rPr>
        <w:t>분무식으로</w:t>
      </w:r>
      <w:r>
        <w:rPr>
          <w:spacing w:val="-10"/>
          <w:w w:val="85"/>
        </w:rPr>
        <w:t> </w:t>
      </w:r>
      <w:r>
        <w:rPr>
          <w:spacing w:val="-1"/>
          <w:w w:val="85"/>
        </w:rPr>
        <w:t>도포하여</w:t>
      </w:r>
      <w:r>
        <w:rPr>
          <w:spacing w:val="-8"/>
          <w:w w:val="85"/>
        </w:rPr>
        <w:t> </w:t>
      </w:r>
      <w:r>
        <w:rPr>
          <w:spacing w:val="-1"/>
          <w:w w:val="85"/>
        </w:rPr>
        <w:t>도포면적에</w:t>
      </w:r>
      <w:r>
        <w:rPr>
          <w:spacing w:val="-10"/>
          <w:w w:val="85"/>
        </w:rPr>
        <w:t> </w:t>
      </w:r>
      <w:r>
        <w:rPr>
          <w:spacing w:val="-1"/>
          <w:w w:val="85"/>
        </w:rPr>
        <w:t>육안으로</w:t>
      </w:r>
      <w:r>
        <w:rPr>
          <w:spacing w:val="-9"/>
          <w:w w:val="85"/>
        </w:rPr>
        <w:t> </w:t>
      </w:r>
      <w:r>
        <w:rPr>
          <w:spacing w:val="-1"/>
          <w:w w:val="85"/>
        </w:rPr>
        <w:t>확인이</w:t>
      </w:r>
      <w:r>
        <w:rPr>
          <w:spacing w:val="-9"/>
          <w:w w:val="85"/>
        </w:rPr>
        <w:t> </w:t>
      </w:r>
      <w:r>
        <w:rPr>
          <w:w w:val="85"/>
        </w:rPr>
        <w:t>어려운</w:t>
      </w:r>
      <w:r>
        <w:rPr>
          <w:spacing w:val="-90"/>
          <w:w w:val="85"/>
        </w:rPr>
        <w:t> </w:t>
      </w:r>
      <w:r>
        <w:rPr>
          <w:w w:val="90"/>
        </w:rPr>
        <w:t>미세한</w:t>
      </w:r>
      <w:r>
        <w:rPr>
          <w:spacing w:val="16"/>
          <w:w w:val="90"/>
        </w:rPr>
        <w:t> </w:t>
      </w:r>
      <w:r>
        <w:rPr>
          <w:w w:val="90"/>
        </w:rPr>
        <w:t>공백이</w:t>
      </w:r>
      <w:r>
        <w:rPr>
          <w:spacing w:val="16"/>
          <w:w w:val="90"/>
        </w:rPr>
        <w:t> </w:t>
      </w:r>
      <w:r>
        <w:rPr>
          <w:w w:val="90"/>
        </w:rPr>
        <w:t>있는</w:t>
      </w:r>
      <w:r>
        <w:rPr>
          <w:spacing w:val="18"/>
          <w:w w:val="90"/>
        </w:rPr>
        <w:t> </w:t>
      </w:r>
      <w:r>
        <w:rPr>
          <w:w w:val="90"/>
        </w:rPr>
        <w:t>경우</w:t>
      </w:r>
      <w:r>
        <w:rPr>
          <w:spacing w:val="16"/>
          <w:w w:val="90"/>
        </w:rPr>
        <w:t> </w:t>
      </w:r>
      <w:r>
        <w:rPr>
          <w:w w:val="90"/>
        </w:rPr>
        <w:t>접착면적에</w:t>
      </w:r>
      <w:r>
        <w:rPr>
          <w:spacing w:val="16"/>
          <w:w w:val="90"/>
        </w:rPr>
        <w:t> </w:t>
      </w:r>
      <w:r>
        <w:rPr>
          <w:w w:val="90"/>
        </w:rPr>
        <w:t>포함하여</w:t>
      </w:r>
      <w:r>
        <w:rPr>
          <w:spacing w:val="16"/>
          <w:w w:val="90"/>
        </w:rPr>
        <w:t> </w:t>
      </w:r>
      <w:r>
        <w:rPr>
          <w:w w:val="90"/>
        </w:rPr>
        <w:t>판정</w:t>
      </w:r>
    </w:p>
    <w:p>
      <w:pPr>
        <w:spacing w:line="652" w:lineRule="exact" w:before="0"/>
        <w:ind w:left="112" w:right="0" w:firstLine="0"/>
        <w:jc w:val="both"/>
        <w:rPr>
          <w:sz w:val="30"/>
        </w:rPr>
      </w:pPr>
      <w:r>
        <w:rPr>
          <w:sz w:val="36"/>
        </w:rPr>
        <w:t>②</w:t>
      </w:r>
      <w:r>
        <w:rPr>
          <w:spacing w:val="-12"/>
          <w:sz w:val="36"/>
        </w:rPr>
        <w:t> </w:t>
      </w:r>
      <w:r>
        <w:rPr>
          <w:sz w:val="30"/>
        </w:rPr>
        <w:t>분석결과</w:t>
      </w:r>
    </w:p>
    <w:p>
      <w:pPr>
        <w:pStyle w:val="BodyText"/>
        <w:spacing w:line="237" w:lineRule="auto" w:before="69"/>
        <w:ind w:left="810" w:right="135" w:hanging="550"/>
        <w:jc w:val="both"/>
        <w:rPr>
          <w:rFonts w:ascii="Tahoma" w:eastAsia="Tahoma"/>
          <w:sz w:val="36"/>
        </w:rPr>
      </w:pPr>
      <w:r>
        <w:rPr/>
        <w:t>가</w:t>
      </w:r>
      <w:r>
        <w:rPr>
          <w:rFonts w:ascii="Tahoma" w:eastAsia="Tahoma"/>
          <w:sz w:val="36"/>
        </w:rPr>
        <w:t>. </w:t>
      </w:r>
      <w:r>
        <w:rPr/>
        <w:t>열알칼리성 분리 접</w:t>
      </w:r>
      <w:r>
        <w:rPr>
          <w:rFonts w:ascii="Tahoma" w:eastAsia="Tahoma"/>
          <w:sz w:val="36"/>
        </w:rPr>
        <w:t>(</w:t>
      </w:r>
      <w:r>
        <w:rPr/>
        <w:t>점</w:t>
      </w:r>
      <w:r>
        <w:rPr>
          <w:rFonts w:ascii="Tahoma" w:eastAsia="Tahoma"/>
          <w:sz w:val="36"/>
        </w:rPr>
        <w:t>)</w:t>
      </w:r>
      <w:r>
        <w:rPr/>
        <w:t>착제 사용 라벨의 접</w:t>
      </w:r>
      <w:r>
        <w:rPr>
          <w:rFonts w:ascii="Tahoma" w:eastAsia="Tahoma"/>
          <w:sz w:val="36"/>
        </w:rPr>
        <w:t>(</w:t>
      </w:r>
      <w:r>
        <w:rPr/>
        <w:t>점</w:t>
      </w:r>
      <w:r>
        <w:rPr>
          <w:rFonts w:ascii="Tahoma" w:eastAsia="Tahoma"/>
          <w:sz w:val="36"/>
        </w:rPr>
        <w:t>)</w:t>
      </w:r>
      <w:r>
        <w:rPr/>
        <w:t>착제 도포면적이</w:t>
      </w:r>
      <w:r>
        <w:rPr>
          <w:spacing w:val="1"/>
        </w:rPr>
        <w:t> </w:t>
      </w:r>
      <w:r>
        <w:rPr/>
        <w:t>라벨면적의</w:t>
      </w:r>
      <w:r>
        <w:rPr>
          <w:spacing w:val="22"/>
        </w:rPr>
        <w:t> </w:t>
      </w:r>
      <w:r>
        <w:rPr>
          <w:rFonts w:ascii="Tahoma" w:eastAsia="Tahoma"/>
          <w:sz w:val="36"/>
        </w:rPr>
        <w:t>0.5%</w:t>
      </w:r>
      <w:r>
        <w:rPr>
          <w:rFonts w:ascii="Tahoma" w:eastAsia="Tahoma"/>
          <w:spacing w:val="16"/>
          <w:sz w:val="36"/>
        </w:rPr>
        <w:t> </w:t>
      </w:r>
      <w:r>
        <w:rPr/>
        <w:t>미만인</w:t>
      </w:r>
      <w:r>
        <w:rPr>
          <w:spacing w:val="22"/>
        </w:rPr>
        <w:t> </w:t>
      </w:r>
      <w:r>
        <w:rPr/>
        <w:t>경우</w:t>
      </w:r>
      <w:r>
        <w:rPr>
          <w:spacing w:val="24"/>
        </w:rPr>
        <w:t> </w:t>
      </w:r>
      <w:r>
        <w:rPr/>
        <w:t>재활용</w:t>
      </w:r>
      <w:r>
        <w:rPr>
          <w:spacing w:val="23"/>
        </w:rPr>
        <w:t> </w:t>
      </w:r>
      <w:r>
        <w:rPr/>
        <w:t>최우수로</w:t>
      </w:r>
      <w:r>
        <w:rPr>
          <w:spacing w:val="23"/>
        </w:rPr>
        <w:t> </w:t>
      </w:r>
      <w:r>
        <w:rPr/>
        <w:t>판정한다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line="237" w:lineRule="auto" w:before="102"/>
        <w:ind w:left="810" w:right="132" w:hanging="550"/>
        <w:jc w:val="both"/>
      </w:pPr>
      <w:r>
        <w:rPr/>
        <w:t>나</w:t>
      </w:r>
      <w:r>
        <w:rPr>
          <w:rFonts w:ascii="Tahoma" w:hAnsi="Tahoma" w:eastAsia="Tahoma"/>
          <w:sz w:val="36"/>
        </w:rPr>
        <w:t>. </w:t>
      </w:r>
      <w:r>
        <w:rPr/>
        <w:t>열알칼리성 분리 접</w:t>
      </w:r>
      <w:r>
        <w:rPr>
          <w:rFonts w:ascii="Tahoma" w:hAnsi="Tahoma" w:eastAsia="Tahoma"/>
          <w:sz w:val="36"/>
        </w:rPr>
        <w:t>(</w:t>
      </w:r>
      <w:r>
        <w:rPr/>
        <w:t>점</w:t>
      </w:r>
      <w:r>
        <w:rPr>
          <w:rFonts w:ascii="Tahoma" w:hAnsi="Tahoma" w:eastAsia="Tahoma"/>
          <w:sz w:val="36"/>
        </w:rPr>
        <w:t>)</w:t>
      </w:r>
      <w:r>
        <w:rPr/>
        <w:t>착제 사용 라벨의 접</w:t>
      </w:r>
      <w:r>
        <w:rPr>
          <w:rFonts w:ascii="Tahoma" w:hAnsi="Tahoma" w:eastAsia="Tahoma"/>
          <w:sz w:val="36"/>
        </w:rPr>
        <w:t>(</w:t>
      </w:r>
      <w:r>
        <w:rPr/>
        <w:t>점</w:t>
      </w:r>
      <w:r>
        <w:rPr>
          <w:rFonts w:ascii="Tahoma" w:hAnsi="Tahoma" w:eastAsia="Tahoma"/>
          <w:sz w:val="36"/>
        </w:rPr>
        <w:t>)</w:t>
      </w:r>
      <w:r>
        <w:rPr/>
        <w:t>착제 도포면적이</w:t>
      </w:r>
      <w:r>
        <w:rPr>
          <w:spacing w:val="1"/>
        </w:rPr>
        <w:t> </w:t>
      </w:r>
      <w:r>
        <w:rPr/>
        <w:t>라벨면적의 </w:t>
      </w:r>
      <w:r>
        <w:rPr>
          <w:rFonts w:ascii="Tahoma" w:hAnsi="Tahoma" w:eastAsia="Tahoma"/>
          <w:sz w:val="36"/>
        </w:rPr>
        <w:t>60% </w:t>
      </w:r>
      <w:r>
        <w:rPr/>
        <w:t>이하인 경우 재활용 우수로 판정하며, 도포면적</w:t>
      </w:r>
      <w:r>
        <w:rPr>
          <w:spacing w:val="1"/>
        </w:rPr>
        <w:t> </w:t>
      </w:r>
      <w:r>
        <w:rPr/>
        <w:t>이 라벨면적의 60%를 초과한 경우 접(점)착제 양 최소화 판단</w:t>
      </w:r>
      <w:r>
        <w:rPr>
          <w:spacing w:val="1"/>
        </w:rPr>
        <w:t> </w:t>
      </w:r>
      <w:r>
        <w:rPr/>
        <w:t>조건을</w:t>
      </w:r>
      <w:r>
        <w:rPr>
          <w:spacing w:val="44"/>
        </w:rPr>
        <w:t> </w:t>
      </w:r>
      <w:r>
        <w:rPr/>
        <w:t>충족할</w:t>
      </w:r>
      <w:r>
        <w:rPr>
          <w:spacing w:val="44"/>
        </w:rPr>
        <w:t> </w:t>
      </w:r>
      <w:r>
        <w:rPr/>
        <w:t>경우</w:t>
      </w:r>
      <w:r>
        <w:rPr>
          <w:spacing w:val="46"/>
        </w:rPr>
        <w:t> </w:t>
      </w:r>
      <w:r>
        <w:rPr>
          <w:rFonts w:ascii="Tahoma" w:hAnsi="Tahoma" w:eastAsia="Tahoma"/>
          <w:sz w:val="36"/>
        </w:rPr>
        <w:t>“</w:t>
      </w:r>
      <w:r>
        <w:rPr/>
        <w:t>재활용</w:t>
      </w:r>
      <w:r>
        <w:rPr>
          <w:spacing w:val="44"/>
        </w:rPr>
        <w:t> </w:t>
      </w:r>
      <w:r>
        <w:rPr/>
        <w:t>우수</w:t>
      </w:r>
      <w:r>
        <w:rPr>
          <w:rFonts w:ascii="Tahoma" w:hAnsi="Tahoma" w:eastAsia="Tahoma"/>
          <w:sz w:val="36"/>
        </w:rPr>
        <w:t>”</w:t>
      </w:r>
      <w:r>
        <w:rPr/>
        <w:t>로</w:t>
      </w:r>
      <w:r>
        <w:rPr>
          <w:spacing w:val="44"/>
        </w:rPr>
        <w:t> </w:t>
      </w:r>
      <w:r>
        <w:rPr/>
        <w:t>판정한다.</w:t>
      </w:r>
    </w:p>
    <w:p>
      <w:pPr>
        <w:pStyle w:val="ListParagraph"/>
        <w:numPr>
          <w:ilvl w:val="3"/>
          <w:numId w:val="86"/>
        </w:numPr>
        <w:tabs>
          <w:tab w:pos="1019" w:val="left" w:leader="none"/>
        </w:tabs>
        <w:spacing w:line="216" w:lineRule="auto" w:before="140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5.095032pt;margin-top:9.972439pt;width:7.5pt;height:18pt;mso-position-horizontal-relative:page;mso-position-vertical-relative:paragraph;z-index:-1697126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금속</w:t>
      </w:r>
      <w:r>
        <w:rPr>
          <w:spacing w:val="-22"/>
          <w:sz w:val="30"/>
        </w:rPr>
        <w:t> </w:t>
      </w:r>
      <w:r>
        <w:rPr>
          <w:sz w:val="30"/>
        </w:rPr>
        <w:t>혼입재질</w:t>
      </w:r>
      <w:r>
        <w:rPr>
          <w:spacing w:val="-21"/>
          <w:sz w:val="30"/>
        </w:rPr>
        <w:t> </w:t>
      </w:r>
      <w:r>
        <w:rPr>
          <w:sz w:val="30"/>
        </w:rPr>
        <w:t>판정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-16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-11"/>
          <w:sz w:val="30"/>
        </w:rPr>
        <w:t> </w:t>
      </w:r>
      <w:r>
        <w:rPr>
          <w:sz w:val="30"/>
        </w:rPr>
        <w:t>종이팩</w:t>
      </w:r>
      <w:r>
        <w:rPr>
          <w:spacing w:val="-11"/>
          <w:sz w:val="30"/>
        </w:rPr>
        <w:t> </w:t>
      </w:r>
      <w:r>
        <w:rPr>
          <w:sz w:val="30"/>
        </w:rPr>
        <w:t>포장재</w:t>
      </w:r>
      <w:r>
        <w:rPr>
          <w:spacing w:val="-11"/>
          <w:sz w:val="30"/>
        </w:rPr>
        <w:t> </w:t>
      </w:r>
      <w:r>
        <w:rPr>
          <w:sz w:val="30"/>
        </w:rPr>
        <w:t>재질</w:t>
      </w:r>
      <w:r>
        <w:rPr>
          <w:spacing w:val="-19"/>
          <w:sz w:val="30"/>
        </w:rPr>
        <w:t> </w:t>
      </w:r>
      <w:r>
        <w:rPr>
          <w:sz w:val="30"/>
        </w:rPr>
        <w:t>구조</w:t>
      </w:r>
      <w:r>
        <w:rPr>
          <w:spacing w:val="-11"/>
          <w:sz w:val="30"/>
        </w:rPr>
        <w:t> </w:t>
      </w:r>
      <w:r>
        <w:rPr>
          <w:sz w:val="30"/>
        </w:rPr>
        <w:t>및</w:t>
      </w:r>
      <w:r>
        <w:rPr>
          <w:spacing w:val="-13"/>
          <w:sz w:val="30"/>
        </w:rPr>
        <w:t> </w:t>
      </w:r>
      <w:r>
        <w:rPr>
          <w:sz w:val="30"/>
        </w:rPr>
        <w:t>재활용의</w:t>
      </w:r>
      <w:r>
        <w:rPr>
          <w:spacing w:val="-103"/>
          <w:sz w:val="30"/>
        </w:rPr>
        <w:t> </w:t>
      </w:r>
      <w:r>
        <w:rPr>
          <w:spacing w:val="-2"/>
          <w:sz w:val="30"/>
        </w:rPr>
        <w:t>용이성 판정방법</w:t>
      </w:r>
      <w:r>
        <w:rPr>
          <w:rFonts w:ascii="Tahoma" w:hAnsi="Tahoma" w:eastAsia="Tahoma"/>
          <w:spacing w:val="-2"/>
          <w:sz w:val="36"/>
        </w:rPr>
        <w:t>’</w:t>
      </w:r>
      <w:r>
        <w:rPr>
          <w:spacing w:val="-2"/>
          <w:sz w:val="30"/>
        </w:rPr>
        <w:t>의 </w:t>
      </w:r>
      <w:r>
        <w:rPr>
          <w:rFonts w:ascii="Tahoma" w:hAnsi="Tahoma" w:eastAsia="Tahoma"/>
          <w:spacing w:val="-2"/>
          <w:sz w:val="36"/>
        </w:rPr>
        <w:t>‘1.2.2.1 </w:t>
      </w:r>
      <w:r>
        <w:rPr>
          <w:spacing w:val="-2"/>
          <w:sz w:val="36"/>
        </w:rPr>
        <w:t>②</w:t>
      </w:r>
      <w:r>
        <w:rPr>
          <w:spacing w:val="-2"/>
          <w:sz w:val="30"/>
        </w:rPr>
        <w:t>항</w:t>
      </w:r>
      <w:r>
        <w:rPr>
          <w:rFonts w:ascii="Tahoma" w:hAnsi="Tahoma" w:eastAsia="Tahoma"/>
          <w:spacing w:val="-2"/>
          <w:sz w:val="36"/>
        </w:rPr>
        <w:t>’</w:t>
      </w:r>
      <w:r>
        <w:rPr>
          <w:spacing w:val="-2"/>
          <w:sz w:val="30"/>
        </w:rPr>
        <w:t>을 준용한다</w:t>
      </w:r>
      <w:r>
        <w:rPr>
          <w:rFonts w:ascii="Tahoma" w:hAnsi="Tahoma" w:eastAsia="Tahoma"/>
          <w:spacing w:val="-2"/>
          <w:sz w:val="36"/>
        </w:rPr>
        <w:t>. </w:t>
      </w:r>
      <w:r>
        <w:rPr>
          <w:spacing w:val="-2"/>
          <w:sz w:val="30"/>
        </w:rPr>
        <w:t>단</w:t>
      </w:r>
      <w:r>
        <w:rPr>
          <w:rFonts w:ascii="Tahoma" w:hAnsi="Tahoma" w:eastAsia="Tahoma"/>
          <w:spacing w:val="-2"/>
          <w:sz w:val="36"/>
        </w:rPr>
        <w:t>, </w:t>
      </w:r>
      <w:r>
        <w:rPr>
          <w:spacing w:val="-2"/>
          <w:sz w:val="30"/>
        </w:rPr>
        <w:t>라벨의 </w:t>
      </w:r>
      <w:r>
        <w:rPr>
          <w:spacing w:val="-1"/>
          <w:sz w:val="30"/>
        </w:rPr>
        <w:t>인쇄에 사용</w:t>
      </w:r>
      <w:r>
        <w:rPr>
          <w:spacing w:val="-103"/>
          <w:sz w:val="30"/>
        </w:rPr>
        <w:t> </w:t>
      </w:r>
      <w:r>
        <w:rPr>
          <w:sz w:val="30"/>
        </w:rPr>
        <w:t>되는</w:t>
      </w:r>
      <w:r>
        <w:rPr>
          <w:spacing w:val="15"/>
          <w:sz w:val="30"/>
        </w:rPr>
        <w:t> </w:t>
      </w:r>
      <w:r>
        <w:rPr>
          <w:sz w:val="30"/>
        </w:rPr>
        <w:t>잉크</w:t>
      </w:r>
      <w:r>
        <w:rPr>
          <w:spacing w:val="13"/>
          <w:sz w:val="30"/>
        </w:rPr>
        <w:t> </w:t>
      </w:r>
      <w:r>
        <w:rPr>
          <w:sz w:val="30"/>
        </w:rPr>
        <w:t>등에</w:t>
      </w:r>
      <w:r>
        <w:rPr>
          <w:spacing w:val="13"/>
          <w:sz w:val="30"/>
        </w:rPr>
        <w:t> </w:t>
      </w:r>
      <w:r>
        <w:rPr>
          <w:sz w:val="30"/>
        </w:rPr>
        <w:t>포함된</w:t>
      </w:r>
      <w:r>
        <w:rPr>
          <w:spacing w:val="13"/>
          <w:sz w:val="30"/>
        </w:rPr>
        <w:t> </w:t>
      </w:r>
      <w:r>
        <w:rPr>
          <w:sz w:val="30"/>
        </w:rPr>
        <w:t>금속성분은</w:t>
      </w:r>
      <w:r>
        <w:rPr>
          <w:spacing w:val="16"/>
          <w:sz w:val="30"/>
        </w:rPr>
        <w:t> </w:t>
      </w:r>
      <w:r>
        <w:rPr>
          <w:sz w:val="30"/>
        </w:rPr>
        <w:t>금속혼입으로</w:t>
      </w:r>
      <w:r>
        <w:rPr>
          <w:spacing w:val="16"/>
          <w:sz w:val="30"/>
        </w:rPr>
        <w:t> </w:t>
      </w:r>
      <w:r>
        <w:rPr>
          <w:sz w:val="30"/>
        </w:rPr>
        <w:t>판정하지</w:t>
      </w:r>
      <w:r>
        <w:rPr>
          <w:spacing w:val="13"/>
          <w:sz w:val="30"/>
        </w:rPr>
        <w:t> </w:t>
      </w:r>
      <w:r>
        <w:rPr>
          <w:sz w:val="30"/>
        </w:rPr>
        <w:t>아니한다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2"/>
        <w:ind w:left="0"/>
        <w:rPr>
          <w:rFonts w:ascii="Tahoma"/>
          <w:sz w:val="40"/>
        </w:rPr>
      </w:pPr>
    </w:p>
    <w:p>
      <w:pPr>
        <w:pStyle w:val="Heading2"/>
        <w:numPr>
          <w:ilvl w:val="0"/>
          <w:numId w:val="86"/>
        </w:numPr>
        <w:tabs>
          <w:tab w:pos="535" w:val="left" w:leader="none"/>
        </w:tabs>
        <w:spacing w:line="240" w:lineRule="auto" w:before="1" w:after="0"/>
        <w:ind w:left="534" w:right="0" w:hanging="423"/>
        <w:jc w:val="left"/>
      </w:pPr>
      <w:r>
        <w:rPr/>
        <w:t>마개</w:t>
      </w:r>
      <w:r>
        <w:rPr>
          <w:spacing w:val="48"/>
        </w:rPr>
        <w:t> </w:t>
      </w:r>
      <w:r>
        <w:rPr/>
        <w:t>및</w:t>
      </w:r>
      <w:r>
        <w:rPr>
          <w:spacing w:val="50"/>
        </w:rPr>
        <w:t> </w:t>
      </w:r>
      <w:r>
        <w:rPr/>
        <w:t>잡자재</w:t>
      </w:r>
    </w:p>
    <w:p>
      <w:pPr>
        <w:pStyle w:val="Heading4"/>
        <w:numPr>
          <w:ilvl w:val="1"/>
          <w:numId w:val="86"/>
        </w:numPr>
        <w:tabs>
          <w:tab w:pos="609" w:val="left" w:leader="none"/>
        </w:tabs>
        <w:spacing w:line="240" w:lineRule="auto" w:before="292" w:after="0"/>
        <w:ind w:left="608" w:right="0" w:hanging="497"/>
        <w:jc w:val="left"/>
      </w:pPr>
      <w:r>
        <w:rPr/>
        <w:pict>
          <v:shape style="position:absolute;margin-left:280.767822pt;margin-top:19.567554pt;width:7.5pt;height:18pt;mso-position-horizontal-relative:page;mso-position-vertical-relative:paragraph;z-index:-1697075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46240">
            <wp:simplePos x="0" y="0"/>
            <wp:positionH relativeFrom="page">
              <wp:posOffset>3617556</wp:posOffset>
            </wp:positionH>
            <wp:positionV relativeFrom="paragraph">
              <wp:posOffset>371811</wp:posOffset>
            </wp:positionV>
            <wp:extent cx="27417" cy="18267"/>
            <wp:effectExtent l="0" t="0" r="0" b="0"/>
            <wp:wrapNone/>
            <wp:docPr id="8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7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마개</w:t>
      </w:r>
      <w:r>
        <w:rPr>
          <w:spacing w:val="-5"/>
        </w:rPr>
        <w:t> </w:t>
      </w:r>
      <w:r>
        <w:rPr/>
        <w:t>및</w:t>
      </w:r>
      <w:r>
        <w:rPr>
          <w:spacing w:val="-5"/>
        </w:rPr>
        <w:t> </w:t>
      </w:r>
      <w:r>
        <w:rPr/>
        <w:t>잡자재의</w:t>
      </w:r>
      <w:r>
        <w:rPr>
          <w:spacing w:val="-4"/>
        </w:rPr>
        <w:t> </w:t>
      </w:r>
      <w:r>
        <w:rPr/>
        <w:t>포장재</w:t>
      </w:r>
      <w:r>
        <w:rPr>
          <w:spacing w:val="-5"/>
        </w:rPr>
        <w:t> </w:t>
      </w:r>
      <w:r>
        <w:rPr/>
        <w:t>재질</w:t>
      </w:r>
      <w:r>
        <w:rPr>
          <w:spacing w:val="7"/>
        </w:rPr>
        <w:t> </w:t>
      </w:r>
      <w:r>
        <w:rPr/>
        <w:t>구조</w:t>
      </w:r>
      <w:r>
        <w:rPr>
          <w:spacing w:val="-4"/>
        </w:rPr>
        <w:t> </w:t>
      </w:r>
      <w:r>
        <w:rPr/>
        <w:t>및</w:t>
      </w:r>
      <w:r>
        <w:rPr>
          <w:spacing w:val="-5"/>
        </w:rPr>
        <w:t> </w:t>
      </w:r>
      <w:r>
        <w:rPr/>
        <w:t>재활용의</w:t>
      </w:r>
      <w:r>
        <w:rPr>
          <w:spacing w:val="-5"/>
        </w:rPr>
        <w:t> </w:t>
      </w:r>
      <w:r>
        <w:rPr/>
        <w:t>용이성</w:t>
      </w:r>
      <w:r>
        <w:rPr>
          <w:spacing w:val="-4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5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50"/>
        <w:rPr>
          <w:rFonts w:ascii="Tahoma" w:eastAsia="Tahoma"/>
          <w:sz w:val="36"/>
        </w:rPr>
      </w:pPr>
      <w:r>
        <w:rPr/>
        <w:t>무색</w:t>
      </w:r>
      <w:r>
        <w:rPr>
          <w:spacing w:val="31"/>
        </w:rPr>
        <w:t> </w:t>
      </w:r>
      <w:r>
        <w:rPr/>
        <w:t>페트</w:t>
      </w:r>
      <w:r>
        <w:rPr>
          <w:spacing w:val="34"/>
        </w:rPr>
        <w:t> </w:t>
      </w:r>
      <w:r>
        <w:rPr/>
        <w:t>단일재질이거나</w:t>
      </w:r>
      <w:r>
        <w:rPr>
          <w:spacing w:val="32"/>
        </w:rPr>
        <w:t> </w:t>
      </w:r>
      <w:r>
        <w:rPr/>
        <w:t>비중</w:t>
      </w:r>
      <w:r>
        <w:rPr>
          <w:spacing w:val="32"/>
        </w:rPr>
        <w:t> </w:t>
      </w:r>
      <w:r>
        <w:rPr>
          <w:rFonts w:ascii="Tahoma" w:eastAsia="Tahoma"/>
          <w:sz w:val="36"/>
        </w:rPr>
        <w:t>1</w:t>
      </w:r>
      <w:r>
        <w:rPr/>
        <w:t>미만의</w:t>
      </w:r>
      <w:r>
        <w:rPr>
          <w:spacing w:val="32"/>
        </w:rPr>
        <w:t> </w:t>
      </w:r>
      <w:r>
        <w:rPr/>
        <w:t>합성수지인</w:t>
      </w:r>
      <w:r>
        <w:rPr>
          <w:spacing w:val="32"/>
        </w:rPr>
        <w:t> </w:t>
      </w:r>
      <w:r>
        <w:rPr/>
        <w:t>것을</w:t>
      </w:r>
      <w:r>
        <w:rPr>
          <w:spacing w:val="34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5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18" w:lineRule="auto" w:before="86"/>
        <w:ind w:right="132"/>
        <w:jc w:val="both"/>
        <w:rPr>
          <w:rFonts w:ascii="Tahoma" w:eastAsia="Tahoma"/>
          <w:sz w:val="36"/>
        </w:rPr>
      </w:pPr>
      <w:r>
        <w:rPr>
          <w:spacing w:val="-2"/>
        </w:rPr>
        <w:t>비중</w:t>
      </w:r>
      <w:r>
        <w:rPr>
          <w:spacing w:val="-13"/>
        </w:rPr>
        <w:t> </w:t>
      </w:r>
      <w:r>
        <w:rPr>
          <w:rFonts w:ascii="Tahoma" w:eastAsia="Tahoma"/>
          <w:spacing w:val="-2"/>
          <w:sz w:val="36"/>
        </w:rPr>
        <w:t>1</w:t>
      </w:r>
      <w:r>
        <w:rPr>
          <w:spacing w:val="-2"/>
        </w:rPr>
        <w:t>이상의</w:t>
      </w:r>
      <w:r>
        <w:rPr>
          <w:spacing w:val="-13"/>
        </w:rPr>
        <w:t> </w:t>
      </w:r>
      <w:r>
        <w:rPr>
          <w:spacing w:val="-1"/>
        </w:rPr>
        <w:t>합성수지</w:t>
      </w:r>
      <w:r>
        <w:rPr>
          <w:spacing w:val="-13"/>
        </w:rPr>
        <w:t> </w:t>
      </w:r>
      <w:r>
        <w:rPr>
          <w:spacing w:val="-1"/>
        </w:rPr>
        <w:t>재질</w:t>
      </w:r>
      <w:r>
        <w:rPr>
          <w:rFonts w:ascii="Tahoma" w:eastAsia="Tahoma"/>
          <w:spacing w:val="-1"/>
          <w:sz w:val="36"/>
        </w:rPr>
        <w:t>(</w:t>
      </w:r>
      <w:r>
        <w:rPr>
          <w:spacing w:val="-1"/>
        </w:rPr>
        <w:t>무색</w:t>
      </w:r>
      <w:r>
        <w:rPr>
          <w:spacing w:val="-14"/>
        </w:rPr>
        <w:t> </w:t>
      </w:r>
      <w:r>
        <w:rPr>
          <w:spacing w:val="-1"/>
        </w:rPr>
        <w:t>페트</w:t>
      </w:r>
      <w:r>
        <w:rPr>
          <w:spacing w:val="-13"/>
        </w:rPr>
        <w:t> </w:t>
      </w:r>
      <w:r>
        <w:rPr>
          <w:spacing w:val="-1"/>
        </w:rPr>
        <w:t>단일재질제외</w:t>
      </w:r>
      <w:r>
        <w:rPr>
          <w:rFonts w:ascii="Tahoma" w:eastAsia="Tahoma"/>
          <w:spacing w:val="-1"/>
          <w:sz w:val="36"/>
        </w:rPr>
        <w:t>)</w:t>
      </w:r>
      <w:r>
        <w:rPr>
          <w:spacing w:val="-1"/>
        </w:rPr>
        <w:t>이나</w:t>
      </w:r>
      <w:r>
        <w:rPr>
          <w:rFonts w:ascii="Tahoma" w:eastAsia="Tahoma"/>
          <w:spacing w:val="-1"/>
          <w:sz w:val="36"/>
        </w:rPr>
        <w:t>,</w:t>
      </w:r>
      <w:r>
        <w:rPr>
          <w:rFonts w:ascii="Tahoma" w:eastAsia="Tahoma"/>
          <w:spacing w:val="-16"/>
          <w:sz w:val="36"/>
        </w:rPr>
        <w:t> </w:t>
      </w:r>
      <w:r>
        <w:rPr>
          <w:rFonts w:ascii="Tahoma" w:eastAsia="Tahoma"/>
          <w:spacing w:val="-1"/>
          <w:sz w:val="36"/>
        </w:rPr>
        <w:t>PVC</w:t>
      </w:r>
      <w:r>
        <w:rPr>
          <w:rFonts w:ascii="Tahoma" w:eastAsia="Tahoma"/>
          <w:spacing w:val="-18"/>
          <w:sz w:val="36"/>
        </w:rPr>
        <w:t> </w:t>
      </w:r>
      <w:r>
        <w:rPr>
          <w:spacing w:val="-1"/>
        </w:rPr>
        <w:t>계열의</w:t>
      </w:r>
      <w:r>
        <w:rPr>
          <w:spacing w:val="-103"/>
        </w:rPr>
        <w:t> </w:t>
      </w:r>
      <w:r>
        <w:rPr/>
        <w:t>재질</w:t>
      </w:r>
      <w:r>
        <w:rPr>
          <w:rFonts w:ascii="Tahoma" w:eastAsia="Tahoma"/>
          <w:sz w:val="36"/>
        </w:rPr>
        <w:t>, </w:t>
      </w:r>
      <w:r>
        <w:rPr/>
        <w:t>합성수지 이외의 재질</w:t>
      </w:r>
      <w:r>
        <w:rPr>
          <w:rFonts w:ascii="Tahoma" w:eastAsia="Tahoma"/>
          <w:sz w:val="36"/>
        </w:rPr>
        <w:t>(</w:t>
      </w:r>
      <w:r>
        <w:rPr/>
        <w:t>단</w:t>
      </w:r>
      <w:r>
        <w:rPr>
          <w:rFonts w:ascii="Tahoma" w:eastAsia="Tahoma"/>
          <w:sz w:val="36"/>
        </w:rPr>
        <w:t>, </w:t>
      </w:r>
      <w:r>
        <w:rPr/>
        <w:t>뚜껑</w:t>
      </w:r>
      <w:r>
        <w:rPr>
          <w:rFonts w:ascii="Tahoma" w:eastAsia="Tahoma"/>
          <w:sz w:val="36"/>
        </w:rPr>
        <w:t>, </w:t>
      </w:r>
      <w:r>
        <w:rPr/>
        <w:t>몸체 모두와 완전분리가 가능한</w:t>
      </w:r>
      <w:r>
        <w:rPr>
          <w:spacing w:val="1"/>
        </w:rPr>
        <w:t> </w:t>
      </w:r>
      <w:r>
        <w:rPr/>
        <w:t>잡자제의</w:t>
      </w:r>
      <w:r>
        <w:rPr>
          <w:spacing w:val="40"/>
        </w:rPr>
        <w:t> </w:t>
      </w:r>
      <w:r>
        <w:rPr/>
        <w:t>경우</w:t>
      </w:r>
      <w:r>
        <w:rPr>
          <w:spacing w:val="43"/>
        </w:rPr>
        <w:t> </w:t>
      </w:r>
      <w:r>
        <w:rPr/>
        <w:t>제외</w:t>
      </w:r>
      <w:r>
        <w:rPr>
          <w:rFonts w:ascii="Tahoma" w:eastAsia="Tahoma"/>
          <w:sz w:val="36"/>
        </w:rPr>
        <w:t>)</w:t>
      </w:r>
      <w:r>
        <w:rPr>
          <w:rFonts w:ascii="Tahoma" w:eastAsia="Tahoma"/>
          <w:spacing w:val="35"/>
          <w:sz w:val="36"/>
        </w:rPr>
        <w:t> </w:t>
      </w:r>
      <w:r>
        <w:rPr/>
        <w:t>인</w:t>
      </w:r>
      <w:r>
        <w:rPr>
          <w:spacing w:val="41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spacing w:after="0" w:line="218" w:lineRule="auto"/>
        <w:jc w:val="both"/>
        <w:rPr>
          <w:rFonts w:asci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51"/>
        <w:jc w:val="both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Heading4"/>
        <w:numPr>
          <w:ilvl w:val="1"/>
          <w:numId w:val="86"/>
        </w:numPr>
        <w:tabs>
          <w:tab w:pos="636" w:val="left" w:leader="none"/>
        </w:tabs>
        <w:spacing w:line="240" w:lineRule="auto" w:before="280" w:after="0"/>
        <w:ind w:left="635" w:right="0" w:hanging="524"/>
        <w:jc w:val="left"/>
      </w:pP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5"/>
        </w:rPr>
        <w:t> </w:t>
      </w:r>
      <w:r>
        <w:rPr/>
        <w:t>잡자재의</w:t>
      </w:r>
      <w:r>
        <w:rPr>
          <w:spacing w:val="42"/>
        </w:rPr>
        <w:t> </w:t>
      </w:r>
      <w:r>
        <w:rPr/>
        <w:t>재활용</w:t>
      </w:r>
      <w:r>
        <w:rPr>
          <w:spacing w:val="43"/>
        </w:rPr>
        <w:t> </w:t>
      </w:r>
      <w:r>
        <w:rPr/>
        <w:t>용이성</w:t>
      </w:r>
      <w:r>
        <w:rPr>
          <w:spacing w:val="44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6"/>
        </w:numPr>
        <w:tabs>
          <w:tab w:pos="859" w:val="left" w:leader="none"/>
        </w:tabs>
        <w:spacing w:line="240" w:lineRule="auto" w:before="51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</w:t>
      </w:r>
      <w:r>
        <w:rPr>
          <w:b/>
          <w:spacing w:val="44"/>
          <w:sz w:val="30"/>
        </w:rPr>
        <w:t> </w:t>
      </w:r>
      <w:r>
        <w:rPr>
          <w:b/>
          <w:sz w:val="30"/>
        </w:rPr>
        <w:t>판정</w:t>
      </w:r>
    </w:p>
    <w:p>
      <w:pPr>
        <w:pStyle w:val="ListParagraph"/>
        <w:numPr>
          <w:ilvl w:val="3"/>
          <w:numId w:val="86"/>
        </w:numPr>
        <w:tabs>
          <w:tab w:pos="1089" w:val="left" w:leader="none"/>
        </w:tabs>
        <w:spacing w:line="218" w:lineRule="auto" w:before="132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0.177704pt;margin-top:9.771937pt;width:7.5pt;height:18pt;mso-position-horizontal-relative:page;mso-position-vertical-relative:paragraph;z-index:-1696972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무색 색상 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7</w:t>
      </w:r>
      <w:r>
        <w:rPr>
          <w:sz w:val="30"/>
        </w:rPr>
        <w:t>장 페트병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</w:t>
      </w:r>
      <w:r>
        <w:rPr>
          <w:spacing w:val="32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3"/>
          <w:sz w:val="30"/>
        </w:rPr>
        <w:t> </w:t>
      </w:r>
      <w:r>
        <w:rPr>
          <w:rFonts w:ascii="Tahoma" w:hAnsi="Tahoma" w:eastAsia="Tahoma"/>
          <w:sz w:val="36"/>
        </w:rPr>
        <w:t>‘1.2.1.3’</w:t>
      </w:r>
      <w:r>
        <w:rPr>
          <w:sz w:val="30"/>
        </w:rPr>
        <w:t>을</w:t>
      </w:r>
      <w:r>
        <w:rPr>
          <w:spacing w:val="33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89" w:val="left" w:leader="none"/>
        </w:tabs>
        <w:spacing w:line="237" w:lineRule="auto" w:before="66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합성수지 재질은 육안판정이 불가하며</w:t>
      </w:r>
      <w:r>
        <w:rPr>
          <w:rFonts w:ascii="Tahoma" w:eastAsia="Tahoma"/>
          <w:sz w:val="36"/>
        </w:rPr>
        <w:t>, </w:t>
      </w:r>
      <w:r>
        <w:rPr>
          <w:sz w:val="30"/>
        </w:rPr>
        <w:t>기기분석 또는 이에 준</w:t>
      </w:r>
      <w:r>
        <w:rPr>
          <w:spacing w:val="1"/>
          <w:sz w:val="30"/>
        </w:rPr>
        <w:t> </w:t>
      </w:r>
      <w:r>
        <w:rPr>
          <w:sz w:val="30"/>
        </w:rPr>
        <w:t>하는 시험분석 및 입증서류로 확인한다</w:t>
      </w:r>
      <w:r>
        <w:rPr>
          <w:rFonts w:ascii="Tahoma" w:eastAsia="Tahoma"/>
          <w:sz w:val="36"/>
        </w:rPr>
        <w:t>.(</w:t>
      </w:r>
      <w:r>
        <w:rPr>
          <w:sz w:val="30"/>
        </w:rPr>
        <w:t>다만</w:t>
      </w:r>
      <w:r>
        <w:rPr>
          <w:rFonts w:ascii="Tahoma" w:eastAsia="Tahoma"/>
          <w:sz w:val="36"/>
        </w:rPr>
        <w:t>, </w:t>
      </w:r>
      <w:r>
        <w:rPr>
          <w:sz w:val="30"/>
        </w:rPr>
        <w:t>합성수지 이외의 재질의</w:t>
      </w:r>
      <w:r>
        <w:rPr>
          <w:spacing w:val="1"/>
          <w:sz w:val="30"/>
        </w:rPr>
        <w:t> </w:t>
      </w:r>
      <w:r>
        <w:rPr>
          <w:sz w:val="30"/>
        </w:rPr>
        <w:t>경우</w:t>
      </w:r>
      <w:r>
        <w:rPr>
          <w:spacing w:val="42"/>
          <w:sz w:val="30"/>
        </w:rPr>
        <w:t> </w:t>
      </w:r>
      <w:r>
        <w:rPr>
          <w:sz w:val="30"/>
        </w:rPr>
        <w:t>육안판정</w:t>
      </w:r>
      <w:r>
        <w:rPr>
          <w:spacing w:val="44"/>
          <w:sz w:val="30"/>
        </w:rPr>
        <w:t> </w:t>
      </w:r>
      <w:r>
        <w:rPr>
          <w:sz w:val="30"/>
        </w:rPr>
        <w:t>가능</w:t>
      </w:r>
      <w:r>
        <w:rPr>
          <w:rFonts w:ascii="Tahoma" w:eastAsia="Tahoma"/>
          <w:sz w:val="36"/>
        </w:rPr>
        <w:t>)</w:t>
      </w:r>
    </w:p>
    <w:p>
      <w:pPr>
        <w:pStyle w:val="ListParagraph"/>
        <w:numPr>
          <w:ilvl w:val="3"/>
          <w:numId w:val="86"/>
        </w:numPr>
        <w:tabs>
          <w:tab w:pos="1039" w:val="left" w:leader="none"/>
        </w:tabs>
        <w:spacing w:line="237" w:lineRule="auto" w:before="103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pacing w:val="-3"/>
          <w:sz w:val="30"/>
        </w:rPr>
        <w:t>비중</w:t>
      </w:r>
      <w:r>
        <w:rPr>
          <w:rFonts w:ascii="Tahoma" w:eastAsia="Tahoma"/>
          <w:spacing w:val="-3"/>
          <w:sz w:val="36"/>
        </w:rPr>
        <w:t>1</w:t>
      </w:r>
      <w:r>
        <w:rPr>
          <w:spacing w:val="-3"/>
          <w:sz w:val="30"/>
        </w:rPr>
        <w:t>미만</w:t>
      </w:r>
      <w:r>
        <w:rPr>
          <w:spacing w:val="-17"/>
          <w:sz w:val="30"/>
        </w:rPr>
        <w:t> </w:t>
      </w:r>
      <w:r>
        <w:rPr>
          <w:spacing w:val="-2"/>
          <w:sz w:val="30"/>
        </w:rPr>
        <w:t>여부는</w:t>
      </w:r>
      <w:r>
        <w:rPr>
          <w:spacing w:val="-18"/>
          <w:sz w:val="30"/>
        </w:rPr>
        <w:t> </w:t>
      </w:r>
      <w:r>
        <w:rPr>
          <w:spacing w:val="-2"/>
          <w:sz w:val="30"/>
        </w:rPr>
        <w:t>육안판정이</w:t>
      </w:r>
      <w:r>
        <w:rPr>
          <w:spacing w:val="-16"/>
          <w:sz w:val="30"/>
        </w:rPr>
        <w:t> </w:t>
      </w:r>
      <w:r>
        <w:rPr>
          <w:spacing w:val="-2"/>
          <w:sz w:val="30"/>
        </w:rPr>
        <w:t>불가하며</w:t>
      </w:r>
      <w:r>
        <w:rPr>
          <w:rFonts w:ascii="Tahoma" w:eastAsia="Tahoma"/>
          <w:spacing w:val="-2"/>
          <w:sz w:val="36"/>
        </w:rPr>
        <w:t>,</w:t>
      </w:r>
      <w:r>
        <w:rPr>
          <w:rFonts w:ascii="Tahoma" w:eastAsia="Tahoma"/>
          <w:spacing w:val="-14"/>
          <w:sz w:val="36"/>
        </w:rPr>
        <w:t> </w:t>
      </w:r>
      <w:r>
        <w:rPr>
          <w:spacing w:val="-2"/>
          <w:sz w:val="30"/>
        </w:rPr>
        <w:t>기기분석</w:t>
      </w:r>
      <w:r>
        <w:rPr>
          <w:spacing w:val="-10"/>
          <w:sz w:val="30"/>
        </w:rPr>
        <w:t> </w:t>
      </w:r>
      <w:r>
        <w:rPr>
          <w:spacing w:val="-2"/>
          <w:sz w:val="30"/>
        </w:rPr>
        <w:t>또는</w:t>
      </w:r>
      <w:r>
        <w:rPr>
          <w:spacing w:val="-8"/>
          <w:sz w:val="30"/>
        </w:rPr>
        <w:t> </w:t>
      </w:r>
      <w:r>
        <w:rPr>
          <w:spacing w:val="-2"/>
          <w:sz w:val="30"/>
        </w:rPr>
        <w:t>이에</w:t>
      </w:r>
      <w:r>
        <w:rPr>
          <w:spacing w:val="-9"/>
          <w:sz w:val="30"/>
        </w:rPr>
        <w:t> </w:t>
      </w:r>
      <w:r>
        <w:rPr>
          <w:spacing w:val="-2"/>
          <w:sz w:val="30"/>
        </w:rPr>
        <w:t>준하</w:t>
      </w:r>
      <w:r>
        <w:rPr>
          <w:spacing w:val="-103"/>
          <w:sz w:val="30"/>
        </w:rPr>
        <w:t> </w:t>
      </w:r>
      <w:r>
        <w:rPr>
          <w:sz w:val="30"/>
        </w:rPr>
        <w:t>는</w:t>
      </w:r>
      <w:r>
        <w:rPr>
          <w:spacing w:val="27"/>
          <w:sz w:val="30"/>
        </w:rPr>
        <w:t> </w:t>
      </w:r>
      <w:r>
        <w:rPr>
          <w:sz w:val="30"/>
        </w:rPr>
        <w:t>시험분석</w:t>
      </w:r>
      <w:r>
        <w:rPr>
          <w:spacing w:val="25"/>
          <w:sz w:val="30"/>
        </w:rPr>
        <w:t> </w:t>
      </w:r>
      <w:r>
        <w:rPr>
          <w:sz w:val="30"/>
        </w:rPr>
        <w:t>및</w:t>
      </w:r>
      <w:r>
        <w:rPr>
          <w:spacing w:val="27"/>
          <w:sz w:val="30"/>
        </w:rPr>
        <w:t> </w:t>
      </w:r>
      <w:r>
        <w:rPr>
          <w:sz w:val="30"/>
        </w:rPr>
        <w:t>입증서류로</w:t>
      </w:r>
      <w:r>
        <w:rPr>
          <w:spacing w:val="28"/>
          <w:sz w:val="30"/>
        </w:rPr>
        <w:t> </w:t>
      </w:r>
      <w:r>
        <w:rPr>
          <w:sz w:val="30"/>
        </w:rPr>
        <w:t>확인한다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24" w:val="left" w:leader="none"/>
        </w:tabs>
        <w:spacing w:line="529" w:lineRule="exact" w:before="96" w:after="0"/>
        <w:ind w:left="1023" w:right="0" w:hanging="912"/>
        <w:jc w:val="both"/>
        <w:rPr>
          <w:sz w:val="30"/>
        </w:rPr>
      </w:pPr>
      <w:r>
        <w:rPr>
          <w:spacing w:val="-2"/>
          <w:sz w:val="30"/>
        </w:rPr>
        <w:t>몸체와</w:t>
      </w:r>
      <w:r>
        <w:rPr>
          <w:spacing w:val="-24"/>
          <w:sz w:val="30"/>
        </w:rPr>
        <w:t> </w:t>
      </w:r>
      <w:r>
        <w:rPr>
          <w:spacing w:val="-2"/>
          <w:sz w:val="30"/>
        </w:rPr>
        <w:t>완전분리가능</w:t>
      </w:r>
      <w:r>
        <w:rPr>
          <w:spacing w:val="-24"/>
          <w:sz w:val="30"/>
        </w:rPr>
        <w:t> </w:t>
      </w:r>
      <w:r>
        <w:rPr>
          <w:spacing w:val="-1"/>
          <w:sz w:val="30"/>
        </w:rPr>
        <w:t>여부</w:t>
      </w:r>
      <w:r>
        <w:rPr>
          <w:spacing w:val="-23"/>
          <w:sz w:val="30"/>
        </w:rPr>
        <w:t> </w:t>
      </w:r>
      <w:r>
        <w:rPr>
          <w:spacing w:val="-1"/>
          <w:sz w:val="30"/>
        </w:rPr>
        <w:t>판정</w:t>
      </w:r>
    </w:p>
    <w:p>
      <w:pPr>
        <w:pStyle w:val="BodyText"/>
        <w:spacing w:line="208" w:lineRule="auto" w:before="48"/>
        <w:ind w:right="135"/>
        <w:jc w:val="both"/>
        <w:rPr>
          <w:rFonts w:ascii="Tahoma" w:hAnsi="Tahoma" w:eastAsia="Tahoma"/>
          <w:sz w:val="36"/>
        </w:rPr>
      </w:pPr>
      <w:r>
        <w:rPr>
          <w:sz w:val="36"/>
        </w:rPr>
        <w:t>① </w:t>
      </w:r>
      <w:r>
        <w:rPr/>
        <w:t>육안 판정이 가능하며</w:t>
      </w:r>
      <w:r>
        <w:rPr>
          <w:rFonts w:ascii="Tahoma" w:hAnsi="Tahoma" w:eastAsia="Tahoma"/>
          <w:sz w:val="36"/>
        </w:rPr>
        <w:t>, </w:t>
      </w:r>
      <w:r>
        <w:rPr/>
        <w:t>육안판정 불가능 또는 명확한 판정이 어려운</w:t>
      </w:r>
      <w:r>
        <w:rPr>
          <w:spacing w:val="-103"/>
        </w:rPr>
        <w:t> </w:t>
      </w:r>
      <w:r>
        <w:rPr/>
        <w:t>경우</w:t>
      </w:r>
      <w:r>
        <w:rPr>
          <w:spacing w:val="15"/>
        </w:rPr>
        <w:t> </w:t>
      </w:r>
      <w:r>
        <w:rPr/>
        <w:t>기기분석</w:t>
      </w:r>
      <w:r>
        <w:rPr>
          <w:spacing w:val="13"/>
        </w:rPr>
        <w:t> </w:t>
      </w:r>
      <w:r>
        <w:rPr/>
        <w:t>또는</w:t>
      </w:r>
      <w:r>
        <w:rPr>
          <w:spacing w:val="15"/>
        </w:rPr>
        <w:t> </w:t>
      </w:r>
      <w:r>
        <w:rPr/>
        <w:t>이에</w:t>
      </w:r>
      <w:r>
        <w:rPr>
          <w:spacing w:val="13"/>
        </w:rPr>
        <w:t> </w:t>
      </w:r>
      <w:r>
        <w:rPr/>
        <w:t>준하는</w:t>
      </w:r>
      <w:r>
        <w:rPr>
          <w:spacing w:val="12"/>
        </w:rPr>
        <w:t> </w:t>
      </w:r>
      <w:r>
        <w:rPr/>
        <w:t>시험분석</w:t>
      </w:r>
      <w:r>
        <w:rPr>
          <w:spacing w:val="11"/>
        </w:rPr>
        <w:t> </w:t>
      </w:r>
      <w:r>
        <w:rPr/>
        <w:t>및</w:t>
      </w:r>
      <w:r>
        <w:rPr>
          <w:spacing w:val="3"/>
        </w:rPr>
        <w:t> </w:t>
      </w:r>
      <w:r>
        <w:rPr/>
        <w:t>입증서류로</w:t>
      </w:r>
      <w:r>
        <w:rPr>
          <w:spacing w:val="2"/>
        </w:rPr>
        <w:t> </w:t>
      </w:r>
      <w:r>
        <w:rPr/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06" w:lineRule="auto" w:before="54"/>
        <w:ind w:right="135"/>
        <w:jc w:val="both"/>
        <w:rPr>
          <w:rFonts w:ascii="Tahoma" w:hAnsi="Tahoma" w:eastAsia="Tahoma"/>
          <w:sz w:val="36"/>
        </w:rPr>
      </w:pPr>
      <w:r>
        <w:rPr>
          <w:sz w:val="36"/>
        </w:rPr>
        <w:t>② </w:t>
      </w:r>
      <w:r>
        <w:rPr/>
        <w:t>본 판정의 육안 판정은 손으로 마개 및 잡자재 제거 시 합성수지 이</w:t>
      </w:r>
      <w:r>
        <w:rPr>
          <w:spacing w:val="1"/>
        </w:rPr>
        <w:t> </w:t>
      </w:r>
      <w:r>
        <w:rPr/>
        <w:t>외의</w:t>
      </w:r>
      <w:r>
        <w:rPr>
          <w:spacing w:val="7"/>
        </w:rPr>
        <w:t> </w:t>
      </w:r>
      <w:r>
        <w:rPr/>
        <w:t>재질이</w:t>
      </w:r>
      <w:r>
        <w:rPr>
          <w:spacing w:val="7"/>
        </w:rPr>
        <w:t> </w:t>
      </w:r>
      <w:r>
        <w:rPr/>
        <w:t>마개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잡자재의</w:t>
      </w:r>
      <w:r>
        <w:rPr>
          <w:spacing w:val="7"/>
        </w:rPr>
        <w:t> </w:t>
      </w:r>
      <w:r>
        <w:rPr/>
        <w:t>재질이</w:t>
      </w:r>
      <w:r>
        <w:rPr>
          <w:spacing w:val="7"/>
        </w:rPr>
        <w:t> </w:t>
      </w:r>
      <w:r>
        <w:rPr/>
        <w:t>남아있는</w:t>
      </w:r>
      <w:r>
        <w:rPr>
          <w:spacing w:val="7"/>
        </w:rPr>
        <w:t> </w:t>
      </w:r>
      <w:r>
        <w:rPr/>
        <w:t>지</w:t>
      </w:r>
      <w:r>
        <w:rPr>
          <w:spacing w:val="7"/>
        </w:rPr>
        <w:t> </w:t>
      </w:r>
      <w:r>
        <w:rPr/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Heading4"/>
        <w:numPr>
          <w:ilvl w:val="2"/>
          <w:numId w:val="86"/>
        </w:numPr>
        <w:tabs>
          <w:tab w:pos="859" w:val="left" w:leader="none"/>
        </w:tabs>
        <w:spacing w:line="240" w:lineRule="auto" w:before="72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6"/>
        </w:numPr>
        <w:tabs>
          <w:tab w:pos="1089" w:val="left" w:leader="none"/>
        </w:tabs>
        <w:spacing w:line="218" w:lineRule="auto" w:before="115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0.177704pt;margin-top:8.921944pt;width:7.5pt;height:18pt;mso-position-horizontal-relative:page;mso-position-vertical-relative:paragraph;z-index:-1696921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무색 색상 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7</w:t>
      </w:r>
      <w:r>
        <w:rPr>
          <w:sz w:val="30"/>
        </w:rPr>
        <w:t>장 페트병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</w:t>
      </w:r>
      <w:r>
        <w:rPr>
          <w:spacing w:val="32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3"/>
          <w:sz w:val="30"/>
        </w:rPr>
        <w:t> </w:t>
      </w:r>
      <w:r>
        <w:rPr>
          <w:rFonts w:ascii="Tahoma" w:hAnsi="Tahoma" w:eastAsia="Tahoma"/>
          <w:sz w:val="36"/>
        </w:rPr>
        <w:t>‘1.2.2.2’</w:t>
      </w:r>
      <w:r>
        <w:rPr>
          <w:sz w:val="30"/>
        </w:rPr>
        <w:t>을</w:t>
      </w:r>
      <w:r>
        <w:rPr>
          <w:spacing w:val="33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99" w:val="left" w:leader="none"/>
        </w:tabs>
        <w:spacing w:line="199" w:lineRule="auto" w:before="133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09.338165pt;margin-top:8.22584pt;width:7.5pt;height:18pt;mso-position-horizontal-relative:page;mso-position-vertical-relative:paragraph;z-index:-1696870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합성수지 재질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 종이팩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 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 </w:t>
      </w:r>
      <w:r>
        <w:rPr>
          <w:rFonts w:ascii="Tahoma" w:hAnsi="Tahoma" w:eastAsia="Tahoma"/>
          <w:sz w:val="36"/>
        </w:rPr>
        <w:t>‘2.2.2.2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 기기분석 방법을 준용하여 정성</w:t>
      </w:r>
      <w:r>
        <w:rPr>
          <w:spacing w:val="1"/>
          <w:sz w:val="30"/>
        </w:rPr>
        <w:t> </w:t>
      </w:r>
      <w:r>
        <w:rPr>
          <w:sz w:val="30"/>
        </w:rPr>
        <w:t>분석한다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113" w:val="left" w:leader="none"/>
        </w:tabs>
        <w:spacing w:line="240" w:lineRule="auto" w:before="69" w:after="0"/>
        <w:ind w:left="1112" w:right="0" w:hanging="1001"/>
        <w:jc w:val="both"/>
        <w:rPr>
          <w:sz w:val="30"/>
        </w:rPr>
      </w:pPr>
      <w:r>
        <w:rPr/>
        <w:pict>
          <v:shape style="position:absolute;margin-left:422.890808pt;margin-top:8.417546pt;width:7.5pt;height:18pt;mso-position-horizontal-relative:page;mso-position-vertical-relative:paragraph;z-index:-1696819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비중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미만</w:t>
      </w:r>
      <w:r>
        <w:rPr>
          <w:spacing w:val="57"/>
          <w:sz w:val="30"/>
        </w:rPr>
        <w:t> </w:t>
      </w:r>
      <w:r>
        <w:rPr>
          <w:sz w:val="30"/>
        </w:rPr>
        <w:t>여부</w:t>
      </w:r>
      <w:r>
        <w:rPr>
          <w:spacing w:val="56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49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7</w:t>
      </w:r>
      <w:r>
        <w:rPr>
          <w:sz w:val="30"/>
        </w:rPr>
        <w:t>장</w:t>
      </w:r>
      <w:r>
        <w:rPr>
          <w:spacing w:val="58"/>
          <w:sz w:val="30"/>
        </w:rPr>
        <w:t> </w:t>
      </w:r>
      <w:r>
        <w:rPr>
          <w:sz w:val="30"/>
        </w:rPr>
        <w:t>페트병</w:t>
      </w:r>
      <w:r>
        <w:rPr>
          <w:spacing w:val="56"/>
          <w:sz w:val="30"/>
        </w:rPr>
        <w:t> </w:t>
      </w:r>
      <w:r>
        <w:rPr>
          <w:sz w:val="30"/>
        </w:rPr>
        <w:t>포장재</w:t>
      </w:r>
      <w:r>
        <w:rPr>
          <w:spacing w:val="58"/>
          <w:sz w:val="30"/>
        </w:rPr>
        <w:t> </w:t>
      </w:r>
      <w:r>
        <w:rPr>
          <w:sz w:val="30"/>
        </w:rPr>
        <w:t>재질</w:t>
      </w:r>
      <w:r>
        <w:rPr>
          <w:spacing w:val="30"/>
          <w:sz w:val="30"/>
        </w:rPr>
        <w:t> </w:t>
      </w:r>
      <w:r>
        <w:rPr>
          <w:sz w:val="30"/>
        </w:rPr>
        <w:t>구조</w:t>
      </w:r>
      <w:r>
        <w:rPr>
          <w:spacing w:val="58"/>
          <w:sz w:val="30"/>
        </w:rPr>
        <w:t> </w:t>
      </w:r>
      <w:r>
        <w:rPr>
          <w:sz w:val="30"/>
        </w:rPr>
        <w:t>및</w:t>
      </w:r>
      <w:r>
        <w:rPr>
          <w:spacing w:val="56"/>
          <w:sz w:val="30"/>
        </w:rPr>
        <w:t> </w:t>
      </w:r>
      <w:r>
        <w:rPr>
          <w:sz w:val="30"/>
        </w:rPr>
        <w:t>재활용</w:t>
      </w:r>
    </w:p>
    <w:p>
      <w:pPr>
        <w:spacing w:after="0" w:line="240" w:lineRule="auto"/>
        <w:jc w:val="both"/>
        <w:rPr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"/>
        <w:ind w:left="0"/>
        <w:rPr>
          <w:sz w:val="13"/>
        </w:rPr>
      </w:pPr>
    </w:p>
    <w:p>
      <w:pPr>
        <w:spacing w:before="1"/>
        <w:ind w:left="112" w:right="0" w:firstLine="0"/>
        <w:jc w:val="both"/>
        <w:rPr>
          <w:rFonts w:ascii="Tahoma" w:hAnsi="Tahoma" w:eastAsia="Tahoma"/>
          <w:sz w:val="36"/>
        </w:rPr>
      </w:pPr>
      <w:r>
        <w:rPr>
          <w:w w:val="95"/>
          <w:sz w:val="30"/>
        </w:rPr>
        <w:t>의</w:t>
      </w:r>
      <w:r>
        <w:rPr>
          <w:spacing w:val="41"/>
          <w:w w:val="95"/>
          <w:sz w:val="30"/>
        </w:rPr>
        <w:t> </w:t>
      </w:r>
      <w:r>
        <w:rPr>
          <w:w w:val="95"/>
          <w:sz w:val="30"/>
        </w:rPr>
        <w:t>용이성</w:t>
      </w:r>
      <w:r>
        <w:rPr>
          <w:spacing w:val="43"/>
          <w:w w:val="95"/>
          <w:sz w:val="30"/>
        </w:rPr>
        <w:t> </w:t>
      </w:r>
      <w:r>
        <w:rPr>
          <w:w w:val="95"/>
          <w:sz w:val="30"/>
        </w:rPr>
        <w:t>판정방법</w:t>
      </w:r>
      <w:r>
        <w:rPr>
          <w:rFonts w:ascii="Tahoma" w:hAnsi="Tahoma" w:eastAsia="Tahoma"/>
          <w:w w:val="95"/>
          <w:sz w:val="36"/>
        </w:rPr>
        <w:t>’</w:t>
      </w:r>
      <w:r>
        <w:rPr>
          <w:w w:val="95"/>
          <w:sz w:val="30"/>
        </w:rPr>
        <w:t>의</w:t>
      </w:r>
      <w:r>
        <w:rPr>
          <w:spacing w:val="44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‘2.2.2.1’</w:t>
      </w:r>
      <w:r>
        <w:rPr>
          <w:w w:val="95"/>
          <w:sz w:val="30"/>
        </w:rPr>
        <w:t>을</w:t>
      </w:r>
      <w:r>
        <w:rPr>
          <w:spacing w:val="43"/>
          <w:w w:val="95"/>
          <w:sz w:val="30"/>
        </w:rPr>
        <w:t> </w:t>
      </w:r>
      <w:r>
        <w:rPr>
          <w:w w:val="95"/>
          <w:sz w:val="30"/>
        </w:rPr>
        <w:t>준용한다</w:t>
      </w:r>
      <w:r>
        <w:rPr>
          <w:rFonts w:ascii="Tahoma" w:hAnsi="Tahoma" w:eastAsia="Tahoma"/>
          <w:w w:val="95"/>
          <w:sz w:val="36"/>
        </w:rPr>
        <w:t>.</w:t>
      </w:r>
    </w:p>
    <w:p>
      <w:pPr>
        <w:pStyle w:val="ListParagraph"/>
        <w:numPr>
          <w:ilvl w:val="3"/>
          <w:numId w:val="86"/>
        </w:numPr>
        <w:tabs>
          <w:tab w:pos="1053" w:val="left" w:leader="none"/>
        </w:tabs>
        <w:spacing w:line="218" w:lineRule="auto" w:before="86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몸체와 완전분리 가능 여부 판정 </w:t>
      </w:r>
      <w:r>
        <w:rPr>
          <w:rFonts w:ascii="Tahoma" w:eastAsia="Tahoma"/>
          <w:sz w:val="36"/>
        </w:rPr>
        <w:t>: </w:t>
      </w:r>
      <w:r>
        <w:rPr>
          <w:sz w:val="30"/>
        </w:rPr>
        <w:t>인장시험기 또는 푸쉬풀게이</w:t>
      </w:r>
      <w:r>
        <w:rPr>
          <w:spacing w:val="1"/>
          <w:sz w:val="30"/>
        </w:rPr>
        <w:t> </w:t>
      </w:r>
      <w:r>
        <w:rPr>
          <w:w w:val="95"/>
          <w:sz w:val="30"/>
        </w:rPr>
        <w:t>지를 활용</w:t>
      </w:r>
      <w:r>
        <w:rPr>
          <w:rFonts w:ascii="Tahoma" w:eastAsia="Tahoma"/>
          <w:w w:val="95"/>
          <w:sz w:val="36"/>
        </w:rPr>
        <w:t>, </w:t>
      </w:r>
      <w:r>
        <w:rPr>
          <w:w w:val="95"/>
          <w:sz w:val="30"/>
        </w:rPr>
        <w:t>리드를 </w:t>
      </w:r>
      <w:r>
        <w:rPr>
          <w:rFonts w:ascii="Tahoma" w:eastAsia="Tahoma"/>
          <w:w w:val="95"/>
          <w:sz w:val="36"/>
        </w:rPr>
        <w:t>20~500 mm/min</w:t>
      </w:r>
      <w:r>
        <w:rPr>
          <w:w w:val="95"/>
          <w:sz w:val="30"/>
        </w:rPr>
        <w:t>의 속도로 잡아당겨서 </w:t>
      </w:r>
      <w:r>
        <w:rPr>
          <w:rFonts w:ascii="Tahoma" w:eastAsia="Tahoma"/>
          <w:w w:val="95"/>
          <w:sz w:val="36"/>
        </w:rPr>
        <w:t>10</w:t>
      </w:r>
      <w:r>
        <w:rPr>
          <w:w w:val="95"/>
          <w:sz w:val="30"/>
        </w:rPr>
        <w:t>개의 시료</w:t>
      </w:r>
      <w:r>
        <w:rPr>
          <w:spacing w:val="1"/>
          <w:w w:val="95"/>
          <w:sz w:val="30"/>
        </w:rPr>
        <w:t> </w:t>
      </w:r>
      <w:r>
        <w:rPr>
          <w:sz w:val="30"/>
        </w:rPr>
        <w:t>중</w:t>
      </w:r>
      <w:r>
        <w:rPr>
          <w:spacing w:val="36"/>
          <w:sz w:val="30"/>
        </w:rPr>
        <w:t> </w:t>
      </w:r>
      <w:r>
        <w:rPr>
          <w:rFonts w:ascii="Tahoma" w:eastAsia="Tahoma"/>
          <w:sz w:val="36"/>
        </w:rPr>
        <w:t>2</w:t>
      </w:r>
      <w:r>
        <w:rPr>
          <w:sz w:val="30"/>
        </w:rPr>
        <w:t>개</w:t>
      </w:r>
      <w:r>
        <w:rPr>
          <w:spacing w:val="33"/>
          <w:sz w:val="30"/>
        </w:rPr>
        <w:t> </w:t>
      </w:r>
      <w:r>
        <w:rPr>
          <w:sz w:val="30"/>
        </w:rPr>
        <w:t>이상의</w:t>
      </w:r>
      <w:r>
        <w:rPr>
          <w:spacing w:val="38"/>
          <w:sz w:val="30"/>
        </w:rPr>
        <w:t> </w:t>
      </w:r>
      <w:r>
        <w:rPr>
          <w:sz w:val="30"/>
        </w:rPr>
        <w:t>시료가</w:t>
      </w:r>
      <w:r>
        <w:rPr>
          <w:spacing w:val="43"/>
          <w:sz w:val="30"/>
        </w:rPr>
        <w:t> </w:t>
      </w:r>
      <w:r>
        <w:rPr>
          <w:sz w:val="30"/>
        </w:rPr>
        <w:t>다음</w:t>
      </w:r>
      <w:r>
        <w:rPr>
          <w:spacing w:val="45"/>
          <w:sz w:val="30"/>
        </w:rPr>
        <w:t> </w:t>
      </w:r>
      <w:r>
        <w:rPr>
          <w:sz w:val="30"/>
        </w:rPr>
        <w:t>조건을</w:t>
      </w:r>
      <w:r>
        <w:rPr>
          <w:spacing w:val="43"/>
          <w:sz w:val="30"/>
        </w:rPr>
        <w:t> </w:t>
      </w:r>
      <w:r>
        <w:rPr>
          <w:sz w:val="30"/>
        </w:rPr>
        <w:t>충족</w:t>
      </w:r>
      <w:r>
        <w:rPr>
          <w:spacing w:val="45"/>
          <w:sz w:val="30"/>
        </w:rPr>
        <w:t> </w:t>
      </w:r>
      <w:r>
        <w:rPr>
          <w:sz w:val="30"/>
        </w:rPr>
        <w:t>시</w:t>
      </w:r>
      <w:r>
        <w:rPr>
          <w:spacing w:val="43"/>
          <w:sz w:val="30"/>
        </w:rPr>
        <w:t> </w:t>
      </w:r>
      <w:r>
        <w:rPr>
          <w:sz w:val="30"/>
        </w:rPr>
        <w:t>완전</w:t>
      </w:r>
      <w:r>
        <w:rPr>
          <w:spacing w:val="46"/>
          <w:sz w:val="30"/>
        </w:rPr>
        <w:t> </w:t>
      </w:r>
      <w:r>
        <w:rPr>
          <w:sz w:val="30"/>
        </w:rPr>
        <w:t>분리가</w:t>
      </w:r>
      <w:r>
        <w:rPr>
          <w:spacing w:val="43"/>
          <w:sz w:val="30"/>
        </w:rPr>
        <w:t> </w:t>
      </w:r>
      <w:r>
        <w:rPr>
          <w:sz w:val="30"/>
        </w:rPr>
        <w:t>가능한</w:t>
      </w:r>
      <w:r>
        <w:rPr>
          <w:spacing w:val="45"/>
          <w:sz w:val="30"/>
        </w:rPr>
        <w:t> </w:t>
      </w:r>
      <w:r>
        <w:rPr>
          <w:sz w:val="30"/>
        </w:rPr>
        <w:t>것으</w:t>
      </w:r>
      <w:r>
        <w:rPr>
          <w:spacing w:val="-103"/>
          <w:sz w:val="30"/>
        </w:rPr>
        <w:t> </w:t>
      </w:r>
      <w:r>
        <w:rPr>
          <w:sz w:val="30"/>
        </w:rPr>
        <w:t>로</w:t>
      </w:r>
      <w:r>
        <w:rPr>
          <w:spacing w:val="42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spacing w:line="490" w:lineRule="exact" w:before="0"/>
        <w:ind w:left="260" w:right="0" w:firstLine="0"/>
        <w:jc w:val="left"/>
        <w:rPr>
          <w:sz w:val="30"/>
        </w:rPr>
      </w:pPr>
      <w:r>
        <w:rPr>
          <w:spacing w:val="-1"/>
          <w:sz w:val="30"/>
        </w:rPr>
        <w:t>가</w:t>
      </w:r>
      <w:r>
        <w:rPr>
          <w:rFonts w:ascii="Tahoma" w:eastAsia="Tahoma"/>
          <w:spacing w:val="-1"/>
          <w:sz w:val="36"/>
        </w:rPr>
        <w:t>.</w:t>
      </w:r>
      <w:r>
        <w:rPr>
          <w:rFonts w:ascii="Tahoma" w:eastAsia="Tahoma"/>
          <w:spacing w:val="-15"/>
          <w:sz w:val="36"/>
        </w:rPr>
        <w:t> </w:t>
      </w:r>
      <w:r>
        <w:rPr>
          <w:sz w:val="30"/>
        </w:rPr>
        <w:t>접착강도</w:t>
      </w:r>
      <w:r>
        <w:rPr>
          <w:spacing w:val="-9"/>
          <w:sz w:val="30"/>
        </w:rPr>
        <w:t> </w:t>
      </w:r>
      <w:r>
        <w:rPr>
          <w:rFonts w:ascii="Tahoma" w:eastAsia="Tahoma"/>
          <w:sz w:val="36"/>
        </w:rPr>
        <w:t>10kgf</w:t>
      </w:r>
      <w:r>
        <w:rPr>
          <w:rFonts w:ascii="Tahoma" w:eastAsia="Tahoma"/>
          <w:spacing w:val="-15"/>
          <w:sz w:val="36"/>
        </w:rPr>
        <w:t> </w:t>
      </w:r>
      <w:r>
        <w:rPr>
          <w:sz w:val="30"/>
        </w:rPr>
        <w:t>미만</w:t>
      </w:r>
    </w:p>
    <w:p>
      <w:pPr>
        <w:pStyle w:val="BodyText"/>
        <w:spacing w:line="509" w:lineRule="exact"/>
        <w:ind w:left="260"/>
      </w:pPr>
      <w:r>
        <w:rPr/>
        <w:t>나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31"/>
          <w:sz w:val="36"/>
        </w:rPr>
        <w:t> </w:t>
      </w:r>
      <w:r>
        <w:rPr/>
        <w:t>리드가</w:t>
      </w:r>
      <w:r>
        <w:rPr>
          <w:spacing w:val="37"/>
        </w:rPr>
        <w:t> </w:t>
      </w:r>
      <w:r>
        <w:rPr/>
        <w:t>분리</w:t>
      </w:r>
      <w:r>
        <w:rPr>
          <w:spacing w:val="36"/>
        </w:rPr>
        <w:t> </w:t>
      </w:r>
      <w:r>
        <w:rPr/>
        <w:t>중</w:t>
      </w:r>
      <w:r>
        <w:rPr>
          <w:spacing w:val="39"/>
        </w:rPr>
        <w:t> </w:t>
      </w:r>
      <w:r>
        <w:rPr/>
        <w:t>찢어지지</w:t>
      </w:r>
      <w:r>
        <w:rPr>
          <w:spacing w:val="36"/>
        </w:rPr>
        <w:t> </w:t>
      </w:r>
      <w:r>
        <w:rPr/>
        <w:t>않음</w:t>
      </w:r>
    </w:p>
    <w:p>
      <w:pPr>
        <w:pStyle w:val="BodyText"/>
        <w:spacing w:line="527" w:lineRule="exact"/>
        <w:ind w:left="260"/>
      </w:pPr>
      <w:r>
        <w:rPr/>
        <w:t>다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33"/>
          <w:sz w:val="36"/>
        </w:rPr>
        <w:t> </w:t>
      </w:r>
      <w:r>
        <w:rPr>
          <w:rFonts w:ascii="Tahoma" w:eastAsia="Tahoma"/>
          <w:sz w:val="36"/>
        </w:rPr>
        <w:t>Al,</w:t>
      </w:r>
      <w:r>
        <w:rPr>
          <w:rFonts w:ascii="Tahoma" w:eastAsia="Tahoma"/>
          <w:spacing w:val="33"/>
          <w:sz w:val="36"/>
        </w:rPr>
        <w:t> </w:t>
      </w:r>
      <w:r>
        <w:rPr/>
        <w:t>종이</w:t>
      </w:r>
      <w:r>
        <w:rPr>
          <w:spacing w:val="38"/>
        </w:rPr>
        <w:t> </w:t>
      </w:r>
      <w:r>
        <w:rPr/>
        <w:t>등</w:t>
      </w:r>
      <w:r>
        <w:rPr>
          <w:spacing w:val="38"/>
        </w:rPr>
        <w:t> </w:t>
      </w:r>
      <w:r>
        <w:rPr/>
        <w:t>합성수지</w:t>
      </w:r>
      <w:r>
        <w:rPr>
          <w:spacing w:val="40"/>
        </w:rPr>
        <w:t> </w:t>
      </w:r>
      <w:r>
        <w:rPr/>
        <w:t>외의</w:t>
      </w:r>
      <w:r>
        <w:rPr>
          <w:spacing w:val="38"/>
        </w:rPr>
        <w:t> </w:t>
      </w:r>
      <w:r>
        <w:rPr/>
        <w:t>재질이</w:t>
      </w:r>
      <w:r>
        <w:rPr>
          <w:spacing w:val="38"/>
        </w:rPr>
        <w:t> </w:t>
      </w:r>
      <w:r>
        <w:rPr/>
        <w:t>접착</w:t>
      </w:r>
      <w:r>
        <w:rPr>
          <w:spacing w:val="40"/>
        </w:rPr>
        <w:t> </w:t>
      </w:r>
      <w:r>
        <w:rPr/>
        <w:t>면에</w:t>
      </w:r>
      <w:r>
        <w:rPr>
          <w:spacing w:val="38"/>
        </w:rPr>
        <w:t> </w:t>
      </w:r>
      <w:r>
        <w:rPr/>
        <w:t>남아있지</w:t>
      </w:r>
      <w:r>
        <w:rPr>
          <w:spacing w:val="38"/>
        </w:rPr>
        <w:t> </w:t>
      </w:r>
      <w:r>
        <w:rPr/>
        <w:t>않음</w:t>
      </w:r>
    </w:p>
    <w:p>
      <w:pPr>
        <w:spacing w:after="0" w:line="527" w:lineRule="exact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2"/>
        <w:ind w:left="0"/>
        <w:rPr>
          <w:sz w:val="12"/>
        </w:rPr>
      </w:pPr>
    </w:p>
    <w:p>
      <w:pPr>
        <w:pStyle w:val="Heading2"/>
        <w:spacing w:line="237" w:lineRule="auto"/>
        <w:ind w:left="1189" w:right="119" w:hanging="1078"/>
      </w:pPr>
      <w:r>
        <w:rPr/>
        <w:pict>
          <v:shape style="position:absolute;margin-left:246.346497pt;margin-top:35.930424pt;width:8.550pt;height:20.45pt;mso-position-horizontal-relative:page;mso-position-vertical-relative:paragraph;z-index:-16967680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50848">
            <wp:simplePos x="0" y="0"/>
            <wp:positionH relativeFrom="page">
              <wp:posOffset>3191065</wp:posOffset>
            </wp:positionH>
            <wp:positionV relativeFrom="paragraph">
              <wp:posOffset>596367</wp:posOffset>
            </wp:positionV>
            <wp:extent cx="30098" cy="19790"/>
            <wp:effectExtent l="0" t="0" r="0" b="0"/>
            <wp:wrapNone/>
            <wp:docPr id="8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7"/>
        </w:rPr>
        <w:t>제</w:t>
      </w:r>
      <w:r>
        <w:rPr>
          <w:rFonts w:ascii="Palatino Linotype" w:eastAsia="Palatino Linotype"/>
          <w:b w:val="0"/>
          <w:spacing w:val="-7"/>
          <w:sz w:val="41"/>
        </w:rPr>
        <w:t>8</w:t>
      </w:r>
      <w:r>
        <w:rPr>
          <w:spacing w:val="-7"/>
        </w:rPr>
        <w:t>장</w:t>
      </w:r>
      <w:r>
        <w:rPr>
          <w:spacing w:val="47"/>
        </w:rPr>
        <w:t> </w:t>
      </w:r>
      <w:r>
        <w:rPr>
          <w:spacing w:val="-7"/>
        </w:rPr>
        <w:t>합성수지</w:t>
      </w:r>
      <w:r>
        <w:rPr>
          <w:spacing w:val="22"/>
        </w:rPr>
        <w:t> </w:t>
      </w:r>
      <w:r>
        <w:rPr>
          <w:spacing w:val="-6"/>
        </w:rPr>
        <w:t>단일재질</w:t>
      </w:r>
      <w:r>
        <w:rPr>
          <w:spacing w:val="24"/>
        </w:rPr>
        <w:t> </w:t>
      </w:r>
      <w:r>
        <w:rPr>
          <w:spacing w:val="-6"/>
        </w:rPr>
        <w:t>용기</w:t>
      </w:r>
      <w:r>
        <w:rPr>
          <w:rFonts w:ascii="Palatino Linotype" w:eastAsia="Palatino Linotype"/>
          <w:b w:val="0"/>
          <w:spacing w:val="-6"/>
          <w:sz w:val="41"/>
        </w:rPr>
        <w:t>,</w:t>
      </w:r>
      <w:r>
        <w:rPr>
          <w:rFonts w:ascii="Palatino Linotype" w:eastAsia="Palatino Linotype"/>
          <w:b w:val="0"/>
          <w:spacing w:val="53"/>
          <w:sz w:val="41"/>
        </w:rPr>
        <w:t> </w:t>
      </w:r>
      <w:r>
        <w:rPr>
          <w:spacing w:val="-6"/>
        </w:rPr>
        <w:t>트레이류</w:t>
      </w:r>
      <w:r>
        <w:rPr>
          <w:rFonts w:ascii="Palatino Linotype" w:eastAsia="Palatino Linotype"/>
          <w:b w:val="0"/>
          <w:spacing w:val="-6"/>
          <w:sz w:val="41"/>
        </w:rPr>
        <w:t>(</w:t>
      </w:r>
      <w:r>
        <w:rPr>
          <w:spacing w:val="-6"/>
        </w:rPr>
        <w:t>페트병</w:t>
      </w:r>
      <w:r>
        <w:rPr>
          <w:rFonts w:ascii="Palatino Linotype" w:eastAsia="Palatino Linotype"/>
          <w:b w:val="0"/>
          <w:spacing w:val="-6"/>
          <w:sz w:val="41"/>
        </w:rPr>
        <w:t>,</w:t>
      </w:r>
      <w:r>
        <w:rPr>
          <w:rFonts w:ascii="Palatino Linotype" w:eastAsia="Palatino Linotype"/>
          <w:b w:val="0"/>
          <w:spacing w:val="54"/>
          <w:sz w:val="41"/>
        </w:rPr>
        <w:t> </w:t>
      </w:r>
      <w:r>
        <w:rPr>
          <w:spacing w:val="-6"/>
        </w:rPr>
        <w:t>발포합성수지</w:t>
      </w:r>
      <w:r>
        <w:rPr>
          <w:spacing w:val="-117"/>
        </w:rPr>
        <w:t> </w:t>
      </w:r>
      <w:r>
        <w:rPr/>
        <w:t>제외</w:t>
      </w:r>
      <w:r>
        <w:rPr>
          <w:rFonts w:ascii="Palatino Linotype" w:eastAsia="Palatino Linotype"/>
          <w:b w:val="0"/>
          <w:sz w:val="41"/>
        </w:rPr>
        <w:t>)</w:t>
      </w:r>
      <w:r>
        <w:rPr>
          <w:rFonts w:ascii="Palatino Linotype" w:eastAsia="Palatino Linotype"/>
          <w:b w:val="0"/>
          <w:spacing w:val="31"/>
          <w:sz w:val="41"/>
        </w:rPr>
        <w:t> </w:t>
      </w:r>
      <w:r>
        <w:rPr/>
        <w:t>포장재</w:t>
      </w:r>
      <w:r>
        <w:rPr>
          <w:spacing w:val="7"/>
        </w:rPr>
        <w:t> </w:t>
      </w:r>
      <w:r>
        <w:rPr/>
        <w:t>재질</w:t>
      </w:r>
      <w:r>
        <w:rPr>
          <w:spacing w:val="22"/>
        </w:rPr>
        <w:t> </w:t>
      </w:r>
      <w:r>
        <w:rPr/>
        <w:t>구조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재활용의</w:t>
      </w:r>
      <w:r>
        <w:rPr>
          <w:spacing w:val="8"/>
        </w:rPr>
        <w:t> </w:t>
      </w:r>
      <w:r>
        <w:rPr/>
        <w:t>용이성</w:t>
      </w:r>
      <w:r>
        <w:rPr>
          <w:spacing w:val="7"/>
        </w:rPr>
        <w:t> </w:t>
      </w:r>
      <w:r>
        <w:rPr/>
        <w:t>판정방법</w:t>
      </w:r>
    </w:p>
    <w:p>
      <w:pPr>
        <w:pStyle w:val="BodyText"/>
        <w:spacing w:before="3"/>
        <w:ind w:left="0"/>
        <w:rPr>
          <w:b/>
          <w:sz w:val="29"/>
        </w:rPr>
      </w:pPr>
    </w:p>
    <w:p>
      <w:pPr>
        <w:pStyle w:val="ListParagraph"/>
        <w:numPr>
          <w:ilvl w:val="0"/>
          <w:numId w:val="88"/>
        </w:numPr>
        <w:tabs>
          <w:tab w:pos="535" w:val="left" w:leader="none"/>
        </w:tabs>
        <w:spacing w:line="240" w:lineRule="auto" w:before="1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8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pict>
          <v:shape style="position:absolute;margin-left:217.682022pt;margin-top:4.967519pt;width:7.5pt;height:18pt;mso-position-horizontal-relative:page;mso-position-vertical-relative:paragraph;z-index:-1696716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51360">
            <wp:simplePos x="0" y="0"/>
            <wp:positionH relativeFrom="page">
              <wp:posOffset>2816364</wp:posOffset>
            </wp:positionH>
            <wp:positionV relativeFrom="paragraph">
              <wp:posOffset>186398</wp:posOffset>
            </wp:positionV>
            <wp:extent cx="27049" cy="18267"/>
            <wp:effectExtent l="0" t="0" r="0" b="0"/>
            <wp:wrapNone/>
            <wp:docPr id="8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spacing w:before="96"/>
        <w:ind w:left="112" w:right="0" w:firstLine="0"/>
        <w:jc w:val="left"/>
        <w:rPr>
          <w:rFonts w:ascii="Tahoma" w:eastAsia="Tahoma"/>
          <w:sz w:val="36"/>
        </w:rPr>
      </w:pPr>
      <w:r>
        <w:rPr>
          <w:sz w:val="30"/>
        </w:rPr>
        <w:t>단일재질</w:t>
      </w:r>
      <w:r>
        <w:rPr>
          <w:rFonts w:ascii="Tahoma" w:eastAsia="Tahoma"/>
          <w:sz w:val="36"/>
        </w:rPr>
        <w:t>(PET</w:t>
      </w:r>
      <w:r>
        <w:rPr>
          <w:rFonts w:ascii="Tahoma" w:eastAsia="Tahoma"/>
          <w:spacing w:val="5"/>
          <w:sz w:val="36"/>
        </w:rPr>
        <w:t> </w:t>
      </w:r>
      <w:r>
        <w:rPr>
          <w:sz w:val="30"/>
        </w:rPr>
        <w:t>재질은</w:t>
      </w:r>
      <w:r>
        <w:rPr>
          <w:spacing w:val="14"/>
          <w:sz w:val="30"/>
        </w:rPr>
        <w:t> </w:t>
      </w:r>
      <w:r>
        <w:rPr>
          <w:sz w:val="30"/>
        </w:rPr>
        <w:t>무색에</w:t>
      </w:r>
      <w:r>
        <w:rPr>
          <w:spacing w:val="11"/>
          <w:sz w:val="30"/>
        </w:rPr>
        <w:t> </w:t>
      </w:r>
      <w:r>
        <w:rPr>
          <w:sz w:val="30"/>
        </w:rPr>
        <w:t>한함</w:t>
      </w:r>
      <w:r>
        <w:rPr>
          <w:rFonts w:ascii="Tahoma" w:eastAsia="Tahoma"/>
          <w:sz w:val="36"/>
        </w:rPr>
        <w:t>)</w:t>
      </w:r>
      <w:r>
        <w:rPr>
          <w:sz w:val="30"/>
        </w:rPr>
        <w:t>인</w:t>
      </w:r>
      <w:r>
        <w:rPr>
          <w:spacing w:val="12"/>
          <w:sz w:val="30"/>
        </w:rPr>
        <w:t> </w:t>
      </w:r>
      <w:r>
        <w:rPr>
          <w:sz w:val="30"/>
        </w:rPr>
        <w:t>것을</w:t>
      </w:r>
      <w:r>
        <w:rPr>
          <w:spacing w:val="12"/>
          <w:sz w:val="30"/>
        </w:rPr>
        <w:t> </w:t>
      </w:r>
      <w:r>
        <w:rPr>
          <w:sz w:val="30"/>
        </w:rPr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4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spacing w:line="237" w:lineRule="auto" w:before="100"/>
        <w:ind w:left="112" w:right="129" w:firstLine="0"/>
        <w:jc w:val="left"/>
        <w:rPr>
          <w:rFonts w:ascii="Tahoma" w:eastAsia="Tahoma"/>
          <w:sz w:val="36"/>
        </w:rPr>
      </w:pPr>
      <w:r>
        <w:rPr>
          <w:sz w:val="30"/>
        </w:rPr>
        <w:t>글리콜변성</w:t>
      </w:r>
      <w:r>
        <w:rPr>
          <w:rFonts w:ascii="Tahoma" w:eastAsia="Tahoma"/>
          <w:sz w:val="36"/>
        </w:rPr>
        <w:t>PET</w:t>
      </w:r>
      <w:r>
        <w:rPr>
          <w:rFonts w:ascii="Tahoma" w:eastAsia="Tahoma"/>
          <w:spacing w:val="8"/>
          <w:sz w:val="36"/>
        </w:rPr>
        <w:t> </w:t>
      </w:r>
      <w:r>
        <w:rPr>
          <w:sz w:val="30"/>
        </w:rPr>
        <w:t>수지</w:t>
      </w:r>
      <w:r>
        <w:rPr>
          <w:rFonts w:ascii="Tahoma" w:eastAsia="Tahoma"/>
          <w:sz w:val="36"/>
        </w:rPr>
        <w:t>(PET-G)</w:t>
      </w:r>
      <w:r>
        <w:rPr>
          <w:rFonts w:ascii="Tahoma" w:eastAsia="Tahoma"/>
          <w:spacing w:val="10"/>
          <w:sz w:val="36"/>
        </w:rPr>
        <w:t> </w:t>
      </w:r>
      <w:r>
        <w:rPr>
          <w:sz w:val="30"/>
        </w:rPr>
        <w:t>재질이</w:t>
      </w:r>
      <w:r>
        <w:rPr>
          <w:spacing w:val="17"/>
          <w:sz w:val="30"/>
        </w:rPr>
        <w:t> </w:t>
      </w:r>
      <w:r>
        <w:rPr>
          <w:sz w:val="30"/>
        </w:rPr>
        <w:t>혼합된</w:t>
      </w:r>
      <w:r>
        <w:rPr>
          <w:spacing w:val="17"/>
          <w:sz w:val="30"/>
        </w:rPr>
        <w:t> </w:t>
      </w:r>
      <w:r>
        <w:rPr>
          <w:sz w:val="30"/>
        </w:rPr>
        <w:t>것이거나</w:t>
      </w:r>
      <w:r>
        <w:rPr>
          <w:spacing w:val="15"/>
          <w:sz w:val="30"/>
        </w:rPr>
        <w:t> </w:t>
      </w:r>
      <w:r>
        <w:rPr>
          <w:sz w:val="30"/>
        </w:rPr>
        <w:t>유색</w:t>
      </w:r>
      <w:r>
        <w:rPr>
          <w:spacing w:val="17"/>
          <w:sz w:val="30"/>
        </w:rPr>
        <w:t> </w:t>
      </w:r>
      <w:r>
        <w:rPr>
          <w:rFonts w:ascii="Tahoma" w:eastAsia="Tahoma"/>
          <w:sz w:val="36"/>
        </w:rPr>
        <w:t>PET</w:t>
      </w:r>
      <w:r>
        <w:rPr>
          <w:sz w:val="30"/>
        </w:rPr>
        <w:t>재질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-109"/>
          <w:sz w:val="36"/>
        </w:rPr>
        <w:t> </w:t>
      </w:r>
      <w:r>
        <w:rPr>
          <w:rFonts w:ascii="Tahoma" w:eastAsia="Tahoma"/>
          <w:sz w:val="36"/>
        </w:rPr>
        <w:t>PVC</w:t>
      </w:r>
      <w:r>
        <w:rPr>
          <w:rFonts w:ascii="Tahoma" w:eastAsia="Tahoma"/>
          <w:spacing w:val="33"/>
          <w:sz w:val="36"/>
        </w:rPr>
        <w:t> </w:t>
      </w:r>
      <w:r>
        <w:rPr>
          <w:sz w:val="30"/>
        </w:rPr>
        <w:t>계열의</w:t>
      </w:r>
      <w:r>
        <w:rPr>
          <w:spacing w:val="44"/>
          <w:sz w:val="30"/>
        </w:rPr>
        <w:t> </w:t>
      </w:r>
      <w:r>
        <w:rPr>
          <w:sz w:val="30"/>
        </w:rPr>
        <w:t>재질인</w:t>
      </w:r>
      <w:r>
        <w:rPr>
          <w:spacing w:val="41"/>
          <w:sz w:val="30"/>
        </w:rPr>
        <w:t> </w:t>
      </w:r>
      <w:r>
        <w:rPr>
          <w:sz w:val="30"/>
        </w:rPr>
        <w:t>것을</w:t>
      </w:r>
      <w:r>
        <w:rPr>
          <w:spacing w:val="42"/>
          <w:sz w:val="30"/>
        </w:rPr>
        <w:t> </w:t>
      </w:r>
      <w:r>
        <w:rPr>
          <w:sz w:val="30"/>
        </w:rPr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8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94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4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8"/>
        </w:numPr>
        <w:tabs>
          <w:tab w:pos="636" w:val="left" w:leader="none"/>
        </w:tabs>
        <w:spacing w:line="240" w:lineRule="auto" w:before="1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</w:t>
      </w:r>
      <w:r>
        <w:rPr>
          <w:b/>
          <w:spacing w:val="44"/>
          <w:sz w:val="30"/>
        </w:rPr>
        <w:t> </w:t>
      </w:r>
      <w:r>
        <w:rPr>
          <w:b/>
          <w:sz w:val="30"/>
        </w:rPr>
        <w:t>판정</w:t>
      </w:r>
    </w:p>
    <w:p>
      <w:pPr>
        <w:pStyle w:val="ListParagraph"/>
        <w:numPr>
          <w:ilvl w:val="3"/>
          <w:numId w:val="88"/>
        </w:numPr>
        <w:tabs>
          <w:tab w:pos="1089" w:val="left" w:leader="none"/>
        </w:tabs>
        <w:spacing w:line="218" w:lineRule="auto" w:before="132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10.177704pt;margin-top:9.771927pt;width:7.5pt;height:18pt;mso-position-horizontal-relative:page;mso-position-vertical-relative:paragraph;z-index:-1696665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51872">
            <wp:simplePos x="0" y="0"/>
            <wp:positionH relativeFrom="page">
              <wp:posOffset>5244312</wp:posOffset>
            </wp:positionH>
            <wp:positionV relativeFrom="paragraph">
              <wp:posOffset>247403</wp:posOffset>
            </wp:positionV>
            <wp:extent cx="18024" cy="18267"/>
            <wp:effectExtent l="0" t="0" r="0" b="0"/>
            <wp:wrapNone/>
            <wp:docPr id="87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4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무색 색상 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7</w:t>
      </w:r>
      <w:r>
        <w:rPr>
          <w:sz w:val="30"/>
        </w:rPr>
        <w:t>장 페트병 포장재 재질 구조 및 재활용의</w:t>
      </w:r>
      <w:r>
        <w:rPr>
          <w:spacing w:val="1"/>
          <w:sz w:val="30"/>
        </w:rPr>
        <w:t> </w:t>
      </w:r>
      <w:r>
        <w:rPr>
          <w:sz w:val="30"/>
        </w:rPr>
        <w:t>용이성</w:t>
      </w:r>
      <w:r>
        <w:rPr>
          <w:spacing w:val="32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3"/>
          <w:sz w:val="30"/>
        </w:rPr>
        <w:t> </w:t>
      </w:r>
      <w:r>
        <w:rPr>
          <w:rFonts w:ascii="Tahoma" w:hAnsi="Tahoma" w:eastAsia="Tahoma"/>
          <w:sz w:val="36"/>
        </w:rPr>
        <w:t>‘1.2.1.3’</w:t>
      </w:r>
      <w:r>
        <w:rPr>
          <w:sz w:val="30"/>
        </w:rPr>
        <w:t>을</w:t>
      </w:r>
      <w:r>
        <w:rPr>
          <w:spacing w:val="33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8"/>
        </w:numPr>
        <w:tabs>
          <w:tab w:pos="1089" w:val="left" w:leader="none"/>
        </w:tabs>
        <w:spacing w:line="237" w:lineRule="auto" w:before="66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합성수지 재질은 육안판정이 불가하며</w:t>
      </w:r>
      <w:r>
        <w:rPr>
          <w:rFonts w:ascii="Tahoma" w:eastAsia="Tahoma"/>
          <w:sz w:val="36"/>
        </w:rPr>
        <w:t>, </w:t>
      </w:r>
      <w:r>
        <w:rPr>
          <w:sz w:val="30"/>
        </w:rPr>
        <w:t>기기분석 또는 이에 준</w:t>
      </w:r>
      <w:r>
        <w:rPr>
          <w:spacing w:val="1"/>
          <w:sz w:val="30"/>
        </w:rPr>
        <w:t> </w:t>
      </w:r>
      <w:r>
        <w:rPr>
          <w:sz w:val="30"/>
        </w:rPr>
        <w:t>하는 시험분석 및 입증서류로 확인한다</w:t>
      </w:r>
      <w:r>
        <w:rPr>
          <w:rFonts w:ascii="Tahoma" w:eastAsia="Tahoma"/>
          <w:sz w:val="36"/>
        </w:rPr>
        <w:t>.(</w:t>
      </w:r>
      <w:r>
        <w:rPr>
          <w:sz w:val="30"/>
        </w:rPr>
        <w:t>다만</w:t>
      </w:r>
      <w:r>
        <w:rPr>
          <w:rFonts w:ascii="Tahoma" w:eastAsia="Tahoma"/>
          <w:sz w:val="36"/>
        </w:rPr>
        <w:t>, </w:t>
      </w:r>
      <w:r>
        <w:rPr>
          <w:sz w:val="30"/>
        </w:rPr>
        <w:t>합성수지 이외의 재질의</w:t>
      </w:r>
      <w:r>
        <w:rPr>
          <w:spacing w:val="1"/>
          <w:sz w:val="30"/>
        </w:rPr>
        <w:t> </w:t>
      </w:r>
      <w:r>
        <w:rPr>
          <w:sz w:val="30"/>
        </w:rPr>
        <w:t>경우</w:t>
      </w:r>
      <w:r>
        <w:rPr>
          <w:spacing w:val="42"/>
          <w:sz w:val="30"/>
        </w:rPr>
        <w:t> </w:t>
      </w:r>
      <w:r>
        <w:rPr>
          <w:sz w:val="30"/>
        </w:rPr>
        <w:t>육안판정</w:t>
      </w:r>
      <w:r>
        <w:rPr>
          <w:spacing w:val="44"/>
          <w:sz w:val="30"/>
        </w:rPr>
        <w:t> </w:t>
      </w:r>
      <w:r>
        <w:rPr>
          <w:sz w:val="30"/>
        </w:rPr>
        <w:t>가능</w:t>
      </w:r>
      <w:r>
        <w:rPr>
          <w:rFonts w:ascii="Tahoma" w:eastAsia="Tahoma"/>
          <w:sz w:val="36"/>
        </w:rPr>
        <w:t>)</w:t>
      </w:r>
    </w:p>
    <w:p>
      <w:pPr>
        <w:pStyle w:val="Heading4"/>
        <w:numPr>
          <w:ilvl w:val="2"/>
          <w:numId w:val="88"/>
        </w:numPr>
        <w:tabs>
          <w:tab w:pos="859" w:val="left" w:leader="none"/>
        </w:tabs>
        <w:spacing w:line="240" w:lineRule="auto" w:before="99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8"/>
        </w:numPr>
        <w:tabs>
          <w:tab w:pos="1089" w:val="left" w:leader="none"/>
        </w:tabs>
        <w:spacing w:line="240" w:lineRule="auto" w:before="79" w:after="0"/>
        <w:ind w:left="1088" w:right="0" w:hanging="977"/>
        <w:jc w:val="left"/>
        <w:rPr>
          <w:sz w:val="30"/>
        </w:rPr>
      </w:pPr>
      <w:r>
        <w:rPr/>
        <w:pict>
          <v:shape style="position:absolute;margin-left:410.177704pt;margin-top:8.917547pt;width:7.5pt;height:18pt;mso-position-horizontal-relative:page;mso-position-vertical-relative:paragraph;z-index:-1696614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52384">
            <wp:simplePos x="0" y="0"/>
            <wp:positionH relativeFrom="page">
              <wp:posOffset>5244312</wp:posOffset>
            </wp:positionH>
            <wp:positionV relativeFrom="paragraph">
              <wp:posOffset>236558</wp:posOffset>
            </wp:positionV>
            <wp:extent cx="18024" cy="18267"/>
            <wp:effectExtent l="0" t="0" r="0" b="0"/>
            <wp:wrapNone/>
            <wp:docPr id="8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4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무색</w:t>
      </w:r>
      <w:r>
        <w:rPr>
          <w:spacing w:val="21"/>
          <w:sz w:val="30"/>
        </w:rPr>
        <w:t> </w:t>
      </w:r>
      <w:r>
        <w:rPr>
          <w:sz w:val="30"/>
        </w:rPr>
        <w:t>색상</w:t>
      </w:r>
      <w:r>
        <w:rPr>
          <w:spacing w:val="20"/>
          <w:sz w:val="30"/>
        </w:rPr>
        <w:t> </w:t>
      </w:r>
      <w:r>
        <w:rPr>
          <w:sz w:val="30"/>
        </w:rPr>
        <w:t>판정</w:t>
      </w:r>
      <w:r>
        <w:rPr>
          <w:spacing w:val="22"/>
          <w:sz w:val="30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27"/>
          <w:w w:val="95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7</w:t>
      </w:r>
      <w:r>
        <w:rPr>
          <w:sz w:val="30"/>
        </w:rPr>
        <w:t>장</w:t>
      </w:r>
      <w:r>
        <w:rPr>
          <w:spacing w:val="38"/>
          <w:sz w:val="30"/>
        </w:rPr>
        <w:t> </w:t>
      </w:r>
      <w:r>
        <w:rPr>
          <w:sz w:val="30"/>
        </w:rPr>
        <w:t>페트병</w:t>
      </w:r>
      <w:r>
        <w:rPr>
          <w:spacing w:val="37"/>
          <w:sz w:val="30"/>
        </w:rPr>
        <w:t> </w:t>
      </w:r>
      <w:r>
        <w:rPr>
          <w:sz w:val="30"/>
        </w:rPr>
        <w:t>포장재</w:t>
      </w:r>
      <w:r>
        <w:rPr>
          <w:spacing w:val="36"/>
          <w:sz w:val="30"/>
        </w:rPr>
        <w:t> </w:t>
      </w:r>
      <w:r>
        <w:rPr>
          <w:sz w:val="30"/>
        </w:rPr>
        <w:t>재질</w:t>
      </w:r>
      <w:r>
        <w:rPr>
          <w:spacing w:val="33"/>
          <w:sz w:val="30"/>
        </w:rPr>
        <w:t> </w:t>
      </w:r>
      <w:r>
        <w:rPr>
          <w:sz w:val="30"/>
        </w:rPr>
        <w:t>구조</w:t>
      </w:r>
      <w:r>
        <w:rPr>
          <w:spacing w:val="37"/>
          <w:sz w:val="30"/>
        </w:rPr>
        <w:t> </w:t>
      </w:r>
      <w:r>
        <w:rPr>
          <w:sz w:val="30"/>
        </w:rPr>
        <w:t>및</w:t>
      </w:r>
      <w:r>
        <w:rPr>
          <w:spacing w:val="38"/>
          <w:sz w:val="30"/>
        </w:rPr>
        <w:t> </w:t>
      </w:r>
      <w:r>
        <w:rPr>
          <w:sz w:val="30"/>
        </w:rPr>
        <w:t>재활용의</w:t>
      </w:r>
    </w:p>
    <w:p>
      <w:pPr>
        <w:spacing w:after="0" w:line="240" w:lineRule="auto"/>
        <w:jc w:val="left"/>
        <w:rPr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"/>
        <w:ind w:left="0"/>
        <w:rPr>
          <w:sz w:val="13"/>
        </w:rPr>
      </w:pPr>
    </w:p>
    <w:p>
      <w:pPr>
        <w:spacing w:before="1"/>
        <w:ind w:left="112" w:right="0" w:firstLine="0"/>
        <w:jc w:val="both"/>
        <w:rPr>
          <w:rFonts w:ascii="Tahoma" w:hAnsi="Tahoma" w:eastAsia="Tahoma"/>
          <w:sz w:val="36"/>
        </w:rPr>
      </w:pPr>
      <w:r>
        <w:rPr>
          <w:w w:val="95"/>
          <w:sz w:val="30"/>
        </w:rPr>
        <w:t>용이성</w:t>
      </w:r>
      <w:r>
        <w:rPr>
          <w:spacing w:val="36"/>
          <w:w w:val="95"/>
          <w:sz w:val="30"/>
        </w:rPr>
        <w:t> </w:t>
      </w:r>
      <w:r>
        <w:rPr>
          <w:w w:val="95"/>
          <w:sz w:val="30"/>
        </w:rPr>
        <w:t>판정방법</w:t>
      </w:r>
      <w:r>
        <w:rPr>
          <w:rFonts w:ascii="Tahoma" w:hAnsi="Tahoma" w:eastAsia="Tahoma"/>
          <w:w w:val="95"/>
          <w:sz w:val="36"/>
        </w:rPr>
        <w:t>’</w:t>
      </w:r>
      <w:r>
        <w:rPr>
          <w:w w:val="95"/>
          <w:sz w:val="30"/>
        </w:rPr>
        <w:t>의</w:t>
      </w:r>
      <w:r>
        <w:rPr>
          <w:spacing w:val="37"/>
          <w:w w:val="95"/>
          <w:sz w:val="30"/>
        </w:rPr>
        <w:t> </w:t>
      </w:r>
      <w:r>
        <w:rPr>
          <w:rFonts w:ascii="Tahoma" w:hAnsi="Tahoma" w:eastAsia="Tahoma"/>
          <w:w w:val="95"/>
          <w:sz w:val="36"/>
        </w:rPr>
        <w:t>‘1.2.2.2’</w:t>
      </w:r>
      <w:r>
        <w:rPr>
          <w:w w:val="95"/>
          <w:sz w:val="30"/>
        </w:rPr>
        <w:t>을</w:t>
      </w:r>
      <w:r>
        <w:rPr>
          <w:spacing w:val="37"/>
          <w:w w:val="95"/>
          <w:sz w:val="30"/>
        </w:rPr>
        <w:t> </w:t>
      </w:r>
      <w:r>
        <w:rPr>
          <w:w w:val="95"/>
          <w:sz w:val="30"/>
        </w:rPr>
        <w:t>준용한다</w:t>
      </w:r>
      <w:r>
        <w:rPr>
          <w:rFonts w:ascii="Tahoma" w:hAnsi="Tahoma" w:eastAsia="Tahoma"/>
          <w:w w:val="95"/>
          <w:sz w:val="36"/>
        </w:rPr>
        <w:t>.</w:t>
      </w:r>
    </w:p>
    <w:p>
      <w:pPr>
        <w:pStyle w:val="ListParagraph"/>
        <w:numPr>
          <w:ilvl w:val="3"/>
          <w:numId w:val="88"/>
        </w:numPr>
        <w:tabs>
          <w:tab w:pos="1084" w:val="left" w:leader="none"/>
        </w:tabs>
        <w:spacing w:line="199" w:lineRule="auto" w:before="118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109.140846pt;margin-top:32.288712pt;width:7.5pt;height:18pt;mso-position-horizontal-relative:page;mso-position-vertical-relative:paragraph;z-index:-1696358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합성수지 재질</w:t>
      </w:r>
      <w:r>
        <w:rPr>
          <w:rFonts w:ascii="Tahoma" w:hAnsi="Tahoma" w:eastAsia="Tahoma"/>
          <w:sz w:val="36"/>
        </w:rPr>
        <w:t>(PET-G </w:t>
      </w:r>
      <w:r>
        <w:rPr>
          <w:sz w:val="30"/>
        </w:rPr>
        <w:t>및 </w:t>
      </w:r>
      <w:r>
        <w:rPr>
          <w:rFonts w:ascii="Tahoma" w:hAnsi="Tahoma" w:eastAsia="Tahoma"/>
          <w:sz w:val="36"/>
        </w:rPr>
        <w:t>PVC </w:t>
      </w:r>
      <w:r>
        <w:rPr>
          <w:sz w:val="30"/>
        </w:rPr>
        <w:t>계열 포함</w:t>
      </w:r>
      <w:r>
        <w:rPr>
          <w:rFonts w:ascii="Tahoma" w:hAnsi="Tahoma" w:eastAsia="Tahoma"/>
          <w:sz w:val="36"/>
        </w:rPr>
        <w:t>) 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 종이팩 포장</w:t>
      </w:r>
      <w:r>
        <w:rPr>
          <w:spacing w:val="-104"/>
          <w:sz w:val="30"/>
        </w:rPr>
        <w:t> </w:t>
      </w:r>
      <w:r>
        <w:rPr>
          <w:sz w:val="30"/>
        </w:rPr>
        <w:t>재 재질 구조 및 재활용의 용이성 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 </w:t>
      </w:r>
      <w:r>
        <w:rPr>
          <w:rFonts w:ascii="Tahoma" w:hAnsi="Tahoma" w:eastAsia="Tahoma"/>
          <w:sz w:val="36"/>
        </w:rPr>
        <w:t>‘2.2.2.2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 기기분</w:t>
      </w:r>
      <w:r>
        <w:rPr>
          <w:spacing w:val="-103"/>
          <w:sz w:val="30"/>
        </w:rPr>
        <w:t> </w:t>
      </w:r>
      <w:r>
        <w:rPr>
          <w:sz w:val="30"/>
        </w:rPr>
        <w:t>석</w:t>
      </w:r>
      <w:r>
        <w:rPr>
          <w:spacing w:val="41"/>
          <w:sz w:val="30"/>
        </w:rPr>
        <w:t> </w:t>
      </w:r>
      <w:r>
        <w:rPr>
          <w:sz w:val="30"/>
        </w:rPr>
        <w:t>방법을</w:t>
      </w:r>
      <w:r>
        <w:rPr>
          <w:spacing w:val="44"/>
          <w:sz w:val="30"/>
        </w:rPr>
        <w:t> </w:t>
      </w:r>
      <w:r>
        <w:rPr>
          <w:sz w:val="30"/>
        </w:rPr>
        <w:t>준용하여</w:t>
      </w:r>
      <w:r>
        <w:rPr>
          <w:spacing w:val="42"/>
          <w:sz w:val="30"/>
        </w:rPr>
        <w:t> </w:t>
      </w:r>
      <w:r>
        <w:rPr>
          <w:sz w:val="30"/>
        </w:rPr>
        <w:t>정성</w:t>
      </w:r>
      <w:r>
        <w:rPr>
          <w:spacing w:val="42"/>
          <w:sz w:val="30"/>
        </w:rPr>
        <w:t> </w:t>
      </w:r>
      <w:r>
        <w:rPr>
          <w:sz w:val="30"/>
        </w:rPr>
        <w:t>분석한다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8"/>
        <w:ind w:left="0"/>
        <w:rPr>
          <w:rFonts w:ascii="Tahoma"/>
          <w:sz w:val="40"/>
        </w:rPr>
      </w:pPr>
    </w:p>
    <w:p>
      <w:pPr>
        <w:pStyle w:val="Heading2"/>
        <w:numPr>
          <w:ilvl w:val="0"/>
          <w:numId w:val="88"/>
        </w:numPr>
        <w:tabs>
          <w:tab w:pos="535" w:val="left" w:leader="none"/>
        </w:tabs>
        <w:spacing w:line="240" w:lineRule="auto" w:before="0" w:after="0"/>
        <w:ind w:left="534" w:right="0" w:hanging="423"/>
        <w:jc w:val="both"/>
      </w:pPr>
      <w:r>
        <w:rPr/>
        <w:t>라벨</w:t>
      </w:r>
      <w:r>
        <w:rPr>
          <w:rFonts w:ascii="Palatino Linotype" w:eastAsia="Palatino Linotype"/>
          <w:b w:val="0"/>
          <w:sz w:val="41"/>
        </w:rPr>
        <w:t>,</w:t>
      </w:r>
      <w:r>
        <w:rPr>
          <w:rFonts w:ascii="Palatino Linotype" w:eastAsia="Palatino Linotype"/>
          <w:b w:val="0"/>
          <w:spacing w:val="60"/>
          <w:sz w:val="41"/>
        </w:rPr>
        <w:t> </w:t>
      </w:r>
      <w:r>
        <w:rPr/>
        <w:t>마개</w:t>
      </w:r>
      <w:r>
        <w:rPr>
          <w:spacing w:val="43"/>
        </w:rPr>
        <w:t> </w:t>
      </w:r>
      <w:r>
        <w:rPr/>
        <w:t>및</w:t>
      </w:r>
      <w:r>
        <w:rPr>
          <w:spacing w:val="46"/>
        </w:rPr>
        <w:t> </w:t>
      </w:r>
      <w:r>
        <w:rPr/>
        <w:t>잡자재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8"/>
        </w:numPr>
        <w:tabs>
          <w:tab w:pos="583" w:val="left" w:leader="none"/>
        </w:tabs>
        <w:spacing w:line="240" w:lineRule="auto" w:before="0" w:after="0"/>
        <w:ind w:left="582" w:right="0" w:hanging="471"/>
        <w:jc w:val="both"/>
      </w:pPr>
      <w:r>
        <w:rPr/>
        <w:pict>
          <v:shape style="position:absolute;margin-left:305.714325pt;margin-top:4.967539pt;width:7.5pt;height:18pt;mso-position-horizontal-relative:page;mso-position-vertical-relative:paragraph;z-index:-1696307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53920">
            <wp:simplePos x="0" y="0"/>
            <wp:positionH relativeFrom="page">
              <wp:posOffset>3934371</wp:posOffset>
            </wp:positionH>
            <wp:positionV relativeFrom="paragraph">
              <wp:posOffset>186395</wp:posOffset>
            </wp:positionV>
            <wp:extent cx="27031" cy="18267"/>
            <wp:effectExtent l="0" t="0" r="0" b="0"/>
            <wp:wrapNone/>
            <wp:docPr id="9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1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라벨</w:t>
      </w:r>
      <w:r>
        <w:rPr>
          <w:rFonts w:ascii="Palatino Linotype" w:eastAsia="Palatino Linotype"/>
          <w:b w:val="0"/>
          <w:w w:val="95"/>
          <w:sz w:val="36"/>
        </w:rPr>
        <w:t>,</w:t>
      </w:r>
      <w:r>
        <w:rPr>
          <w:rFonts w:ascii="Palatino Linotype" w:eastAsia="Palatino Linotype"/>
          <w:b w:val="0"/>
          <w:spacing w:val="26"/>
          <w:w w:val="95"/>
          <w:sz w:val="36"/>
        </w:rPr>
        <w:t> </w:t>
      </w:r>
      <w:r>
        <w:rPr>
          <w:w w:val="95"/>
        </w:rPr>
        <w:t>마개</w:t>
      </w:r>
      <w:r>
        <w:rPr>
          <w:spacing w:val="-9"/>
          <w:w w:val="95"/>
        </w:rPr>
        <w:t> </w:t>
      </w:r>
      <w:r>
        <w:rPr>
          <w:w w:val="95"/>
        </w:rPr>
        <w:t>및</w:t>
      </w:r>
      <w:r>
        <w:rPr>
          <w:spacing w:val="-7"/>
          <w:w w:val="95"/>
        </w:rPr>
        <w:t> </w:t>
      </w:r>
      <w:r>
        <w:rPr>
          <w:w w:val="95"/>
        </w:rPr>
        <w:t>잡자재의</w:t>
      </w:r>
      <w:r>
        <w:rPr>
          <w:spacing w:val="-9"/>
          <w:w w:val="95"/>
        </w:rPr>
        <w:t> </w:t>
      </w:r>
      <w:r>
        <w:rPr>
          <w:w w:val="95"/>
        </w:rPr>
        <w:t>포장재</w:t>
      </w:r>
      <w:r>
        <w:rPr>
          <w:spacing w:val="-10"/>
          <w:w w:val="95"/>
        </w:rPr>
        <w:t> </w:t>
      </w:r>
      <w:r>
        <w:rPr>
          <w:w w:val="95"/>
        </w:rPr>
        <w:t>재질</w:t>
      </w:r>
      <w:r>
        <w:rPr>
          <w:spacing w:val="4"/>
          <w:w w:val="95"/>
        </w:rPr>
        <w:t> </w:t>
      </w:r>
      <w:r>
        <w:rPr>
          <w:w w:val="95"/>
        </w:rPr>
        <w:t>구조</w:t>
      </w:r>
      <w:r>
        <w:rPr>
          <w:spacing w:val="-9"/>
          <w:w w:val="95"/>
        </w:rPr>
        <w:t> </w:t>
      </w:r>
      <w:r>
        <w:rPr>
          <w:w w:val="95"/>
        </w:rPr>
        <w:t>및</w:t>
      </w:r>
      <w:r>
        <w:rPr>
          <w:spacing w:val="-10"/>
          <w:w w:val="95"/>
        </w:rPr>
        <w:t> </w:t>
      </w:r>
      <w:r>
        <w:rPr>
          <w:w w:val="95"/>
        </w:rPr>
        <w:t>재활용</w:t>
      </w:r>
      <w:r>
        <w:rPr>
          <w:spacing w:val="-9"/>
          <w:w w:val="95"/>
        </w:rPr>
        <w:t> </w:t>
      </w:r>
      <w:r>
        <w:rPr>
          <w:w w:val="95"/>
        </w:rPr>
        <w:t>용이성</w:t>
      </w:r>
      <w:r>
        <w:rPr>
          <w:spacing w:val="-10"/>
          <w:w w:val="95"/>
        </w:rPr>
        <w:t> </w:t>
      </w:r>
      <w:r>
        <w:rPr>
          <w:w w:val="95"/>
        </w:rPr>
        <w:t>판정등급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7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96"/>
        <w:jc w:val="both"/>
        <w:rPr>
          <w:rFonts w:ascii="Tahoma" w:eastAsia="Tahoma"/>
          <w:sz w:val="36"/>
        </w:rPr>
      </w:pPr>
      <w:r>
        <w:rPr/>
        <w:t>다음</w:t>
      </w:r>
      <w:r>
        <w:rPr>
          <w:spacing w:val="37"/>
        </w:rPr>
        <w:t> </w:t>
      </w:r>
      <w:r>
        <w:rPr/>
        <w:t>어느</w:t>
      </w:r>
      <w:r>
        <w:rPr>
          <w:spacing w:val="39"/>
        </w:rPr>
        <w:t> </w:t>
      </w:r>
      <w:r>
        <w:rPr/>
        <w:t>하나에</w:t>
      </w:r>
      <w:r>
        <w:rPr>
          <w:spacing w:val="37"/>
        </w:rPr>
        <w:t> </w:t>
      </w:r>
      <w:r>
        <w:rPr/>
        <w:t>해당하는</w:t>
      </w:r>
      <w:r>
        <w:rPr>
          <w:spacing w:val="38"/>
        </w:rPr>
        <w:t> </w:t>
      </w:r>
      <w:r>
        <w:rPr/>
        <w:t>경우</w:t>
      </w:r>
      <w:r>
        <w:rPr>
          <w:spacing w:val="39"/>
        </w:rPr>
        <w:t> </w:t>
      </w:r>
      <w:r>
        <w:rPr/>
        <w:t>우수등급에</w:t>
      </w:r>
      <w:r>
        <w:rPr>
          <w:spacing w:val="37"/>
        </w:rPr>
        <w:t> </w:t>
      </w:r>
      <w:r>
        <w:rPr/>
        <w:t>해당한다</w:t>
      </w:r>
      <w:r>
        <w:rPr>
          <w:rFonts w:ascii="Tahoma" w:eastAsia="Tahoma"/>
          <w:sz w:val="36"/>
        </w:rPr>
        <w:t>.</w:t>
      </w:r>
    </w:p>
    <w:p>
      <w:pPr>
        <w:spacing w:line="225" w:lineRule="auto" w:before="42"/>
        <w:ind w:left="112" w:right="135" w:firstLine="0"/>
        <w:jc w:val="both"/>
        <w:rPr>
          <w:rFonts w:ascii="Tahoma" w:hAnsi="Tahoma" w:eastAsia="Tahoma"/>
          <w:sz w:val="36"/>
        </w:rPr>
      </w:pPr>
      <w:r>
        <w:rPr>
          <w:spacing w:val="-1"/>
          <w:sz w:val="36"/>
        </w:rPr>
        <w:t>①</w:t>
      </w:r>
      <w:r>
        <w:rPr>
          <w:spacing w:val="-10"/>
          <w:sz w:val="36"/>
        </w:rPr>
        <w:t> </w:t>
      </w:r>
      <w:r>
        <w:rPr>
          <w:spacing w:val="-1"/>
          <w:sz w:val="30"/>
        </w:rPr>
        <w:t>몸체가</w:t>
      </w:r>
      <w:r>
        <w:rPr>
          <w:spacing w:val="8"/>
          <w:sz w:val="30"/>
        </w:rPr>
        <w:t> </w:t>
      </w:r>
      <w:r>
        <w:rPr>
          <w:rFonts w:ascii="Tahoma" w:hAnsi="Tahoma" w:eastAsia="Tahoma"/>
          <w:spacing w:val="-1"/>
          <w:sz w:val="36"/>
        </w:rPr>
        <w:t>PET</w:t>
      </w:r>
      <w:r>
        <w:rPr>
          <w:rFonts w:ascii="Tahoma" w:hAnsi="Tahoma" w:eastAsia="Tahoma"/>
          <w:spacing w:val="-9"/>
          <w:sz w:val="36"/>
        </w:rPr>
        <w:t> </w:t>
      </w:r>
      <w:r>
        <w:rPr>
          <w:spacing w:val="-1"/>
          <w:sz w:val="30"/>
        </w:rPr>
        <w:t>재질이면서</w:t>
      </w:r>
      <w:r>
        <w:rPr>
          <w:spacing w:val="-6"/>
          <w:sz w:val="30"/>
        </w:rPr>
        <w:t> </w:t>
      </w:r>
      <w:r>
        <w:rPr>
          <w:spacing w:val="-1"/>
          <w:sz w:val="30"/>
        </w:rPr>
        <w:t>라벨</w:t>
      </w:r>
      <w:r>
        <w:rPr>
          <w:rFonts w:ascii="Tahoma" w:hAnsi="Tahoma" w:eastAsia="Tahoma"/>
          <w:spacing w:val="-1"/>
          <w:sz w:val="36"/>
        </w:rPr>
        <w:t>,</w:t>
      </w:r>
      <w:r>
        <w:rPr>
          <w:rFonts w:ascii="Tahoma" w:hAnsi="Tahoma" w:eastAsia="Tahoma"/>
          <w:spacing w:val="-4"/>
          <w:sz w:val="36"/>
        </w:rPr>
        <w:t> </w:t>
      </w:r>
      <w:r>
        <w:rPr>
          <w:spacing w:val="-1"/>
          <w:sz w:val="30"/>
        </w:rPr>
        <w:t>마개</w:t>
      </w:r>
      <w:r>
        <w:rPr>
          <w:spacing w:val="-4"/>
          <w:sz w:val="30"/>
        </w:rPr>
        <w:t> </w:t>
      </w:r>
      <w:r>
        <w:rPr>
          <w:sz w:val="30"/>
        </w:rPr>
        <w:t>및</w:t>
      </w:r>
      <w:r>
        <w:rPr>
          <w:spacing w:val="-6"/>
          <w:sz w:val="30"/>
        </w:rPr>
        <w:t> </w:t>
      </w:r>
      <w:r>
        <w:rPr>
          <w:sz w:val="30"/>
        </w:rPr>
        <w:t>잡자재가</w:t>
      </w:r>
      <w:r>
        <w:rPr>
          <w:spacing w:val="-5"/>
          <w:sz w:val="30"/>
        </w:rPr>
        <w:t> </w:t>
      </w:r>
      <w:r>
        <w:rPr>
          <w:sz w:val="30"/>
        </w:rPr>
        <w:t>없거나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-5"/>
          <w:sz w:val="36"/>
        </w:rPr>
        <w:t> </w:t>
      </w:r>
      <w:r>
        <w:rPr>
          <w:sz w:val="30"/>
        </w:rPr>
        <w:t>비접착식인</w:t>
      </w:r>
      <w:r>
        <w:rPr>
          <w:spacing w:val="-103"/>
          <w:sz w:val="30"/>
        </w:rPr>
        <w:t> </w:t>
      </w:r>
      <w:r>
        <w:rPr>
          <w:sz w:val="30"/>
        </w:rPr>
        <w:t>경우를</w:t>
      </w:r>
      <w:r>
        <w:rPr>
          <w:spacing w:val="42"/>
          <w:sz w:val="30"/>
        </w:rPr>
        <w:t> </w:t>
      </w:r>
      <w:r>
        <w:rPr>
          <w:sz w:val="30"/>
        </w:rPr>
        <w:t>말한다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32" w:lineRule="auto" w:before="40"/>
        <w:ind w:right="135"/>
        <w:jc w:val="both"/>
        <w:rPr>
          <w:rFonts w:ascii="Tahoma" w:hAnsi="Tahoma" w:eastAsia="Tahoma"/>
          <w:sz w:val="36"/>
        </w:rPr>
      </w:pPr>
      <w:r>
        <w:rPr>
          <w:sz w:val="36"/>
        </w:rPr>
        <w:t>② </w:t>
      </w:r>
      <w:r>
        <w:rPr/>
        <w:t>몸체가 </w:t>
      </w:r>
      <w:r>
        <w:rPr>
          <w:rFonts w:ascii="Tahoma" w:hAnsi="Tahoma" w:eastAsia="Tahoma"/>
          <w:sz w:val="36"/>
        </w:rPr>
        <w:t>PET </w:t>
      </w:r>
      <w:r>
        <w:rPr/>
        <w:t>이외 재질이면서 라벨</w:t>
      </w:r>
      <w:r>
        <w:rPr>
          <w:rFonts w:ascii="Tahoma" w:hAnsi="Tahoma" w:eastAsia="Tahoma"/>
          <w:sz w:val="36"/>
        </w:rPr>
        <w:t>, </w:t>
      </w:r>
      <w:r>
        <w:rPr/>
        <w:t>마개 및 잡자재가 없는 경우</w:t>
      </w:r>
      <w:r>
        <w:rPr>
          <w:spacing w:val="1"/>
        </w:rPr>
        <w:t> </w:t>
      </w:r>
      <w:r>
        <w:rPr/>
        <w:t>또는 몸체에 직접 인쇄한 경우 또는 몸체와 동일한 재질인 경우 또는</w:t>
      </w:r>
      <w:r>
        <w:rPr>
          <w:spacing w:val="1"/>
        </w:rPr>
        <w:t> </w:t>
      </w:r>
      <w:r>
        <w:rPr>
          <w:spacing w:val="-8"/>
        </w:rPr>
        <w:t>몸체와</w:t>
      </w:r>
      <w:r>
        <w:rPr>
          <w:spacing w:val="-19"/>
        </w:rPr>
        <w:t> </w:t>
      </w:r>
      <w:r>
        <w:rPr>
          <w:spacing w:val="-8"/>
        </w:rPr>
        <w:t>다른</w:t>
      </w:r>
      <w:r>
        <w:rPr>
          <w:spacing w:val="-16"/>
        </w:rPr>
        <w:t> </w:t>
      </w:r>
      <w:r>
        <w:rPr>
          <w:spacing w:val="-8"/>
        </w:rPr>
        <w:t>합성수지</w:t>
      </w:r>
      <w:r>
        <w:rPr>
          <w:spacing w:val="-19"/>
        </w:rPr>
        <w:t> </w:t>
      </w:r>
      <w:r>
        <w:rPr>
          <w:spacing w:val="-8"/>
        </w:rPr>
        <w:t>재질로서</w:t>
      </w:r>
      <w:r>
        <w:rPr>
          <w:spacing w:val="-18"/>
        </w:rPr>
        <w:t> </w:t>
      </w:r>
      <w:r>
        <w:rPr>
          <w:spacing w:val="-8"/>
        </w:rPr>
        <w:t>몸체와</w:t>
      </w:r>
      <w:r>
        <w:rPr>
          <w:spacing w:val="-18"/>
        </w:rPr>
        <w:t> </w:t>
      </w:r>
      <w:r>
        <w:rPr>
          <w:spacing w:val="-8"/>
        </w:rPr>
        <w:t>완전분리가</w:t>
      </w:r>
      <w:r>
        <w:rPr>
          <w:spacing w:val="-18"/>
        </w:rPr>
        <w:t> </w:t>
      </w:r>
      <w:r>
        <w:rPr>
          <w:spacing w:val="-8"/>
        </w:rPr>
        <w:t>가능한</w:t>
      </w:r>
      <w:r>
        <w:rPr>
          <w:spacing w:val="-18"/>
        </w:rPr>
        <w:t> </w:t>
      </w:r>
      <w:r>
        <w:rPr>
          <w:spacing w:val="-7"/>
        </w:rPr>
        <w:t>경우를</w:t>
      </w:r>
      <w:r>
        <w:rPr>
          <w:spacing w:val="-18"/>
        </w:rPr>
        <w:t> </w:t>
      </w:r>
      <w:r>
        <w:rPr>
          <w:spacing w:val="-7"/>
        </w:rPr>
        <w:t>말한다</w:t>
      </w:r>
      <w:r>
        <w:rPr>
          <w:rFonts w:ascii="Tahoma" w:hAnsi="Tahoma" w:eastAsia="Tahoma"/>
          <w:spacing w:val="-7"/>
          <w:sz w:val="36"/>
        </w:rPr>
        <w:t>.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6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before="94"/>
        <w:jc w:val="both"/>
        <w:rPr>
          <w:rFonts w:ascii="Tahoma" w:eastAsia="Tahoma"/>
          <w:sz w:val="36"/>
        </w:rPr>
      </w:pPr>
      <w:r>
        <w:rPr/>
        <w:t>다음</w:t>
      </w:r>
      <w:r>
        <w:rPr>
          <w:spacing w:val="38"/>
        </w:rPr>
        <w:t> </w:t>
      </w:r>
      <w:r>
        <w:rPr/>
        <w:t>어느</w:t>
      </w:r>
      <w:r>
        <w:rPr>
          <w:spacing w:val="39"/>
        </w:rPr>
        <w:t> </w:t>
      </w:r>
      <w:r>
        <w:rPr/>
        <w:t>하나에</w:t>
      </w:r>
      <w:r>
        <w:rPr>
          <w:spacing w:val="39"/>
        </w:rPr>
        <w:t> </w:t>
      </w:r>
      <w:r>
        <w:rPr/>
        <w:t>해당하는</w:t>
      </w:r>
      <w:r>
        <w:rPr>
          <w:spacing w:val="38"/>
        </w:rPr>
        <w:t> </w:t>
      </w:r>
      <w:r>
        <w:rPr/>
        <w:t>경우</w:t>
      </w:r>
      <w:r>
        <w:rPr>
          <w:spacing w:val="39"/>
        </w:rPr>
        <w:t> </w:t>
      </w:r>
      <w:r>
        <w:rPr/>
        <w:t>어려움</w:t>
      </w:r>
      <w:r>
        <w:rPr>
          <w:spacing w:val="38"/>
        </w:rPr>
        <w:t> </w:t>
      </w:r>
      <w:r>
        <w:rPr/>
        <w:t>등급에</w:t>
      </w:r>
      <w:r>
        <w:rPr>
          <w:spacing w:val="39"/>
        </w:rPr>
        <w:t> </w:t>
      </w:r>
      <w:r>
        <w:rPr/>
        <w:t>해당한다</w:t>
      </w:r>
      <w:r>
        <w:rPr>
          <w:rFonts w:ascii="Tahoma" w:eastAsia="Tahoma"/>
          <w:sz w:val="36"/>
        </w:rPr>
        <w:t>.</w:t>
      </w:r>
    </w:p>
    <w:p>
      <w:pPr>
        <w:spacing w:line="225" w:lineRule="auto" w:before="45"/>
        <w:ind w:left="112" w:right="132" w:firstLine="0"/>
        <w:jc w:val="both"/>
        <w:rPr>
          <w:rFonts w:ascii="Tahoma" w:hAnsi="Tahoma" w:eastAsia="Tahoma"/>
          <w:sz w:val="36"/>
        </w:rPr>
      </w:pPr>
      <w:r>
        <w:rPr>
          <w:sz w:val="36"/>
        </w:rPr>
        <w:t>① </w:t>
      </w:r>
      <w:r>
        <w:rPr>
          <w:sz w:val="30"/>
        </w:rPr>
        <w:t>몸체가 </w:t>
      </w:r>
      <w:r>
        <w:rPr>
          <w:rFonts w:ascii="Tahoma" w:hAnsi="Tahoma" w:eastAsia="Tahoma"/>
          <w:sz w:val="36"/>
        </w:rPr>
        <w:t>PET </w:t>
      </w:r>
      <w:r>
        <w:rPr>
          <w:sz w:val="30"/>
        </w:rPr>
        <w:t>재질이면서 라벨</w:t>
      </w:r>
      <w:r>
        <w:rPr>
          <w:rFonts w:ascii="Tahoma" w:hAnsi="Tahoma" w:eastAsia="Tahoma"/>
          <w:sz w:val="36"/>
        </w:rPr>
        <w:t>, </w:t>
      </w:r>
      <w:r>
        <w:rPr>
          <w:sz w:val="30"/>
        </w:rPr>
        <w:t>마개 및 잡자재가 </w:t>
      </w:r>
      <w:r>
        <w:rPr>
          <w:rFonts w:ascii="Tahoma" w:hAnsi="Tahoma" w:eastAsia="Tahoma"/>
          <w:sz w:val="36"/>
        </w:rPr>
        <w:t>PVC </w:t>
      </w:r>
      <w:r>
        <w:rPr>
          <w:sz w:val="30"/>
        </w:rPr>
        <w:t>계열 재질인</w:t>
      </w:r>
      <w:r>
        <w:rPr>
          <w:spacing w:val="1"/>
          <w:sz w:val="30"/>
        </w:rPr>
        <w:t> </w:t>
      </w:r>
      <w:r>
        <w:rPr>
          <w:sz w:val="30"/>
        </w:rPr>
        <w:t>경우를</w:t>
      </w:r>
      <w:r>
        <w:rPr>
          <w:spacing w:val="19"/>
          <w:sz w:val="30"/>
        </w:rPr>
        <w:t> </w:t>
      </w:r>
      <w:r>
        <w:rPr>
          <w:sz w:val="30"/>
        </w:rPr>
        <w:t>말한다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32" w:lineRule="auto" w:before="40"/>
        <w:ind w:right="132"/>
        <w:jc w:val="both"/>
        <w:rPr>
          <w:rFonts w:ascii="Tahoma" w:hAnsi="Tahoma" w:eastAsia="Tahoma"/>
          <w:sz w:val="36"/>
        </w:rPr>
      </w:pPr>
      <w:r>
        <w:rPr>
          <w:w w:val="95"/>
          <w:sz w:val="36"/>
        </w:rPr>
        <w:t>② </w:t>
      </w:r>
      <w:r>
        <w:rPr>
          <w:spacing w:val="-16"/>
          <w:w w:val="95"/>
        </w:rPr>
        <w:t>몸체가</w:t>
      </w:r>
      <w:r>
        <w:rPr>
          <w:w w:val="95"/>
        </w:rPr>
        <w:t> </w:t>
      </w:r>
      <w:r>
        <w:rPr>
          <w:rFonts w:ascii="Tahoma" w:hAnsi="Tahoma" w:eastAsia="Tahoma"/>
          <w:spacing w:val="-19"/>
          <w:w w:val="95"/>
          <w:sz w:val="36"/>
        </w:rPr>
        <w:t>PET</w:t>
      </w:r>
      <w:r>
        <w:rPr>
          <w:rFonts w:ascii="Tahoma" w:hAnsi="Tahoma" w:eastAsia="Tahoma"/>
          <w:w w:val="95"/>
          <w:sz w:val="36"/>
        </w:rPr>
        <w:t> </w:t>
      </w:r>
      <w:r>
        <w:rPr>
          <w:spacing w:val="-22"/>
          <w:w w:val="95"/>
        </w:rPr>
        <w:t>이외</w:t>
      </w:r>
      <w:r>
        <w:rPr>
          <w:w w:val="95"/>
        </w:rPr>
        <w:t> </w:t>
      </w:r>
      <w:r>
        <w:rPr>
          <w:spacing w:val="-37"/>
          <w:w w:val="95"/>
        </w:rPr>
        <w:t>재질이면서</w:t>
      </w:r>
      <w:r>
        <w:rPr>
          <w:w w:val="95"/>
        </w:rPr>
        <w:t> </w:t>
      </w:r>
      <w:r>
        <w:rPr>
          <w:spacing w:val="-30"/>
          <w:w w:val="95"/>
        </w:rPr>
        <w:t>라벨</w:t>
      </w:r>
      <w:r>
        <w:rPr>
          <w:rFonts w:ascii="Tahoma" w:hAnsi="Tahoma" w:eastAsia="Tahoma"/>
          <w:spacing w:val="-30"/>
          <w:w w:val="95"/>
          <w:sz w:val="36"/>
        </w:rPr>
        <w:t>,</w:t>
      </w:r>
      <w:r>
        <w:rPr>
          <w:rFonts w:ascii="Tahoma" w:hAnsi="Tahoma" w:eastAsia="Tahoma"/>
          <w:w w:val="95"/>
          <w:sz w:val="36"/>
        </w:rPr>
        <w:t> </w:t>
      </w:r>
      <w:r>
        <w:rPr>
          <w:spacing w:val="-23"/>
          <w:w w:val="95"/>
        </w:rPr>
        <w:t>마개</w:t>
      </w:r>
      <w:r>
        <w:rPr>
          <w:w w:val="95"/>
        </w:rPr>
        <w:t> 및 </w:t>
      </w:r>
      <w:r>
        <w:rPr>
          <w:spacing w:val="-34"/>
          <w:w w:val="95"/>
        </w:rPr>
        <w:t>잡자재가</w:t>
      </w:r>
      <w:r>
        <w:rPr>
          <w:w w:val="95"/>
        </w:rPr>
        <w:t> </w:t>
      </w:r>
      <w:r>
        <w:rPr>
          <w:rFonts w:ascii="Tahoma" w:hAnsi="Tahoma" w:eastAsia="Tahoma"/>
          <w:spacing w:val="-21"/>
          <w:w w:val="95"/>
          <w:sz w:val="36"/>
        </w:rPr>
        <w:t>PVC</w:t>
      </w:r>
      <w:r>
        <w:rPr>
          <w:rFonts w:ascii="Tahoma" w:hAnsi="Tahoma" w:eastAsia="Tahoma"/>
          <w:w w:val="95"/>
          <w:sz w:val="36"/>
        </w:rPr>
        <w:t> </w:t>
      </w:r>
      <w:r>
        <w:rPr>
          <w:spacing w:val="-23"/>
          <w:w w:val="95"/>
        </w:rPr>
        <w:t>계열</w:t>
      </w:r>
      <w:r>
        <w:rPr>
          <w:w w:val="95"/>
        </w:rPr>
        <w:t> </w:t>
      </w:r>
      <w:r>
        <w:rPr>
          <w:spacing w:val="-30"/>
          <w:w w:val="95"/>
        </w:rPr>
        <w:t>재질인</w:t>
      </w:r>
      <w:r>
        <w:rPr>
          <w:w w:val="95"/>
        </w:rPr>
        <w:t> </w:t>
      </w:r>
      <w:r>
        <w:rPr>
          <w:spacing w:val="-20"/>
          <w:w w:val="95"/>
        </w:rPr>
        <w:t>경우</w:t>
      </w:r>
      <w:r>
        <w:rPr>
          <w:spacing w:val="1"/>
          <w:w w:val="95"/>
        </w:rPr>
        <w:t> </w:t>
      </w:r>
      <w:r>
        <w:rPr/>
        <w:t>또는</w:t>
      </w:r>
      <w:r>
        <w:rPr>
          <w:spacing w:val="-13"/>
        </w:rPr>
        <w:t> </w:t>
      </w:r>
      <w:r>
        <w:rPr/>
        <w:t>리드</w:t>
      </w:r>
      <w:r>
        <w:rPr>
          <w:spacing w:val="-12"/>
        </w:rPr>
        <w:t> </w:t>
      </w:r>
      <w:r>
        <w:rPr/>
        <w:t>또는</w:t>
      </w:r>
      <w:r>
        <w:rPr>
          <w:spacing w:val="-13"/>
        </w:rPr>
        <w:t> </w:t>
      </w:r>
      <w:r>
        <w:rPr/>
        <w:t>마개를</w:t>
      </w:r>
      <w:r>
        <w:rPr>
          <w:spacing w:val="-14"/>
        </w:rPr>
        <w:t> </w:t>
      </w:r>
      <w:r>
        <w:rPr/>
        <w:t>쓰면서</w:t>
      </w:r>
      <w:r>
        <w:rPr>
          <w:spacing w:val="-12"/>
        </w:rPr>
        <w:t> </w:t>
      </w:r>
      <w:r>
        <w:rPr/>
        <w:t>빨대가</w:t>
      </w:r>
      <w:r>
        <w:rPr>
          <w:spacing w:val="-13"/>
        </w:rPr>
        <w:t> </w:t>
      </w:r>
      <w:r>
        <w:rPr/>
        <w:t>부착된</w:t>
      </w:r>
      <w:r>
        <w:rPr>
          <w:spacing w:val="-13"/>
        </w:rPr>
        <w:t> </w:t>
      </w:r>
      <w:r>
        <w:rPr/>
        <w:t>경우</w:t>
      </w:r>
      <w:r>
        <w:rPr>
          <w:spacing w:val="-14"/>
        </w:rPr>
        <w:t> </w:t>
      </w:r>
      <w:r>
        <w:rPr/>
        <w:t>또는</w:t>
      </w:r>
      <w:r>
        <w:rPr>
          <w:spacing w:val="-14"/>
        </w:rPr>
        <w:t> </w:t>
      </w:r>
      <w:r>
        <w:rPr/>
        <w:t>합성수지</w:t>
      </w:r>
      <w:r>
        <w:rPr>
          <w:spacing w:val="-13"/>
        </w:rPr>
        <w:t> </w:t>
      </w:r>
      <w:r>
        <w:rPr/>
        <w:t>이외의</w:t>
      </w:r>
      <w:r>
        <w:rPr>
          <w:spacing w:val="-103"/>
        </w:rPr>
        <w:t> </w:t>
      </w:r>
      <w:r>
        <w:rPr/>
        <w:t>재질</w:t>
      </w:r>
      <w:r>
        <w:rPr>
          <w:spacing w:val="-20"/>
        </w:rPr>
        <w:t> </w:t>
      </w:r>
      <w:r>
        <w:rPr/>
        <w:t>또는</w:t>
      </w:r>
      <w:r>
        <w:rPr>
          <w:spacing w:val="-21"/>
        </w:rPr>
        <w:t> </w:t>
      </w:r>
      <w:r>
        <w:rPr/>
        <w:t>몸체와</w:t>
      </w:r>
      <w:r>
        <w:rPr>
          <w:spacing w:val="-21"/>
        </w:rPr>
        <w:t> </w:t>
      </w:r>
      <w:r>
        <w:rPr/>
        <w:t>다른</w:t>
      </w:r>
      <w:r>
        <w:rPr>
          <w:spacing w:val="-21"/>
        </w:rPr>
        <w:t> </w:t>
      </w:r>
      <w:r>
        <w:rPr/>
        <w:t>재질로서</w:t>
      </w:r>
      <w:r>
        <w:rPr>
          <w:spacing w:val="-21"/>
        </w:rPr>
        <w:t> </w:t>
      </w:r>
      <w:r>
        <w:rPr/>
        <w:t>몸체와</w:t>
      </w:r>
      <w:r>
        <w:rPr>
          <w:spacing w:val="-21"/>
        </w:rPr>
        <w:t> </w:t>
      </w:r>
      <w:r>
        <w:rPr/>
        <w:t>분리</w:t>
      </w:r>
      <w:r>
        <w:rPr>
          <w:spacing w:val="-21"/>
        </w:rPr>
        <w:t> </w:t>
      </w:r>
      <w:r>
        <w:rPr/>
        <w:t>불가능한</w:t>
      </w:r>
      <w:r>
        <w:rPr>
          <w:spacing w:val="-21"/>
        </w:rPr>
        <w:t> </w:t>
      </w:r>
      <w:r>
        <w:rPr/>
        <w:t>경우를</w:t>
      </w:r>
      <w:r>
        <w:rPr>
          <w:spacing w:val="-21"/>
        </w:rPr>
        <w:t> </w:t>
      </w:r>
      <w:r>
        <w:rPr/>
        <w:t>말한다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3" w:after="0"/>
        <w:ind w:left="858" w:right="0" w:hanging="747"/>
        <w:jc w:val="both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spacing w:after="0" w:line="240" w:lineRule="auto"/>
        <w:jc w:val="both"/>
        <w:rPr>
          <w:rFonts w:ascii="Tahoma" w:eastAsia="Tahoma"/>
          <w:sz w:val="30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spacing w:before="1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4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8"/>
        </w:numPr>
        <w:tabs>
          <w:tab w:pos="636" w:val="left" w:leader="none"/>
        </w:tabs>
        <w:spacing w:line="240" w:lineRule="auto" w:before="1" w:after="0"/>
        <w:ind w:left="635" w:right="0" w:hanging="524"/>
        <w:jc w:val="left"/>
      </w:pPr>
      <w:r>
        <w:rPr/>
        <w:t>라벨</w:t>
      </w:r>
      <w:r>
        <w:rPr>
          <w:rFonts w:ascii="Palatino Linotype" w:eastAsia="Palatino Linotype"/>
          <w:b w:val="0"/>
          <w:sz w:val="36"/>
        </w:rPr>
        <w:t>,</w:t>
      </w:r>
      <w:r>
        <w:rPr>
          <w:rFonts w:ascii="Palatino Linotype" w:eastAsia="Palatino Linotype"/>
          <w:b w:val="0"/>
          <w:spacing w:val="55"/>
          <w:sz w:val="36"/>
        </w:rPr>
        <w:t> </w:t>
      </w: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0"/>
        </w:rPr>
        <w:t> </w:t>
      </w:r>
      <w:r>
        <w:rPr/>
        <w:t>잡자재의</w:t>
      </w:r>
      <w:r>
        <w:rPr>
          <w:spacing w:val="40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1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8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</w:t>
      </w:r>
      <w:r>
        <w:rPr>
          <w:b/>
          <w:spacing w:val="44"/>
          <w:sz w:val="30"/>
        </w:rPr>
        <w:t> </w:t>
      </w:r>
      <w:r>
        <w:rPr>
          <w:b/>
          <w:sz w:val="30"/>
        </w:rPr>
        <w:t>판정</w:t>
      </w:r>
    </w:p>
    <w:p>
      <w:pPr>
        <w:pStyle w:val="ListParagraph"/>
        <w:numPr>
          <w:ilvl w:val="3"/>
          <w:numId w:val="88"/>
        </w:numPr>
        <w:tabs>
          <w:tab w:pos="1108" w:val="left" w:leader="none"/>
        </w:tabs>
        <w:spacing w:line="237" w:lineRule="auto" w:before="97" w:after="0"/>
        <w:ind w:left="112" w:right="135" w:firstLine="0"/>
        <w:jc w:val="left"/>
        <w:rPr>
          <w:rFonts w:ascii="Tahoma" w:eastAsia="Tahoma"/>
          <w:sz w:val="36"/>
        </w:rPr>
      </w:pPr>
      <w:r>
        <w:rPr>
          <w:sz w:val="30"/>
        </w:rPr>
        <w:t>미사용</w:t>
      </w:r>
      <w:r>
        <w:rPr>
          <w:spacing w:val="21"/>
          <w:sz w:val="30"/>
        </w:rPr>
        <w:t> </w:t>
      </w:r>
      <w:r>
        <w:rPr>
          <w:sz w:val="30"/>
        </w:rPr>
        <w:t>또는</w:t>
      </w:r>
      <w:r>
        <w:rPr>
          <w:spacing w:val="21"/>
          <w:sz w:val="30"/>
        </w:rPr>
        <w:t> </w:t>
      </w:r>
      <w:r>
        <w:rPr>
          <w:sz w:val="30"/>
        </w:rPr>
        <w:t>접착식</w:t>
      </w:r>
      <w:r>
        <w:rPr>
          <w:spacing w:val="19"/>
          <w:sz w:val="30"/>
        </w:rPr>
        <w:t> </w:t>
      </w:r>
      <w:r>
        <w:rPr>
          <w:sz w:val="30"/>
        </w:rPr>
        <w:t>여부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22"/>
          <w:sz w:val="36"/>
        </w:rPr>
        <w:t> </w:t>
      </w:r>
      <w:r>
        <w:rPr>
          <w:sz w:val="30"/>
        </w:rPr>
        <w:t>몸체에</w:t>
      </w:r>
      <w:r>
        <w:rPr>
          <w:spacing w:val="19"/>
          <w:sz w:val="30"/>
        </w:rPr>
        <w:t> </w:t>
      </w:r>
      <w:r>
        <w:rPr>
          <w:sz w:val="30"/>
        </w:rPr>
        <w:t>직접인쇄</w:t>
      </w:r>
      <w:r>
        <w:rPr>
          <w:spacing w:val="21"/>
          <w:sz w:val="30"/>
        </w:rPr>
        <w:t> </w:t>
      </w:r>
      <w:r>
        <w:rPr>
          <w:sz w:val="30"/>
        </w:rPr>
        <w:t>여부는</w:t>
      </w:r>
      <w:r>
        <w:rPr>
          <w:spacing w:val="21"/>
          <w:sz w:val="30"/>
        </w:rPr>
        <w:t> </w:t>
      </w:r>
      <w:r>
        <w:rPr>
          <w:sz w:val="30"/>
        </w:rPr>
        <w:t>육안으로</w:t>
      </w:r>
      <w:r>
        <w:rPr>
          <w:spacing w:val="19"/>
          <w:sz w:val="30"/>
        </w:rPr>
        <w:t> </w:t>
      </w:r>
      <w:r>
        <w:rPr>
          <w:sz w:val="30"/>
        </w:rPr>
        <w:t>판</w:t>
      </w:r>
      <w:r>
        <w:rPr>
          <w:spacing w:val="-102"/>
          <w:sz w:val="30"/>
        </w:rPr>
        <w:t> </w:t>
      </w:r>
      <w:r>
        <w:rPr>
          <w:sz w:val="30"/>
        </w:rPr>
        <w:t>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8"/>
        </w:numPr>
        <w:tabs>
          <w:tab w:pos="1111" w:val="left" w:leader="none"/>
        </w:tabs>
        <w:spacing w:line="237" w:lineRule="auto" w:before="103" w:after="0"/>
        <w:ind w:left="112" w:right="132" w:firstLine="0"/>
        <w:jc w:val="left"/>
        <w:rPr>
          <w:rFonts w:ascii="Tahoma" w:hAnsi="Tahoma" w:eastAsia="Tahoma"/>
          <w:sz w:val="36"/>
        </w:rPr>
      </w:pPr>
      <w:r>
        <w:rPr/>
        <w:pict>
          <v:shape style="position:absolute;margin-left:476.981506pt;margin-top:9.918006pt;width:7.5pt;height:18pt;mso-position-horizontal-relative:page;mso-position-vertical-relative:paragraph;z-index:-1696204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몸체와</w:t>
      </w:r>
      <w:r>
        <w:rPr>
          <w:spacing w:val="58"/>
          <w:sz w:val="30"/>
        </w:rPr>
        <w:t> </w:t>
      </w:r>
      <w:r>
        <w:rPr>
          <w:sz w:val="30"/>
        </w:rPr>
        <w:t>분리</w:t>
      </w:r>
      <w:r>
        <w:rPr>
          <w:spacing w:val="59"/>
          <w:sz w:val="30"/>
        </w:rPr>
        <w:t> </w:t>
      </w:r>
      <w:r>
        <w:rPr>
          <w:sz w:val="30"/>
        </w:rPr>
        <w:t>가능</w:t>
      </w:r>
      <w:r>
        <w:rPr>
          <w:spacing w:val="58"/>
          <w:sz w:val="30"/>
        </w:rPr>
        <w:t> </w:t>
      </w:r>
      <w:r>
        <w:rPr>
          <w:sz w:val="30"/>
        </w:rPr>
        <w:t>판정</w:t>
      </w:r>
      <w:r>
        <w:rPr>
          <w:spacing w:val="61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52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장</w:t>
      </w:r>
      <w:r>
        <w:rPr>
          <w:spacing w:val="58"/>
          <w:sz w:val="30"/>
        </w:rPr>
        <w:t> </w:t>
      </w:r>
      <w:r>
        <w:rPr>
          <w:sz w:val="30"/>
        </w:rPr>
        <w:t>유리병</w:t>
      </w:r>
      <w:r>
        <w:rPr>
          <w:spacing w:val="59"/>
          <w:sz w:val="30"/>
        </w:rPr>
        <w:t> </w:t>
      </w:r>
      <w:r>
        <w:rPr>
          <w:sz w:val="30"/>
        </w:rPr>
        <w:t>포장재</w:t>
      </w:r>
      <w:r>
        <w:rPr>
          <w:spacing w:val="60"/>
          <w:sz w:val="30"/>
        </w:rPr>
        <w:t> </w:t>
      </w:r>
      <w:r>
        <w:rPr>
          <w:sz w:val="30"/>
        </w:rPr>
        <w:t>재질</w:t>
      </w:r>
      <w:r>
        <w:rPr>
          <w:spacing w:val="34"/>
          <w:sz w:val="30"/>
        </w:rPr>
        <w:t> </w:t>
      </w:r>
      <w:r>
        <w:rPr>
          <w:sz w:val="30"/>
        </w:rPr>
        <w:t>구조</w:t>
      </w:r>
      <w:r>
        <w:rPr>
          <w:spacing w:val="61"/>
          <w:sz w:val="30"/>
        </w:rPr>
        <w:t> </w:t>
      </w:r>
      <w:r>
        <w:rPr>
          <w:sz w:val="30"/>
        </w:rPr>
        <w:t>및</w:t>
      </w:r>
      <w:r>
        <w:rPr>
          <w:spacing w:val="-103"/>
          <w:sz w:val="30"/>
        </w:rPr>
        <w:t> </w:t>
      </w:r>
      <w:r>
        <w:rPr>
          <w:sz w:val="30"/>
        </w:rPr>
        <w:t>재활용의</w:t>
      </w:r>
      <w:r>
        <w:rPr>
          <w:spacing w:val="29"/>
          <w:sz w:val="30"/>
        </w:rPr>
        <w:t> </w:t>
      </w:r>
      <w:r>
        <w:rPr>
          <w:sz w:val="30"/>
        </w:rPr>
        <w:t>용이성</w:t>
      </w:r>
      <w:r>
        <w:rPr>
          <w:spacing w:val="31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1"/>
          <w:sz w:val="30"/>
        </w:rPr>
        <w:t> </w:t>
      </w:r>
      <w:r>
        <w:rPr>
          <w:rFonts w:ascii="Tahoma" w:hAnsi="Tahoma" w:eastAsia="Tahoma"/>
          <w:sz w:val="36"/>
        </w:rPr>
        <w:t>‘3.2.1.2‘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8"/>
        </w:numPr>
        <w:tabs>
          <w:tab w:pos="1024" w:val="left" w:leader="none"/>
        </w:tabs>
        <w:spacing w:line="529" w:lineRule="exact" w:before="98" w:after="0"/>
        <w:ind w:left="1023" w:right="0" w:hanging="912"/>
        <w:jc w:val="left"/>
        <w:rPr>
          <w:sz w:val="30"/>
        </w:rPr>
      </w:pPr>
      <w:r>
        <w:rPr>
          <w:spacing w:val="-2"/>
          <w:sz w:val="30"/>
        </w:rPr>
        <w:t>몸체와</w:t>
      </w:r>
      <w:r>
        <w:rPr>
          <w:spacing w:val="-24"/>
          <w:sz w:val="30"/>
        </w:rPr>
        <w:t> </w:t>
      </w:r>
      <w:r>
        <w:rPr>
          <w:spacing w:val="-2"/>
          <w:sz w:val="30"/>
        </w:rPr>
        <w:t>완전분리가능</w:t>
      </w:r>
      <w:r>
        <w:rPr>
          <w:spacing w:val="-24"/>
          <w:sz w:val="30"/>
        </w:rPr>
        <w:t> </w:t>
      </w:r>
      <w:r>
        <w:rPr>
          <w:spacing w:val="-1"/>
          <w:sz w:val="30"/>
        </w:rPr>
        <w:t>여부</w:t>
      </w:r>
      <w:r>
        <w:rPr>
          <w:spacing w:val="-23"/>
          <w:sz w:val="30"/>
        </w:rPr>
        <w:t> </w:t>
      </w:r>
      <w:r>
        <w:rPr>
          <w:spacing w:val="-1"/>
          <w:sz w:val="30"/>
        </w:rPr>
        <w:t>판정</w:t>
      </w:r>
    </w:p>
    <w:p>
      <w:pPr>
        <w:pStyle w:val="BodyText"/>
        <w:spacing w:line="206" w:lineRule="auto" w:before="52"/>
        <w:ind w:right="128"/>
        <w:rPr>
          <w:rFonts w:ascii="Tahoma" w:hAnsi="Tahoma" w:eastAsia="Tahoma"/>
          <w:sz w:val="36"/>
        </w:rPr>
      </w:pPr>
      <w:r>
        <w:rPr>
          <w:sz w:val="36"/>
        </w:rPr>
        <w:t>①</w:t>
      </w:r>
      <w:r>
        <w:rPr>
          <w:spacing w:val="2"/>
          <w:sz w:val="36"/>
        </w:rPr>
        <w:t> </w:t>
      </w:r>
      <w:r>
        <w:rPr/>
        <w:t>육안</w:t>
      </w:r>
      <w:r>
        <w:rPr>
          <w:spacing w:val="4"/>
        </w:rPr>
        <w:t> </w:t>
      </w:r>
      <w:r>
        <w:rPr/>
        <w:t>판정이</w:t>
      </w:r>
      <w:r>
        <w:rPr>
          <w:spacing w:val="2"/>
        </w:rPr>
        <w:t> </w:t>
      </w:r>
      <w:r>
        <w:rPr/>
        <w:t>가능하며</w:t>
      </w:r>
      <w:r>
        <w:rPr>
          <w:rFonts w:ascii="Tahoma" w:hAnsi="Tahoma" w:eastAsia="Tahoma"/>
          <w:sz w:val="36"/>
        </w:rPr>
        <w:t>,</w:t>
      </w:r>
      <w:r>
        <w:rPr>
          <w:rFonts w:ascii="Tahoma" w:hAnsi="Tahoma" w:eastAsia="Tahoma"/>
          <w:spacing w:val="6"/>
          <w:sz w:val="36"/>
        </w:rPr>
        <w:t> </w:t>
      </w:r>
      <w:r>
        <w:rPr/>
        <w:t>육안판정</w:t>
      </w:r>
      <w:r>
        <w:rPr>
          <w:spacing w:val="4"/>
        </w:rPr>
        <w:t> </w:t>
      </w:r>
      <w:r>
        <w:rPr/>
        <w:t>불가능</w:t>
      </w:r>
      <w:r>
        <w:rPr>
          <w:spacing w:val="6"/>
        </w:rPr>
        <w:t> </w:t>
      </w:r>
      <w:r>
        <w:rPr/>
        <w:t>또는</w:t>
      </w:r>
      <w:r>
        <w:rPr>
          <w:spacing w:val="16"/>
        </w:rPr>
        <w:t> </w:t>
      </w:r>
      <w:r>
        <w:rPr/>
        <w:t>명확한</w:t>
      </w:r>
      <w:r>
        <w:rPr>
          <w:spacing w:val="16"/>
        </w:rPr>
        <w:t> </w:t>
      </w:r>
      <w:r>
        <w:rPr/>
        <w:t>판정이</w:t>
      </w:r>
      <w:r>
        <w:rPr>
          <w:spacing w:val="17"/>
        </w:rPr>
        <w:t> </w:t>
      </w:r>
      <w:r>
        <w:rPr/>
        <w:t>어려운</w:t>
      </w:r>
      <w:r>
        <w:rPr>
          <w:spacing w:val="-103"/>
        </w:rPr>
        <w:t> </w:t>
      </w:r>
      <w:r>
        <w:rPr/>
        <w:t>경우</w:t>
      </w:r>
      <w:r>
        <w:rPr>
          <w:spacing w:val="15"/>
        </w:rPr>
        <w:t> </w:t>
      </w:r>
      <w:r>
        <w:rPr/>
        <w:t>기기분석</w:t>
      </w:r>
      <w:r>
        <w:rPr>
          <w:spacing w:val="13"/>
        </w:rPr>
        <w:t> </w:t>
      </w:r>
      <w:r>
        <w:rPr/>
        <w:t>또는</w:t>
      </w:r>
      <w:r>
        <w:rPr>
          <w:spacing w:val="15"/>
        </w:rPr>
        <w:t> </w:t>
      </w:r>
      <w:r>
        <w:rPr/>
        <w:t>이에</w:t>
      </w:r>
      <w:r>
        <w:rPr>
          <w:spacing w:val="13"/>
        </w:rPr>
        <w:t> </w:t>
      </w:r>
      <w:r>
        <w:rPr/>
        <w:t>준하는</w:t>
      </w:r>
      <w:r>
        <w:rPr>
          <w:spacing w:val="12"/>
        </w:rPr>
        <w:t> </w:t>
      </w:r>
      <w:r>
        <w:rPr/>
        <w:t>시험분석</w:t>
      </w:r>
      <w:r>
        <w:rPr>
          <w:spacing w:val="11"/>
        </w:rPr>
        <w:t> </w:t>
      </w:r>
      <w:r>
        <w:rPr/>
        <w:t>및</w:t>
      </w:r>
      <w:r>
        <w:rPr>
          <w:spacing w:val="3"/>
        </w:rPr>
        <w:t> </w:t>
      </w:r>
      <w:r>
        <w:rPr/>
        <w:t>입증서류로</w:t>
      </w:r>
      <w:r>
        <w:rPr>
          <w:spacing w:val="2"/>
        </w:rPr>
        <w:t> </w:t>
      </w:r>
      <w:r>
        <w:rPr/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line="206" w:lineRule="auto" w:before="59"/>
        <w:ind w:right="128"/>
        <w:rPr>
          <w:rFonts w:ascii="Tahoma" w:hAnsi="Tahoma" w:eastAsia="Tahoma"/>
          <w:sz w:val="36"/>
        </w:rPr>
      </w:pPr>
      <w:r>
        <w:rPr>
          <w:sz w:val="36"/>
        </w:rPr>
        <w:t>②</w:t>
      </w:r>
      <w:r>
        <w:rPr>
          <w:spacing w:val="13"/>
          <w:sz w:val="36"/>
        </w:rPr>
        <w:t> </w:t>
      </w:r>
      <w:r>
        <w:rPr/>
        <w:t>본</w:t>
      </w:r>
      <w:r>
        <w:rPr>
          <w:spacing w:val="36"/>
        </w:rPr>
        <w:t> </w:t>
      </w:r>
      <w:r>
        <w:rPr/>
        <w:t>판정의</w:t>
      </w:r>
      <w:r>
        <w:rPr>
          <w:spacing w:val="35"/>
        </w:rPr>
        <w:t> </w:t>
      </w:r>
      <w:r>
        <w:rPr/>
        <w:t>육안</w:t>
      </w:r>
      <w:r>
        <w:rPr>
          <w:spacing w:val="8"/>
        </w:rPr>
        <w:t> </w:t>
      </w:r>
      <w:r>
        <w:rPr/>
        <w:t>판정은</w:t>
      </w:r>
      <w:r>
        <w:rPr>
          <w:spacing w:val="9"/>
        </w:rPr>
        <w:t> </w:t>
      </w:r>
      <w:r>
        <w:rPr/>
        <w:t>손으로</w:t>
      </w:r>
      <w:r>
        <w:rPr>
          <w:spacing w:val="9"/>
        </w:rPr>
        <w:t> </w:t>
      </w:r>
      <w:r>
        <w:rPr/>
        <w:t>마개</w:t>
      </w:r>
      <w:r>
        <w:rPr>
          <w:spacing w:val="9"/>
        </w:rPr>
        <w:t> </w:t>
      </w:r>
      <w:r>
        <w:rPr/>
        <w:t>및</w:t>
      </w:r>
      <w:r>
        <w:rPr>
          <w:spacing w:val="8"/>
        </w:rPr>
        <w:t> </w:t>
      </w:r>
      <w:r>
        <w:rPr/>
        <w:t>잡자재</w:t>
      </w:r>
      <w:r>
        <w:rPr>
          <w:spacing w:val="9"/>
        </w:rPr>
        <w:t> </w:t>
      </w:r>
      <w:r>
        <w:rPr/>
        <w:t>제거</w:t>
      </w:r>
      <w:r>
        <w:rPr>
          <w:spacing w:val="11"/>
        </w:rPr>
        <w:t> </w:t>
      </w:r>
      <w:r>
        <w:rPr/>
        <w:t>시</w:t>
      </w:r>
      <w:r>
        <w:rPr>
          <w:spacing w:val="9"/>
        </w:rPr>
        <w:t> </w:t>
      </w:r>
      <w:r>
        <w:rPr/>
        <w:t>합성수지</w:t>
      </w:r>
      <w:r>
        <w:rPr>
          <w:spacing w:val="17"/>
        </w:rPr>
        <w:t> </w:t>
      </w:r>
      <w:r>
        <w:rPr/>
        <w:t>이</w:t>
      </w:r>
      <w:r>
        <w:rPr>
          <w:spacing w:val="-103"/>
        </w:rPr>
        <w:t> </w:t>
      </w:r>
      <w:r>
        <w:rPr/>
        <w:t>외의</w:t>
      </w:r>
      <w:r>
        <w:rPr>
          <w:spacing w:val="7"/>
        </w:rPr>
        <w:t> </w:t>
      </w:r>
      <w:r>
        <w:rPr/>
        <w:t>재질이</w:t>
      </w:r>
      <w:r>
        <w:rPr>
          <w:spacing w:val="7"/>
        </w:rPr>
        <w:t> </w:t>
      </w:r>
      <w:r>
        <w:rPr/>
        <w:t>마개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잡자재의</w:t>
      </w:r>
      <w:r>
        <w:rPr>
          <w:spacing w:val="7"/>
        </w:rPr>
        <w:t> </w:t>
      </w:r>
      <w:r>
        <w:rPr/>
        <w:t>재질이</w:t>
      </w:r>
      <w:r>
        <w:rPr>
          <w:spacing w:val="7"/>
        </w:rPr>
        <w:t> </w:t>
      </w:r>
      <w:r>
        <w:rPr/>
        <w:t>남아있는</w:t>
      </w:r>
      <w:r>
        <w:rPr>
          <w:spacing w:val="7"/>
        </w:rPr>
        <w:t> </w:t>
      </w:r>
      <w:r>
        <w:rPr/>
        <w:t>지</w:t>
      </w:r>
      <w:r>
        <w:rPr>
          <w:spacing w:val="7"/>
        </w:rPr>
        <w:t> </w:t>
      </w:r>
      <w:r>
        <w:rPr/>
        <w:t>확인한다</w:t>
      </w:r>
      <w:r>
        <w:rPr>
          <w:rFonts w:ascii="Tahoma" w:hAnsi="Tahoma" w:eastAsia="Tahoma"/>
          <w:sz w:val="36"/>
        </w:rPr>
        <w:t>.</w:t>
      </w:r>
    </w:p>
    <w:p>
      <w:pPr>
        <w:pStyle w:val="Heading4"/>
        <w:numPr>
          <w:ilvl w:val="2"/>
          <w:numId w:val="88"/>
        </w:numPr>
        <w:tabs>
          <w:tab w:pos="859" w:val="left" w:leader="none"/>
        </w:tabs>
        <w:spacing w:line="240" w:lineRule="auto" w:before="72" w:after="0"/>
        <w:ind w:left="858" w:right="0" w:hanging="747"/>
        <w:jc w:val="left"/>
        <w:rPr>
          <w:rFonts w:ascii="Palatino Linotype" w:eastAsia="Palatino Linotype"/>
        </w:rPr>
      </w:pPr>
      <w:r>
        <w:rPr/>
        <w:t>기기분석</w:t>
      </w:r>
    </w:p>
    <w:p>
      <w:pPr>
        <w:pStyle w:val="ListParagraph"/>
        <w:numPr>
          <w:ilvl w:val="3"/>
          <w:numId w:val="88"/>
        </w:numPr>
        <w:tabs>
          <w:tab w:pos="1067" w:val="left" w:leader="none"/>
        </w:tabs>
        <w:spacing w:line="206" w:lineRule="auto" w:before="138" w:after="0"/>
        <w:ind w:left="112" w:right="135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71.001518pt;margin-top:36.044903pt;width:7.5pt;height:18pt;mso-position-horizontal-relative:page;mso-position-vertical-relative:paragraph;z-index:-1696153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합성수지</w:t>
      </w:r>
      <w:r>
        <w:rPr>
          <w:spacing w:val="2"/>
          <w:sz w:val="30"/>
        </w:rPr>
        <w:t> </w:t>
      </w:r>
      <w:r>
        <w:rPr>
          <w:sz w:val="30"/>
        </w:rPr>
        <w:t>재질</w:t>
      </w:r>
      <w:r>
        <w:rPr>
          <w:rFonts w:ascii="Tahoma" w:hAnsi="Tahoma" w:eastAsia="Tahoma"/>
          <w:sz w:val="36"/>
        </w:rPr>
        <w:t>(PVC</w:t>
      </w:r>
      <w:r>
        <w:rPr>
          <w:rFonts w:ascii="Tahoma" w:hAnsi="Tahoma" w:eastAsia="Tahoma"/>
          <w:spacing w:val="-2"/>
          <w:sz w:val="36"/>
        </w:rPr>
        <w:t> </w:t>
      </w:r>
      <w:r>
        <w:rPr>
          <w:sz w:val="30"/>
        </w:rPr>
        <w:t>계열</w:t>
      </w:r>
      <w:r>
        <w:rPr>
          <w:spacing w:val="4"/>
          <w:sz w:val="30"/>
        </w:rPr>
        <w:t> </w:t>
      </w:r>
      <w:r>
        <w:rPr>
          <w:sz w:val="30"/>
        </w:rPr>
        <w:t>포함</w:t>
      </w:r>
      <w:r>
        <w:rPr>
          <w:rFonts w:ascii="Tahoma" w:hAnsi="Tahoma" w:eastAsia="Tahoma"/>
          <w:sz w:val="36"/>
        </w:rPr>
        <w:t>)</w:t>
      </w:r>
      <w:r>
        <w:rPr>
          <w:rFonts w:ascii="Tahoma" w:hAnsi="Tahoma" w:eastAsia="Tahoma"/>
          <w:spacing w:val="-4"/>
          <w:sz w:val="36"/>
        </w:rPr>
        <w:t> </w:t>
      </w:r>
      <w:r>
        <w:rPr>
          <w:sz w:val="30"/>
        </w:rPr>
        <w:t>판정</w:t>
      </w:r>
      <w:r>
        <w:rPr>
          <w:spacing w:val="-3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07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-3"/>
          <w:sz w:val="30"/>
        </w:rPr>
        <w:t> </w:t>
      </w:r>
      <w:r>
        <w:rPr>
          <w:sz w:val="30"/>
        </w:rPr>
        <w:t>종이팩</w:t>
      </w:r>
      <w:r>
        <w:rPr>
          <w:spacing w:val="-5"/>
          <w:sz w:val="30"/>
        </w:rPr>
        <w:t> </w:t>
      </w:r>
      <w:r>
        <w:rPr>
          <w:sz w:val="30"/>
        </w:rPr>
        <w:t>포장재</w:t>
      </w:r>
      <w:r>
        <w:rPr>
          <w:spacing w:val="-3"/>
          <w:sz w:val="30"/>
        </w:rPr>
        <w:t> </w:t>
      </w:r>
      <w:r>
        <w:rPr>
          <w:sz w:val="30"/>
        </w:rPr>
        <w:t>재</w:t>
      </w:r>
      <w:r>
        <w:rPr>
          <w:spacing w:val="-103"/>
          <w:sz w:val="30"/>
        </w:rPr>
        <w:t> </w:t>
      </w:r>
      <w:r>
        <w:rPr>
          <w:sz w:val="30"/>
        </w:rPr>
        <w:t>질</w:t>
      </w:r>
      <w:r>
        <w:rPr>
          <w:spacing w:val="-11"/>
          <w:sz w:val="30"/>
        </w:rPr>
        <w:t> </w:t>
      </w:r>
      <w:r>
        <w:rPr>
          <w:sz w:val="30"/>
        </w:rPr>
        <w:t>구조</w:t>
      </w:r>
      <w:r>
        <w:rPr>
          <w:spacing w:val="-10"/>
          <w:sz w:val="30"/>
        </w:rPr>
        <w:t> </w:t>
      </w:r>
      <w:r>
        <w:rPr>
          <w:sz w:val="30"/>
        </w:rPr>
        <w:t>및</w:t>
      </w:r>
      <w:r>
        <w:rPr>
          <w:spacing w:val="-10"/>
          <w:sz w:val="30"/>
        </w:rPr>
        <w:t> </w:t>
      </w:r>
      <w:r>
        <w:rPr>
          <w:sz w:val="30"/>
        </w:rPr>
        <w:t>재활용의</w:t>
      </w:r>
      <w:r>
        <w:rPr>
          <w:spacing w:val="-11"/>
          <w:sz w:val="30"/>
        </w:rPr>
        <w:t> </w:t>
      </w:r>
      <w:r>
        <w:rPr>
          <w:sz w:val="30"/>
        </w:rPr>
        <w:t>용이성</w:t>
      </w:r>
      <w:r>
        <w:rPr>
          <w:spacing w:val="-10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-6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</w:t>
      </w:r>
      <w:r>
        <w:rPr>
          <w:spacing w:val="2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8"/>
        </w:numPr>
        <w:tabs>
          <w:tab w:pos="1053" w:val="left" w:leader="none"/>
        </w:tabs>
        <w:spacing w:line="218" w:lineRule="auto" w:before="128" w:after="0"/>
        <w:ind w:left="112" w:right="132" w:firstLine="0"/>
        <w:jc w:val="both"/>
        <w:rPr>
          <w:rFonts w:ascii="Tahoma" w:eastAsia="Tahoma"/>
          <w:sz w:val="36"/>
        </w:rPr>
      </w:pPr>
      <w:r>
        <w:rPr>
          <w:sz w:val="30"/>
        </w:rPr>
        <w:t>몸체와 완전분리 가능 여부 판정 </w:t>
      </w:r>
      <w:r>
        <w:rPr>
          <w:rFonts w:ascii="Tahoma" w:eastAsia="Tahoma"/>
          <w:sz w:val="36"/>
        </w:rPr>
        <w:t>: </w:t>
      </w:r>
      <w:r>
        <w:rPr>
          <w:sz w:val="30"/>
        </w:rPr>
        <w:t>인장시험기 또는 푸쉬풀게이</w:t>
      </w:r>
      <w:r>
        <w:rPr>
          <w:spacing w:val="1"/>
          <w:sz w:val="30"/>
        </w:rPr>
        <w:t> </w:t>
      </w:r>
      <w:r>
        <w:rPr>
          <w:w w:val="95"/>
          <w:sz w:val="30"/>
        </w:rPr>
        <w:t>지를 활용</w:t>
      </w:r>
      <w:r>
        <w:rPr>
          <w:rFonts w:ascii="Tahoma" w:eastAsia="Tahoma"/>
          <w:w w:val="95"/>
          <w:sz w:val="36"/>
        </w:rPr>
        <w:t>, </w:t>
      </w:r>
      <w:r>
        <w:rPr>
          <w:w w:val="95"/>
          <w:sz w:val="30"/>
        </w:rPr>
        <w:t>리드를 </w:t>
      </w:r>
      <w:r>
        <w:rPr>
          <w:rFonts w:ascii="Tahoma" w:eastAsia="Tahoma"/>
          <w:w w:val="95"/>
          <w:sz w:val="36"/>
        </w:rPr>
        <w:t>20~500 mm/min</w:t>
      </w:r>
      <w:r>
        <w:rPr>
          <w:w w:val="95"/>
          <w:sz w:val="30"/>
        </w:rPr>
        <w:t>의 속도로 잡아당겨서 </w:t>
      </w:r>
      <w:r>
        <w:rPr>
          <w:rFonts w:ascii="Tahoma" w:eastAsia="Tahoma"/>
          <w:w w:val="95"/>
          <w:sz w:val="36"/>
        </w:rPr>
        <w:t>10</w:t>
      </w:r>
      <w:r>
        <w:rPr>
          <w:w w:val="95"/>
          <w:sz w:val="30"/>
        </w:rPr>
        <w:t>개의 시료</w:t>
      </w:r>
      <w:r>
        <w:rPr>
          <w:spacing w:val="1"/>
          <w:w w:val="95"/>
          <w:sz w:val="30"/>
        </w:rPr>
        <w:t> </w:t>
      </w:r>
      <w:r>
        <w:rPr>
          <w:sz w:val="30"/>
        </w:rPr>
        <w:t>중</w:t>
      </w:r>
      <w:r>
        <w:rPr>
          <w:spacing w:val="36"/>
          <w:sz w:val="30"/>
        </w:rPr>
        <w:t> </w:t>
      </w:r>
      <w:r>
        <w:rPr>
          <w:rFonts w:ascii="Tahoma" w:eastAsia="Tahoma"/>
          <w:sz w:val="36"/>
        </w:rPr>
        <w:t>2</w:t>
      </w:r>
      <w:r>
        <w:rPr>
          <w:sz w:val="30"/>
        </w:rPr>
        <w:t>개</w:t>
      </w:r>
      <w:r>
        <w:rPr>
          <w:spacing w:val="33"/>
          <w:sz w:val="30"/>
        </w:rPr>
        <w:t> </w:t>
      </w:r>
      <w:r>
        <w:rPr>
          <w:sz w:val="30"/>
        </w:rPr>
        <w:t>이상의</w:t>
      </w:r>
      <w:r>
        <w:rPr>
          <w:spacing w:val="38"/>
          <w:sz w:val="30"/>
        </w:rPr>
        <w:t> </w:t>
      </w:r>
      <w:r>
        <w:rPr>
          <w:sz w:val="30"/>
        </w:rPr>
        <w:t>시료가</w:t>
      </w:r>
      <w:r>
        <w:rPr>
          <w:spacing w:val="43"/>
          <w:sz w:val="30"/>
        </w:rPr>
        <w:t> </w:t>
      </w:r>
      <w:r>
        <w:rPr>
          <w:sz w:val="30"/>
        </w:rPr>
        <w:t>다음</w:t>
      </w:r>
      <w:r>
        <w:rPr>
          <w:spacing w:val="45"/>
          <w:sz w:val="30"/>
        </w:rPr>
        <w:t> </w:t>
      </w:r>
      <w:r>
        <w:rPr>
          <w:sz w:val="30"/>
        </w:rPr>
        <w:t>조건을</w:t>
      </w:r>
      <w:r>
        <w:rPr>
          <w:spacing w:val="43"/>
          <w:sz w:val="30"/>
        </w:rPr>
        <w:t> </w:t>
      </w:r>
      <w:r>
        <w:rPr>
          <w:sz w:val="30"/>
        </w:rPr>
        <w:t>충족</w:t>
      </w:r>
      <w:r>
        <w:rPr>
          <w:spacing w:val="45"/>
          <w:sz w:val="30"/>
        </w:rPr>
        <w:t> </w:t>
      </w:r>
      <w:r>
        <w:rPr>
          <w:sz w:val="30"/>
        </w:rPr>
        <w:t>시</w:t>
      </w:r>
      <w:r>
        <w:rPr>
          <w:spacing w:val="43"/>
          <w:sz w:val="30"/>
        </w:rPr>
        <w:t> </w:t>
      </w:r>
      <w:r>
        <w:rPr>
          <w:sz w:val="30"/>
        </w:rPr>
        <w:t>완전</w:t>
      </w:r>
      <w:r>
        <w:rPr>
          <w:spacing w:val="46"/>
          <w:sz w:val="30"/>
        </w:rPr>
        <w:t> </w:t>
      </w:r>
      <w:r>
        <w:rPr>
          <w:sz w:val="30"/>
        </w:rPr>
        <w:t>분리가</w:t>
      </w:r>
      <w:r>
        <w:rPr>
          <w:spacing w:val="43"/>
          <w:sz w:val="30"/>
        </w:rPr>
        <w:t> </w:t>
      </w:r>
      <w:r>
        <w:rPr>
          <w:sz w:val="30"/>
        </w:rPr>
        <w:t>가능한</w:t>
      </w:r>
      <w:r>
        <w:rPr>
          <w:spacing w:val="45"/>
          <w:sz w:val="30"/>
        </w:rPr>
        <w:t> </w:t>
      </w:r>
      <w:r>
        <w:rPr>
          <w:sz w:val="30"/>
        </w:rPr>
        <w:t>것으</w:t>
      </w:r>
      <w:r>
        <w:rPr>
          <w:spacing w:val="-103"/>
          <w:sz w:val="30"/>
        </w:rPr>
        <w:t> </w:t>
      </w:r>
      <w:r>
        <w:rPr>
          <w:sz w:val="30"/>
        </w:rPr>
        <w:t>로</w:t>
      </w:r>
      <w:r>
        <w:rPr>
          <w:spacing w:val="42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spacing w:line="490" w:lineRule="exact" w:before="0"/>
        <w:ind w:left="260" w:right="0" w:firstLine="0"/>
        <w:jc w:val="left"/>
        <w:rPr>
          <w:sz w:val="30"/>
        </w:rPr>
      </w:pPr>
      <w:r>
        <w:rPr>
          <w:spacing w:val="-1"/>
          <w:sz w:val="30"/>
        </w:rPr>
        <w:t>가</w:t>
      </w:r>
      <w:r>
        <w:rPr>
          <w:rFonts w:ascii="Tahoma" w:eastAsia="Tahoma"/>
          <w:spacing w:val="-1"/>
          <w:sz w:val="36"/>
        </w:rPr>
        <w:t>.</w:t>
      </w:r>
      <w:r>
        <w:rPr>
          <w:rFonts w:ascii="Tahoma" w:eastAsia="Tahoma"/>
          <w:spacing w:val="-15"/>
          <w:sz w:val="36"/>
        </w:rPr>
        <w:t> </w:t>
      </w:r>
      <w:r>
        <w:rPr>
          <w:sz w:val="30"/>
        </w:rPr>
        <w:t>접착강도</w:t>
      </w:r>
      <w:r>
        <w:rPr>
          <w:spacing w:val="-9"/>
          <w:sz w:val="30"/>
        </w:rPr>
        <w:t> </w:t>
      </w:r>
      <w:r>
        <w:rPr>
          <w:rFonts w:ascii="Tahoma" w:eastAsia="Tahoma"/>
          <w:sz w:val="36"/>
        </w:rPr>
        <w:t>10kgf</w:t>
      </w:r>
      <w:r>
        <w:rPr>
          <w:rFonts w:ascii="Tahoma" w:eastAsia="Tahoma"/>
          <w:spacing w:val="-15"/>
          <w:sz w:val="36"/>
        </w:rPr>
        <w:t> </w:t>
      </w:r>
      <w:r>
        <w:rPr>
          <w:sz w:val="30"/>
        </w:rPr>
        <w:t>미만</w:t>
      </w:r>
    </w:p>
    <w:p>
      <w:pPr>
        <w:pStyle w:val="BodyText"/>
        <w:spacing w:line="509" w:lineRule="exact"/>
        <w:ind w:left="260"/>
      </w:pPr>
      <w:r>
        <w:rPr/>
        <w:t>나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31"/>
          <w:sz w:val="36"/>
        </w:rPr>
        <w:t> </w:t>
      </w:r>
      <w:r>
        <w:rPr/>
        <w:t>리드가</w:t>
      </w:r>
      <w:r>
        <w:rPr>
          <w:spacing w:val="37"/>
        </w:rPr>
        <w:t> </w:t>
      </w:r>
      <w:r>
        <w:rPr/>
        <w:t>분리</w:t>
      </w:r>
      <w:r>
        <w:rPr>
          <w:spacing w:val="36"/>
        </w:rPr>
        <w:t> </w:t>
      </w:r>
      <w:r>
        <w:rPr/>
        <w:t>중</w:t>
      </w:r>
      <w:r>
        <w:rPr>
          <w:spacing w:val="39"/>
        </w:rPr>
        <w:t> </w:t>
      </w:r>
      <w:r>
        <w:rPr/>
        <w:t>찢어지지</w:t>
      </w:r>
      <w:r>
        <w:rPr>
          <w:spacing w:val="36"/>
        </w:rPr>
        <w:t> </w:t>
      </w:r>
      <w:r>
        <w:rPr/>
        <w:t>않음</w:t>
      </w:r>
    </w:p>
    <w:p>
      <w:pPr>
        <w:pStyle w:val="BodyText"/>
        <w:spacing w:line="527" w:lineRule="exact"/>
        <w:ind w:left="260"/>
      </w:pPr>
      <w:r>
        <w:rPr/>
        <w:t>다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33"/>
          <w:sz w:val="36"/>
        </w:rPr>
        <w:t> </w:t>
      </w:r>
      <w:r>
        <w:rPr>
          <w:rFonts w:ascii="Tahoma" w:eastAsia="Tahoma"/>
          <w:sz w:val="36"/>
        </w:rPr>
        <w:t>Al,</w:t>
      </w:r>
      <w:r>
        <w:rPr>
          <w:rFonts w:ascii="Tahoma" w:eastAsia="Tahoma"/>
          <w:spacing w:val="33"/>
          <w:sz w:val="36"/>
        </w:rPr>
        <w:t> </w:t>
      </w:r>
      <w:r>
        <w:rPr/>
        <w:t>종이</w:t>
      </w:r>
      <w:r>
        <w:rPr>
          <w:spacing w:val="38"/>
        </w:rPr>
        <w:t> </w:t>
      </w:r>
      <w:r>
        <w:rPr/>
        <w:t>등</w:t>
      </w:r>
      <w:r>
        <w:rPr>
          <w:spacing w:val="38"/>
        </w:rPr>
        <w:t> </w:t>
      </w:r>
      <w:r>
        <w:rPr/>
        <w:t>합성수지</w:t>
      </w:r>
      <w:r>
        <w:rPr>
          <w:spacing w:val="40"/>
        </w:rPr>
        <w:t> </w:t>
      </w:r>
      <w:r>
        <w:rPr/>
        <w:t>외의</w:t>
      </w:r>
      <w:r>
        <w:rPr>
          <w:spacing w:val="38"/>
        </w:rPr>
        <w:t> </w:t>
      </w:r>
      <w:r>
        <w:rPr/>
        <w:t>재질이</w:t>
      </w:r>
      <w:r>
        <w:rPr>
          <w:spacing w:val="38"/>
        </w:rPr>
        <w:t> </w:t>
      </w:r>
      <w:r>
        <w:rPr/>
        <w:t>접착</w:t>
      </w:r>
      <w:r>
        <w:rPr>
          <w:spacing w:val="40"/>
        </w:rPr>
        <w:t> </w:t>
      </w:r>
      <w:r>
        <w:rPr/>
        <w:t>면에</w:t>
      </w:r>
      <w:r>
        <w:rPr>
          <w:spacing w:val="38"/>
        </w:rPr>
        <w:t> </w:t>
      </w:r>
      <w:r>
        <w:rPr/>
        <w:t>남아있지</w:t>
      </w:r>
      <w:r>
        <w:rPr>
          <w:spacing w:val="38"/>
        </w:rPr>
        <w:t> </w:t>
      </w:r>
      <w:r>
        <w:rPr/>
        <w:t>않음</w:t>
      </w:r>
    </w:p>
    <w:p>
      <w:pPr>
        <w:spacing w:after="0" w:line="527" w:lineRule="exact"/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2"/>
        <w:ind w:left="0"/>
        <w:rPr>
          <w:sz w:val="12"/>
        </w:rPr>
      </w:pPr>
    </w:p>
    <w:p>
      <w:pPr>
        <w:pStyle w:val="Heading2"/>
        <w:spacing w:line="230" w:lineRule="auto" w:before="6"/>
        <w:ind w:left="1150" w:right="132" w:hanging="1039"/>
        <w:jc w:val="both"/>
      </w:pPr>
      <w:r>
        <w:rPr/>
        <w:pict>
          <v:shape style="position:absolute;margin-left:223.199036pt;margin-top:4.985489pt;width:8.550pt;height:20.45pt;mso-position-horizontal-relative:page;mso-position-vertical-relative:paragraph;z-index:-16961024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7.286377pt;margin-top:4.985489pt;width:8.550pt;height:20.45pt;mso-position-horizontal-relative:page;mso-position-vertical-relative:paragraph;z-index:-16960512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8.780518pt;margin-top:4.985489pt;width:8.550pt;height:20.45pt;mso-position-horizontal-relative:page;mso-position-vertical-relative:paragraph;z-index:-16960000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1.27002pt;margin-top:34.713001pt;width:8.550pt;height:20.45pt;mso-position-horizontal-relative:page;mso-position-vertical-relative:paragraph;z-index:-16959488" type="#_x0000_t202" filled="false" stroked="false">
            <v:textbox inset="0,0,0,0">
              <w:txbxContent>
                <w:p>
                  <w:pPr>
                    <w:spacing w:line="409" w:lineRule="exact" w:before="0"/>
                    <w:ind w:left="0" w:right="0" w:firstLine="0"/>
                    <w:jc w:val="left"/>
                    <w:rPr>
                      <w:rFonts w:ascii="Tahoma" w:hAnsi="Tahoma"/>
                      <w:sz w:val="41"/>
                    </w:rPr>
                  </w:pPr>
                  <w:r>
                    <w:rPr>
                      <w:rFonts w:ascii="Tahoma" w:hAnsi="Tahoma"/>
                      <w:w w:val="137"/>
                      <w:sz w:val="41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59552">
            <wp:simplePos x="0" y="0"/>
            <wp:positionH relativeFrom="page">
              <wp:posOffset>2897085</wp:posOffset>
            </wp:positionH>
            <wp:positionV relativeFrom="paragraph">
              <wp:posOffset>203374</wp:posOffset>
            </wp:positionV>
            <wp:extent cx="30100" cy="19790"/>
            <wp:effectExtent l="0" t="0" r="0" b="0"/>
            <wp:wrapNone/>
            <wp:docPr id="9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60064">
            <wp:simplePos x="0" y="0"/>
            <wp:positionH relativeFrom="page">
              <wp:posOffset>4600003</wp:posOffset>
            </wp:positionH>
            <wp:positionV relativeFrom="paragraph">
              <wp:posOffset>203374</wp:posOffset>
            </wp:positionV>
            <wp:extent cx="30100" cy="19790"/>
            <wp:effectExtent l="0" t="0" r="0" b="0"/>
            <wp:wrapNone/>
            <wp:docPr id="9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60576">
            <wp:simplePos x="0" y="0"/>
            <wp:positionH relativeFrom="page">
              <wp:posOffset>6142990</wp:posOffset>
            </wp:positionH>
            <wp:positionV relativeFrom="paragraph">
              <wp:posOffset>203374</wp:posOffset>
            </wp:positionV>
            <wp:extent cx="30102" cy="19790"/>
            <wp:effectExtent l="0" t="0" r="0" b="0"/>
            <wp:wrapNone/>
            <wp:docPr id="9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2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61088">
            <wp:simplePos x="0" y="0"/>
            <wp:positionH relativeFrom="page">
              <wp:posOffset>5920600</wp:posOffset>
            </wp:positionH>
            <wp:positionV relativeFrom="paragraph">
              <wp:posOffset>580907</wp:posOffset>
            </wp:positionV>
            <wp:extent cx="30104" cy="19790"/>
            <wp:effectExtent l="0" t="0" r="0" b="0"/>
            <wp:wrapNone/>
            <wp:docPr id="9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4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</w:t>
      </w:r>
      <w:r>
        <w:rPr>
          <w:rFonts w:ascii="Palatino Linotype" w:eastAsia="Palatino Linotype"/>
          <w:b w:val="0"/>
          <w:sz w:val="41"/>
        </w:rPr>
        <w:t>9</w:t>
      </w:r>
      <w:r>
        <w:rPr/>
        <w:t>장 복합재질 용기 트레이 및 단일 복합재질 필름 시트류</w:t>
      </w:r>
      <w:r>
        <w:rPr>
          <w:spacing w:val="1"/>
        </w:rPr>
        <w:t> </w:t>
      </w:r>
      <w:r>
        <w:rPr>
          <w:rFonts w:ascii="Palatino Linotype" w:eastAsia="Palatino Linotype"/>
          <w:b w:val="0"/>
          <w:sz w:val="41"/>
        </w:rPr>
        <w:t>(</w:t>
      </w:r>
      <w:r>
        <w:rPr/>
        <w:t>페트병</w:t>
      </w:r>
      <w:r>
        <w:rPr>
          <w:rFonts w:ascii="Palatino Linotype" w:eastAsia="Palatino Linotype"/>
          <w:b w:val="0"/>
          <w:sz w:val="41"/>
        </w:rPr>
        <w:t>,</w:t>
      </w:r>
      <w:r>
        <w:rPr>
          <w:rFonts w:ascii="Palatino Linotype" w:eastAsia="Palatino Linotype"/>
          <w:b w:val="0"/>
          <w:spacing w:val="1"/>
          <w:sz w:val="41"/>
        </w:rPr>
        <w:t> </w:t>
      </w:r>
      <w:r>
        <w:rPr/>
        <w:t>발포합성수지</w:t>
      </w:r>
      <w:r>
        <w:rPr>
          <w:spacing w:val="1"/>
        </w:rPr>
        <w:t> </w:t>
      </w:r>
      <w:r>
        <w:rPr/>
        <w:t>제외</w:t>
      </w:r>
      <w:r>
        <w:rPr>
          <w:rFonts w:ascii="Palatino Linotype" w:eastAsia="Palatino Linotype"/>
          <w:b w:val="0"/>
          <w:sz w:val="41"/>
        </w:rPr>
        <w:t>)</w:t>
      </w:r>
      <w:r>
        <w:rPr>
          <w:rFonts w:ascii="Palatino Linotype" w:eastAsia="Palatino Linotype"/>
          <w:b w:val="0"/>
          <w:spacing w:val="1"/>
          <w:sz w:val="41"/>
        </w:rPr>
        <w:t> </w:t>
      </w:r>
      <w:r>
        <w:rPr/>
        <w:t>포장재</w:t>
      </w:r>
      <w:r>
        <w:rPr>
          <w:spacing w:val="1"/>
        </w:rPr>
        <w:t> </w:t>
      </w:r>
      <w:r>
        <w:rPr/>
        <w:t>재질 구조</w:t>
      </w:r>
      <w:r>
        <w:rPr>
          <w:spacing w:val="1"/>
        </w:rPr>
        <w:t> </w:t>
      </w:r>
      <w:r>
        <w:rPr/>
        <w:t>및</w:t>
      </w:r>
      <w:r>
        <w:rPr>
          <w:spacing w:val="1"/>
        </w:rPr>
        <w:t> </w:t>
      </w:r>
      <w:r>
        <w:rPr/>
        <w:t>재활용의</w:t>
      </w:r>
      <w:r>
        <w:rPr>
          <w:spacing w:val="47"/>
        </w:rPr>
        <w:t> </w:t>
      </w:r>
      <w:r>
        <w:rPr/>
        <w:t>용이성</w:t>
      </w:r>
      <w:r>
        <w:rPr>
          <w:spacing w:val="50"/>
        </w:rPr>
        <w:t> </w:t>
      </w:r>
      <w:r>
        <w:rPr/>
        <w:t>판정방법</w:t>
      </w:r>
    </w:p>
    <w:p>
      <w:pPr>
        <w:pStyle w:val="BodyText"/>
        <w:spacing w:before="7"/>
        <w:ind w:left="0"/>
        <w:rPr>
          <w:b/>
          <w:sz w:val="28"/>
        </w:rPr>
      </w:pPr>
    </w:p>
    <w:p>
      <w:pPr>
        <w:pStyle w:val="ListParagraph"/>
        <w:numPr>
          <w:ilvl w:val="0"/>
          <w:numId w:val="89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  <w:rPr>
          <w:b/>
          <w:sz w:val="34"/>
        </w:rPr>
      </w:pPr>
      <w:r>
        <w:rPr>
          <w:b/>
          <w:sz w:val="34"/>
        </w:rPr>
        <w:t>몸체</w:t>
      </w:r>
    </w:p>
    <w:p>
      <w:pPr>
        <w:pStyle w:val="Heading4"/>
        <w:numPr>
          <w:ilvl w:val="1"/>
          <w:numId w:val="89"/>
        </w:numPr>
        <w:tabs>
          <w:tab w:pos="636" w:val="left" w:leader="none"/>
        </w:tabs>
        <w:spacing w:line="240" w:lineRule="auto" w:before="348" w:after="0"/>
        <w:ind w:left="635" w:right="0" w:hanging="524"/>
        <w:jc w:val="left"/>
      </w:pPr>
      <w:r>
        <w:rPr/>
        <w:pict>
          <v:shape style="position:absolute;margin-left:217.682022pt;margin-top:22.367556pt;width:7.5pt;height:18pt;mso-position-horizontal-relative:page;mso-position-vertical-relative:paragraph;z-index:-16958976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61600">
            <wp:simplePos x="0" y="0"/>
            <wp:positionH relativeFrom="page">
              <wp:posOffset>2816364</wp:posOffset>
            </wp:positionH>
            <wp:positionV relativeFrom="paragraph">
              <wp:posOffset>407371</wp:posOffset>
            </wp:positionV>
            <wp:extent cx="27049" cy="18267"/>
            <wp:effectExtent l="0" t="0" r="0" b="0"/>
            <wp:wrapNone/>
            <wp:docPr id="10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9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몸체의</w:t>
      </w:r>
      <w:r>
        <w:rPr>
          <w:spacing w:val="42"/>
        </w:rPr>
        <w:t> </w:t>
      </w:r>
      <w:r>
        <w:rPr/>
        <w:t>포장재</w:t>
      </w:r>
      <w:r>
        <w:rPr>
          <w:spacing w:val="45"/>
        </w:rPr>
        <w:t> </w:t>
      </w:r>
      <w:r>
        <w:rPr/>
        <w:t>재질</w:t>
      </w:r>
      <w:r>
        <w:rPr>
          <w:spacing w:val="57"/>
        </w:rPr>
        <w:t> </w:t>
      </w:r>
      <w:r>
        <w:rPr/>
        <w:t>구조</w:t>
      </w:r>
      <w:r>
        <w:rPr>
          <w:spacing w:val="44"/>
        </w:rPr>
        <w:t> </w:t>
      </w:r>
      <w:r>
        <w:rPr/>
        <w:t>및</w:t>
      </w:r>
      <w:r>
        <w:rPr>
          <w:spacing w:val="43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5"/>
        </w:rPr>
        <w:t> </w:t>
      </w:r>
      <w:r>
        <w:rPr/>
        <w:t>판정등급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79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line="216" w:lineRule="auto" w:before="69"/>
        <w:ind w:right="127"/>
        <w:rPr>
          <w:rFonts w:ascii="Tahoma" w:eastAsia="Tahoma"/>
          <w:sz w:val="36"/>
        </w:rPr>
      </w:pPr>
      <w:r>
        <w:rPr/>
        <w:pict>
          <v:shape style="position:absolute;margin-left:153.756668pt;margin-top:9.040698pt;width:7.5pt;height:18pt;mso-position-horizontal-relative:page;mso-position-vertical-relative:paragraph;z-index:-1695846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6.593071pt;margin-top:35.172138pt;width:7.5pt;height:18pt;mso-position-horizontal-relative:page;mso-position-vertical-relative:paragraph;z-index:-1695795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t>합성수지</w:t>
      </w:r>
      <w:r>
        <w:rPr>
          <w:spacing w:val="9"/>
        </w:rPr>
        <w:t> </w:t>
      </w:r>
      <w:r>
        <w:rPr/>
        <w:t>필름</w:t>
      </w:r>
      <w:r>
        <w:rPr>
          <w:spacing w:val="-1"/>
        </w:rPr>
        <w:t> </w:t>
      </w:r>
      <w:r>
        <w:rPr/>
        <w:t>시트류</w:t>
      </w:r>
      <w:r>
        <w:rPr>
          <w:rFonts w:ascii="Tahoma" w:eastAsia="Tahoma"/>
          <w:sz w:val="36"/>
        </w:rPr>
        <w:t>(</w:t>
      </w:r>
      <w:r>
        <w:rPr/>
        <w:t>알루미늄</w:t>
      </w:r>
      <w:r>
        <w:rPr>
          <w:spacing w:val="9"/>
        </w:rPr>
        <w:t> </w:t>
      </w:r>
      <w:r>
        <w:rPr>
          <w:rFonts w:ascii="Tahoma" w:eastAsia="Tahoma"/>
          <w:sz w:val="36"/>
        </w:rPr>
        <w:t>20</w:t>
      </w:r>
      <w:r>
        <w:rPr>
          <w:rFonts w:ascii="Microsoft JhengHei UI Light" w:eastAsia="Microsoft JhengHei UI Light" w:hint="eastAsia"/>
          <w:spacing w:val="4"/>
          <w:sz w:val="36"/>
        </w:rPr>
        <w:t>㎛ </w:t>
      </w:r>
      <w:r>
        <w:rPr/>
        <w:t>이하</w:t>
      </w:r>
      <w:r>
        <w:rPr>
          <w:spacing w:val="9"/>
        </w:rPr>
        <w:t> </w:t>
      </w:r>
      <w:r>
        <w:rPr/>
        <w:t>사용</w:t>
      </w:r>
      <w:r>
        <w:rPr>
          <w:spacing w:val="10"/>
        </w:rPr>
        <w:t> </w:t>
      </w:r>
      <w:r>
        <w:rPr/>
        <w:t>포함</w:t>
      </w:r>
      <w:r>
        <w:rPr>
          <w:rFonts w:ascii="Tahoma" w:eastAsia="Tahoma"/>
          <w:sz w:val="36"/>
        </w:rPr>
        <w:t>)</w:t>
      </w:r>
      <w:r>
        <w:rPr/>
        <w:t>이거나</w:t>
      </w:r>
      <w:r>
        <w:rPr>
          <w:spacing w:val="8"/>
        </w:rPr>
        <w:t> </w:t>
      </w:r>
      <w:r>
        <w:rPr/>
        <w:t>복합재질</w:t>
      </w:r>
      <w:r>
        <w:rPr>
          <w:spacing w:val="-103"/>
        </w:rPr>
        <w:t> </w:t>
      </w:r>
      <w:r>
        <w:rPr/>
        <w:t>용기</w:t>
      </w:r>
      <w:r>
        <w:rPr>
          <w:spacing w:val="44"/>
        </w:rPr>
        <w:t> </w:t>
      </w:r>
      <w:r>
        <w:rPr/>
        <w:t>트레이인</w:t>
      </w:r>
      <w:r>
        <w:rPr>
          <w:spacing w:val="42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95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before="80"/>
        <w:rPr>
          <w:rFonts w:ascii="Tahoma" w:eastAsia="Tahoma"/>
          <w:sz w:val="36"/>
        </w:rPr>
      </w:pPr>
      <w:r>
        <w:rPr>
          <w:spacing w:val="-9"/>
        </w:rPr>
        <w:t>합성수지</w:t>
      </w:r>
      <w:r>
        <w:rPr>
          <w:spacing w:val="-17"/>
        </w:rPr>
        <w:t> </w:t>
      </w:r>
      <w:r>
        <w:rPr>
          <w:spacing w:val="-9"/>
        </w:rPr>
        <w:t>이외의</w:t>
      </w:r>
      <w:r>
        <w:rPr>
          <w:spacing w:val="-17"/>
        </w:rPr>
        <w:t> </w:t>
      </w:r>
      <w:r>
        <w:rPr>
          <w:spacing w:val="-9"/>
        </w:rPr>
        <w:t>재질과</w:t>
      </w:r>
      <w:r>
        <w:rPr>
          <w:spacing w:val="-16"/>
        </w:rPr>
        <w:t> </w:t>
      </w:r>
      <w:r>
        <w:rPr>
          <w:spacing w:val="-9"/>
        </w:rPr>
        <w:t>병합사용하거나</w:t>
      </w:r>
      <w:r>
        <w:rPr>
          <w:spacing w:val="-15"/>
        </w:rPr>
        <w:t> </w:t>
      </w:r>
      <w:r>
        <w:rPr>
          <w:rFonts w:ascii="Tahoma" w:eastAsia="Tahoma"/>
          <w:spacing w:val="-9"/>
          <w:sz w:val="36"/>
        </w:rPr>
        <w:t>PVC</w:t>
      </w:r>
      <w:r>
        <w:rPr>
          <w:rFonts w:ascii="Tahoma" w:eastAsia="Tahoma"/>
          <w:spacing w:val="-19"/>
          <w:sz w:val="36"/>
        </w:rPr>
        <w:t> </w:t>
      </w:r>
      <w:r>
        <w:rPr>
          <w:spacing w:val="-9"/>
        </w:rPr>
        <w:t>계열의</w:t>
      </w:r>
      <w:r>
        <w:rPr>
          <w:spacing w:val="-15"/>
        </w:rPr>
        <w:t> </w:t>
      </w:r>
      <w:r>
        <w:rPr>
          <w:spacing w:val="-9"/>
        </w:rPr>
        <w:t>재질인</w:t>
      </w:r>
      <w:r>
        <w:rPr>
          <w:spacing w:val="-15"/>
        </w:rPr>
        <w:t> </w:t>
      </w:r>
      <w:r>
        <w:rPr>
          <w:spacing w:val="-8"/>
        </w:rPr>
        <w:t>것을</w:t>
      </w:r>
      <w:r>
        <w:rPr>
          <w:spacing w:val="-17"/>
        </w:rPr>
        <w:t> </w:t>
      </w:r>
      <w:r>
        <w:rPr>
          <w:spacing w:val="-8"/>
        </w:rPr>
        <w:t>말한다</w:t>
      </w:r>
      <w:r>
        <w:rPr>
          <w:rFonts w:ascii="Tahoma" w:eastAsia="Tahoma"/>
          <w:spacing w:val="-8"/>
          <w:sz w:val="36"/>
        </w:rPr>
        <w:t>.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79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81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3"/>
        <w:ind w:left="0"/>
        <w:rPr>
          <w:rFonts w:ascii="Tahoma"/>
          <w:sz w:val="27"/>
        </w:rPr>
      </w:pPr>
    </w:p>
    <w:p>
      <w:pPr>
        <w:pStyle w:val="Heading4"/>
        <w:numPr>
          <w:ilvl w:val="1"/>
          <w:numId w:val="89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t>몸체의</w:t>
      </w:r>
      <w:r>
        <w:rPr>
          <w:spacing w:val="42"/>
        </w:rPr>
        <w:t> </w:t>
      </w:r>
      <w:r>
        <w:rPr/>
        <w:t>재활용</w:t>
      </w:r>
      <w:r>
        <w:rPr>
          <w:spacing w:val="44"/>
        </w:rPr>
        <w:t> </w:t>
      </w:r>
      <w:r>
        <w:rPr/>
        <w:t>용이성</w:t>
      </w:r>
      <w:r>
        <w:rPr>
          <w:spacing w:val="43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82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기기분석</w:t>
      </w:r>
    </w:p>
    <w:p>
      <w:pPr>
        <w:pStyle w:val="ListParagraph"/>
        <w:numPr>
          <w:ilvl w:val="3"/>
          <w:numId w:val="89"/>
        </w:numPr>
        <w:tabs>
          <w:tab w:pos="1084" w:val="left" w:leader="none"/>
        </w:tabs>
        <w:spacing w:line="216" w:lineRule="auto" w:before="119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369.519745pt;margin-top:35.173733pt;width:7.5pt;height:18pt;mso-position-horizontal-relative:page;mso-position-vertical-relative:paragraph;z-index:-16957440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합성수지 재질</w:t>
      </w:r>
      <w:r>
        <w:rPr>
          <w:rFonts w:ascii="Tahoma" w:hAnsi="Tahoma" w:eastAsia="Tahoma"/>
          <w:sz w:val="36"/>
        </w:rPr>
        <w:t>(PVC </w:t>
      </w:r>
      <w:r>
        <w:rPr>
          <w:sz w:val="30"/>
        </w:rPr>
        <w:t>계열 포함</w:t>
      </w:r>
      <w:r>
        <w:rPr>
          <w:rFonts w:ascii="Tahoma" w:hAnsi="Tahoma" w:eastAsia="Tahoma"/>
          <w:sz w:val="36"/>
        </w:rPr>
        <w:t>) </w:t>
      </w:r>
      <w:r>
        <w:rPr>
          <w:sz w:val="30"/>
        </w:rPr>
        <w:t>및 합성수지 이외의 재질과 병합</w:t>
      </w:r>
      <w:r>
        <w:rPr>
          <w:spacing w:val="-104"/>
          <w:sz w:val="30"/>
        </w:rPr>
        <w:t> </w:t>
      </w:r>
      <w:r>
        <w:rPr>
          <w:sz w:val="30"/>
        </w:rPr>
        <w:t>사용</w:t>
      </w:r>
      <w:r>
        <w:rPr>
          <w:spacing w:val="45"/>
          <w:sz w:val="30"/>
        </w:rPr>
        <w:t> </w:t>
      </w:r>
      <w:r>
        <w:rPr>
          <w:sz w:val="30"/>
        </w:rPr>
        <w:t>여부</w:t>
      </w:r>
      <w:r>
        <w:rPr>
          <w:spacing w:val="45"/>
          <w:sz w:val="30"/>
        </w:rPr>
        <w:t> </w:t>
      </w:r>
      <w:r>
        <w:rPr>
          <w:sz w:val="30"/>
        </w:rPr>
        <w:t>판정</w:t>
      </w:r>
      <w:r>
        <w:rPr>
          <w:spacing w:val="43"/>
          <w:sz w:val="30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42"/>
          <w:sz w:val="36"/>
        </w:rPr>
        <w:t> </w:t>
      </w:r>
      <w:r>
        <w:rPr>
          <w:rFonts w:ascii="Tahoma" w:hAnsi="Tahoma" w:eastAsia="Tahoma"/>
          <w:sz w:val="36"/>
        </w:rPr>
        <w:t>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</w:t>
      </w:r>
      <w:r>
        <w:rPr>
          <w:spacing w:val="57"/>
          <w:sz w:val="30"/>
        </w:rPr>
        <w:t> </w:t>
      </w:r>
      <w:r>
        <w:rPr>
          <w:sz w:val="30"/>
        </w:rPr>
        <w:t>종이팩</w:t>
      </w:r>
      <w:r>
        <w:rPr>
          <w:spacing w:val="58"/>
          <w:sz w:val="30"/>
        </w:rPr>
        <w:t> </w:t>
      </w:r>
      <w:r>
        <w:rPr>
          <w:sz w:val="30"/>
        </w:rPr>
        <w:t>포장재</w:t>
      </w:r>
      <w:r>
        <w:rPr>
          <w:spacing w:val="57"/>
          <w:sz w:val="30"/>
        </w:rPr>
        <w:t> </w:t>
      </w:r>
      <w:r>
        <w:rPr>
          <w:sz w:val="30"/>
        </w:rPr>
        <w:t>재질</w:t>
      </w:r>
      <w:r>
        <w:rPr>
          <w:spacing w:val="32"/>
          <w:sz w:val="30"/>
        </w:rPr>
        <w:t> </w:t>
      </w:r>
      <w:r>
        <w:rPr>
          <w:sz w:val="30"/>
        </w:rPr>
        <w:t>구조</w:t>
      </w:r>
      <w:r>
        <w:rPr>
          <w:spacing w:val="56"/>
          <w:sz w:val="30"/>
        </w:rPr>
        <w:t> </w:t>
      </w:r>
      <w:r>
        <w:rPr>
          <w:sz w:val="30"/>
        </w:rPr>
        <w:t>및</w:t>
      </w:r>
      <w:r>
        <w:rPr>
          <w:spacing w:val="57"/>
          <w:sz w:val="30"/>
        </w:rPr>
        <w:t> </w:t>
      </w:r>
      <w:r>
        <w:rPr>
          <w:sz w:val="30"/>
        </w:rPr>
        <w:t>재활용의</w:t>
      </w:r>
      <w:r>
        <w:rPr>
          <w:spacing w:val="58"/>
          <w:sz w:val="30"/>
        </w:rPr>
        <w:t> </w:t>
      </w:r>
      <w:r>
        <w:rPr>
          <w:sz w:val="30"/>
        </w:rPr>
        <w:t>용이</w:t>
      </w:r>
      <w:r>
        <w:rPr>
          <w:spacing w:val="-103"/>
          <w:sz w:val="30"/>
        </w:rPr>
        <w:t> </w:t>
      </w:r>
      <w:r>
        <w:rPr>
          <w:sz w:val="30"/>
        </w:rPr>
        <w:t>성</w:t>
      </w:r>
      <w:r>
        <w:rPr>
          <w:spacing w:val="20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1"/>
          <w:sz w:val="30"/>
        </w:rPr>
        <w:t> </w:t>
      </w:r>
      <w:r>
        <w:rPr>
          <w:rFonts w:ascii="Tahoma" w:hAnsi="Tahoma" w:eastAsia="Tahoma"/>
          <w:sz w:val="36"/>
        </w:rPr>
        <w:t>‘2.2.2.2</w:t>
      </w:r>
      <w:r>
        <w:rPr>
          <w:rFonts w:ascii="Tahoma" w:hAnsi="Tahoma" w:eastAsia="Tahoma"/>
          <w:spacing w:val="16"/>
          <w:sz w:val="36"/>
        </w:rPr>
        <w:t>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22"/>
          <w:sz w:val="30"/>
        </w:rPr>
        <w:t> </w:t>
      </w:r>
      <w:r>
        <w:rPr>
          <w:sz w:val="30"/>
        </w:rPr>
        <w:t>기기분석</w:t>
      </w:r>
      <w:r>
        <w:rPr>
          <w:spacing w:val="21"/>
          <w:sz w:val="30"/>
        </w:rPr>
        <w:t> </w:t>
      </w:r>
      <w:r>
        <w:rPr>
          <w:sz w:val="30"/>
        </w:rPr>
        <w:t>방법을</w:t>
      </w:r>
      <w:r>
        <w:rPr>
          <w:spacing w:val="2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ListParagraph"/>
        <w:numPr>
          <w:ilvl w:val="3"/>
          <w:numId w:val="89"/>
        </w:numPr>
        <w:tabs>
          <w:tab w:pos="1048" w:val="left" w:leader="none"/>
        </w:tabs>
        <w:spacing w:line="230" w:lineRule="auto" w:before="83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>
          <w:spacing w:val="-5"/>
          <w:w w:val="95"/>
          <w:sz w:val="30"/>
        </w:rPr>
        <w:t>알루미늄</w:t>
      </w:r>
      <w:r>
        <w:rPr>
          <w:spacing w:val="-4"/>
          <w:w w:val="95"/>
          <w:sz w:val="30"/>
        </w:rPr>
        <w:t> </w:t>
      </w:r>
      <w:r>
        <w:rPr>
          <w:spacing w:val="-5"/>
          <w:w w:val="95"/>
          <w:sz w:val="30"/>
        </w:rPr>
        <w:t>두께는</w:t>
      </w:r>
      <w:r>
        <w:rPr>
          <w:spacing w:val="-4"/>
          <w:w w:val="95"/>
          <w:sz w:val="30"/>
        </w:rPr>
        <w:t> </w:t>
      </w:r>
      <w:r>
        <w:rPr>
          <w:spacing w:val="-5"/>
          <w:w w:val="95"/>
          <w:sz w:val="30"/>
        </w:rPr>
        <w:t>육안판정이</w:t>
      </w:r>
      <w:r>
        <w:rPr>
          <w:spacing w:val="-11"/>
          <w:w w:val="95"/>
          <w:sz w:val="30"/>
        </w:rPr>
        <w:t> </w:t>
      </w:r>
      <w:r>
        <w:rPr>
          <w:spacing w:val="-5"/>
          <w:w w:val="95"/>
          <w:sz w:val="30"/>
        </w:rPr>
        <w:t>불가하며</w:t>
      </w:r>
      <w:r>
        <w:rPr>
          <w:rFonts w:ascii="Tahoma" w:hAnsi="Tahoma" w:eastAsia="Tahoma"/>
          <w:spacing w:val="-5"/>
          <w:w w:val="95"/>
          <w:sz w:val="36"/>
        </w:rPr>
        <w:t>,</w:t>
      </w:r>
      <w:r>
        <w:rPr>
          <w:rFonts w:ascii="Tahoma" w:hAnsi="Tahoma" w:eastAsia="Tahoma"/>
          <w:spacing w:val="-3"/>
          <w:w w:val="95"/>
          <w:sz w:val="36"/>
        </w:rPr>
        <w:t> </w:t>
      </w:r>
      <w:r>
        <w:rPr>
          <w:spacing w:val="-4"/>
          <w:w w:val="95"/>
          <w:sz w:val="30"/>
        </w:rPr>
        <w:t>기기분석</w:t>
      </w:r>
      <w:r>
        <w:rPr>
          <w:spacing w:val="-17"/>
          <w:w w:val="95"/>
          <w:sz w:val="30"/>
        </w:rPr>
        <w:t> </w:t>
      </w:r>
      <w:r>
        <w:rPr>
          <w:spacing w:val="-4"/>
          <w:w w:val="95"/>
          <w:sz w:val="30"/>
        </w:rPr>
        <w:t>또는</w:t>
      </w:r>
      <w:r>
        <w:rPr>
          <w:spacing w:val="-13"/>
          <w:w w:val="95"/>
          <w:sz w:val="30"/>
        </w:rPr>
        <w:t> </w:t>
      </w:r>
      <w:r>
        <w:rPr>
          <w:spacing w:val="-4"/>
          <w:w w:val="95"/>
          <w:sz w:val="30"/>
        </w:rPr>
        <w:t>이에</w:t>
      </w:r>
      <w:r>
        <w:rPr>
          <w:spacing w:val="-15"/>
          <w:w w:val="95"/>
          <w:sz w:val="30"/>
        </w:rPr>
        <w:t> </w:t>
      </w:r>
      <w:r>
        <w:rPr>
          <w:spacing w:val="-4"/>
          <w:w w:val="95"/>
          <w:sz w:val="30"/>
        </w:rPr>
        <w:t>준하는 시</w:t>
      </w:r>
      <w:r>
        <w:rPr>
          <w:spacing w:val="-98"/>
          <w:w w:val="95"/>
          <w:sz w:val="30"/>
        </w:rPr>
        <w:t> </w:t>
      </w:r>
      <w:r>
        <w:rPr>
          <w:sz w:val="30"/>
        </w:rPr>
        <w:t>험분석 및 입증서류로 확인이 필요하다</w:t>
      </w:r>
      <w:r>
        <w:rPr>
          <w:rFonts w:ascii="Tahoma" w:hAnsi="Tahoma" w:eastAsia="Tahoma"/>
          <w:sz w:val="36"/>
        </w:rPr>
        <w:t>. </w:t>
      </w:r>
      <w:r>
        <w:rPr>
          <w:sz w:val="30"/>
        </w:rPr>
        <w:t>기기분석은 아래 방법 중 가</w:t>
      </w:r>
      <w:r>
        <w:rPr>
          <w:spacing w:val="1"/>
          <w:sz w:val="30"/>
        </w:rPr>
        <w:t> </w:t>
      </w:r>
      <w:r>
        <w:rPr>
          <w:spacing w:val="-4"/>
          <w:w w:val="95"/>
          <w:sz w:val="30"/>
        </w:rPr>
        <w:t>능한</w:t>
      </w:r>
      <w:r>
        <w:rPr>
          <w:spacing w:val="-16"/>
          <w:w w:val="95"/>
          <w:sz w:val="30"/>
        </w:rPr>
        <w:t> </w:t>
      </w:r>
      <w:r>
        <w:rPr>
          <w:spacing w:val="-4"/>
          <w:w w:val="95"/>
          <w:sz w:val="30"/>
        </w:rPr>
        <w:t>방법을</w:t>
      </w:r>
      <w:r>
        <w:rPr>
          <w:spacing w:val="-15"/>
          <w:w w:val="95"/>
          <w:sz w:val="30"/>
        </w:rPr>
        <w:t> </w:t>
      </w:r>
      <w:r>
        <w:rPr>
          <w:spacing w:val="-4"/>
          <w:w w:val="95"/>
          <w:sz w:val="30"/>
        </w:rPr>
        <w:t>활용하며</w:t>
      </w:r>
      <w:r>
        <w:rPr>
          <w:rFonts w:ascii="Tahoma" w:hAnsi="Tahoma" w:eastAsia="Tahoma"/>
          <w:spacing w:val="-4"/>
          <w:w w:val="95"/>
          <w:sz w:val="36"/>
        </w:rPr>
        <w:t>,</w:t>
      </w:r>
      <w:r>
        <w:rPr>
          <w:rFonts w:ascii="Tahoma" w:hAnsi="Tahoma" w:eastAsia="Tahoma"/>
          <w:spacing w:val="-3"/>
          <w:w w:val="95"/>
          <w:sz w:val="36"/>
        </w:rPr>
        <w:t> </w:t>
      </w:r>
      <w:r>
        <w:rPr>
          <w:spacing w:val="-4"/>
          <w:w w:val="95"/>
          <w:sz w:val="30"/>
        </w:rPr>
        <w:t>방법별로</w:t>
      </w:r>
      <w:r>
        <w:rPr>
          <w:spacing w:val="-16"/>
          <w:w w:val="95"/>
          <w:sz w:val="30"/>
        </w:rPr>
        <w:t> </w:t>
      </w:r>
      <w:r>
        <w:rPr>
          <w:spacing w:val="-4"/>
          <w:w w:val="95"/>
          <w:sz w:val="30"/>
        </w:rPr>
        <w:t>측정결과의</w:t>
      </w:r>
      <w:r>
        <w:rPr>
          <w:spacing w:val="-16"/>
          <w:w w:val="95"/>
          <w:sz w:val="30"/>
        </w:rPr>
        <w:t> </w:t>
      </w:r>
      <w:r>
        <w:rPr>
          <w:spacing w:val="-4"/>
          <w:w w:val="95"/>
          <w:sz w:val="30"/>
        </w:rPr>
        <w:t>차이가</w:t>
      </w:r>
      <w:r>
        <w:rPr>
          <w:spacing w:val="-14"/>
          <w:w w:val="95"/>
          <w:sz w:val="30"/>
        </w:rPr>
        <w:t> </w:t>
      </w:r>
      <w:r>
        <w:rPr>
          <w:spacing w:val="-4"/>
          <w:w w:val="95"/>
          <w:sz w:val="30"/>
        </w:rPr>
        <w:t>있을</w:t>
      </w:r>
      <w:r>
        <w:rPr>
          <w:spacing w:val="-16"/>
          <w:w w:val="95"/>
          <w:sz w:val="30"/>
        </w:rPr>
        <w:t> </w:t>
      </w:r>
      <w:r>
        <w:rPr>
          <w:spacing w:val="-4"/>
          <w:w w:val="95"/>
          <w:sz w:val="30"/>
        </w:rPr>
        <w:t>경우</w:t>
      </w:r>
      <w:r>
        <w:rPr>
          <w:spacing w:val="-16"/>
          <w:w w:val="95"/>
          <w:sz w:val="30"/>
        </w:rPr>
        <w:t> </w:t>
      </w:r>
      <w:r>
        <w:rPr>
          <w:rFonts w:ascii="Tahoma" w:hAnsi="Tahoma" w:eastAsia="Tahoma"/>
          <w:spacing w:val="-4"/>
          <w:w w:val="95"/>
          <w:sz w:val="36"/>
        </w:rPr>
        <w:t>“KS</w:t>
      </w:r>
      <w:r>
        <w:rPr>
          <w:rFonts w:ascii="Tahoma" w:hAnsi="Tahoma" w:eastAsia="Tahoma"/>
          <w:spacing w:val="-12"/>
          <w:w w:val="95"/>
          <w:sz w:val="36"/>
        </w:rPr>
        <w:t> </w:t>
      </w:r>
      <w:r>
        <w:rPr>
          <w:rFonts w:ascii="Tahoma" w:hAnsi="Tahoma" w:eastAsia="Tahoma"/>
          <w:spacing w:val="-4"/>
          <w:w w:val="95"/>
          <w:sz w:val="36"/>
        </w:rPr>
        <w:t>D</w:t>
      </w:r>
      <w:r>
        <w:rPr>
          <w:rFonts w:ascii="Tahoma" w:hAnsi="Tahoma" w:eastAsia="Tahoma"/>
          <w:spacing w:val="-13"/>
          <w:w w:val="95"/>
          <w:sz w:val="36"/>
        </w:rPr>
        <w:t> </w:t>
      </w:r>
      <w:r>
        <w:rPr>
          <w:rFonts w:ascii="Tahoma" w:hAnsi="Tahoma" w:eastAsia="Tahoma"/>
          <w:spacing w:val="-3"/>
          <w:w w:val="95"/>
          <w:sz w:val="36"/>
        </w:rPr>
        <w:t>0246”</w:t>
      </w:r>
    </w:p>
    <w:p>
      <w:pPr>
        <w:spacing w:after="0" w:line="230" w:lineRule="auto"/>
        <w:jc w:val="both"/>
        <w:rPr>
          <w:rFonts w:ascii="Tahoma" w:hAns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7"/>
        <w:ind w:left="0"/>
        <w:rPr>
          <w:rFonts w:ascii="Tahoma"/>
          <w:sz w:val="19"/>
        </w:rPr>
      </w:pPr>
    </w:p>
    <w:p>
      <w:pPr>
        <w:pStyle w:val="BodyText"/>
        <w:spacing w:line="232" w:lineRule="auto" w:before="13"/>
        <w:ind w:right="132"/>
        <w:jc w:val="both"/>
        <w:rPr>
          <w:rFonts w:ascii="Tahoma" w:eastAsia="Tahoma"/>
          <w:sz w:val="36"/>
        </w:rPr>
      </w:pPr>
      <w:r>
        <w:rPr/>
        <w:t>도금 두께 시험 방법에 따른 측정결과를 최우선으로 따르고</w:t>
      </w:r>
      <w:r>
        <w:rPr>
          <w:rFonts w:ascii="Tahoma" w:eastAsia="Tahoma"/>
          <w:sz w:val="36"/>
        </w:rPr>
        <w:t>, 2</w:t>
      </w:r>
      <w:r>
        <w:rPr/>
        <w:t>순위로</w:t>
      </w:r>
      <w:r>
        <w:rPr>
          <w:spacing w:val="1"/>
        </w:rPr>
        <w:t> </w:t>
      </w:r>
      <w:r>
        <w:rPr/>
        <w:t>단면절단</w:t>
      </w:r>
      <w:r>
        <w:rPr>
          <w:spacing w:val="41"/>
        </w:rPr>
        <w:t> </w:t>
      </w:r>
      <w:r>
        <w:rPr/>
        <w:t>정밀측정</w:t>
      </w:r>
      <w:r>
        <w:rPr>
          <w:spacing w:val="44"/>
        </w:rPr>
        <w:t> </w:t>
      </w:r>
      <w:r>
        <w:rPr/>
        <w:t>방식을</w:t>
      </w:r>
      <w:r>
        <w:rPr>
          <w:spacing w:val="42"/>
        </w:rPr>
        <w:t> </w:t>
      </w:r>
      <w:r>
        <w:rPr/>
        <w:t>따른다</w:t>
      </w:r>
      <w:r>
        <w:rPr>
          <w:rFonts w:ascii="Tahoma" w:eastAsia="Tahoma"/>
          <w:sz w:val="36"/>
        </w:rPr>
        <w:t>.</w:t>
      </w:r>
    </w:p>
    <w:p>
      <w:pPr>
        <w:spacing w:line="556" w:lineRule="exact" w:before="0"/>
        <w:ind w:left="112" w:right="0" w:firstLine="0"/>
        <w:jc w:val="both"/>
        <w:rPr>
          <w:sz w:val="30"/>
        </w:rPr>
      </w:pPr>
      <w:r>
        <w:rPr>
          <w:sz w:val="36"/>
        </w:rPr>
        <w:t>①</w:t>
      </w:r>
      <w:r>
        <w:rPr>
          <w:spacing w:val="-4"/>
          <w:sz w:val="36"/>
        </w:rPr>
        <w:t> </w:t>
      </w:r>
      <w:r>
        <w:rPr>
          <w:sz w:val="30"/>
        </w:rPr>
        <w:t>기기분석</w:t>
      </w:r>
      <w:r>
        <w:rPr>
          <w:spacing w:val="18"/>
          <w:sz w:val="30"/>
        </w:rPr>
        <w:t> </w:t>
      </w:r>
      <w:r>
        <w:rPr>
          <w:sz w:val="30"/>
        </w:rPr>
        <w:t>방법</w:t>
      </w:r>
      <w:r>
        <w:rPr>
          <w:rFonts w:ascii="Tahoma" w:hAnsi="Tahoma" w:eastAsia="Tahoma"/>
          <w:sz w:val="36"/>
        </w:rPr>
        <w:t>1</w:t>
      </w:r>
      <w:r>
        <w:rPr>
          <w:rFonts w:ascii="Tahoma" w:hAnsi="Tahoma" w:eastAsia="Tahoma"/>
          <w:spacing w:val="10"/>
          <w:sz w:val="36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17"/>
          <w:w w:val="95"/>
          <w:sz w:val="36"/>
        </w:rPr>
        <w:t> </w:t>
      </w:r>
      <w:r>
        <w:rPr>
          <w:sz w:val="30"/>
        </w:rPr>
        <w:t>박리</w:t>
      </w:r>
      <w:r>
        <w:rPr>
          <w:spacing w:val="17"/>
          <w:sz w:val="30"/>
        </w:rPr>
        <w:t> </w:t>
      </w:r>
      <w:r>
        <w:rPr>
          <w:sz w:val="30"/>
        </w:rPr>
        <w:t>후</w:t>
      </w:r>
      <w:r>
        <w:rPr>
          <w:spacing w:val="17"/>
          <w:sz w:val="30"/>
        </w:rPr>
        <w:t> </w:t>
      </w:r>
      <w:r>
        <w:rPr>
          <w:sz w:val="30"/>
        </w:rPr>
        <w:t>측정</w:t>
      </w:r>
    </w:p>
    <w:p>
      <w:pPr>
        <w:pStyle w:val="BodyText"/>
        <w:spacing w:line="237" w:lineRule="auto" w:before="69"/>
        <w:ind w:left="843" w:right="135" w:hanging="583"/>
        <w:jc w:val="both"/>
        <w:rPr>
          <w:rFonts w:ascii="Tahoma" w:eastAsia="Tahoma"/>
          <w:sz w:val="36"/>
        </w:rPr>
      </w:pPr>
      <w:r>
        <w:rPr/>
        <w:t>가</w:t>
      </w:r>
      <w:r>
        <w:rPr>
          <w:rFonts w:ascii="Tahoma" w:eastAsia="Tahoma"/>
          <w:sz w:val="36"/>
        </w:rPr>
        <w:t>. </w:t>
      </w:r>
      <w:r>
        <w:rPr/>
        <w:t>평평한 시트형태로 가로세로 </w:t>
      </w:r>
      <w:r>
        <w:rPr>
          <w:rFonts w:ascii="Tahoma" w:eastAsia="Tahoma"/>
          <w:sz w:val="36"/>
        </w:rPr>
        <w:t>5</w:t>
      </w:r>
      <w:r>
        <w:rPr/>
        <w:t>센치미터 이상 직사각형 형태의</w:t>
      </w:r>
      <w:r>
        <w:rPr>
          <w:spacing w:val="1"/>
        </w:rPr>
        <w:t> </w:t>
      </w:r>
      <w:r>
        <w:rPr/>
        <w:t>시료를</w:t>
      </w:r>
      <w:r>
        <w:rPr>
          <w:spacing w:val="44"/>
        </w:rPr>
        <w:t> </w:t>
      </w:r>
      <w:r>
        <w:rPr/>
        <w:t>준비한다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line="237" w:lineRule="auto" w:before="102"/>
        <w:ind w:left="791" w:right="135" w:hanging="531"/>
        <w:jc w:val="both"/>
        <w:rPr>
          <w:rFonts w:ascii="Tahoma" w:eastAsia="Tahoma"/>
          <w:sz w:val="36"/>
        </w:rPr>
      </w:pPr>
      <w:r>
        <w:rPr/>
        <w:t>나</w:t>
      </w:r>
      <w:r>
        <w:rPr>
          <w:rFonts w:ascii="Tahoma" w:eastAsia="Tahoma"/>
          <w:sz w:val="36"/>
        </w:rPr>
        <w:t>. 70% </w:t>
      </w:r>
      <w:r>
        <w:rPr/>
        <w:t>질산용액에 </w:t>
      </w:r>
      <w:r>
        <w:rPr>
          <w:rFonts w:ascii="Tahoma" w:eastAsia="Tahoma"/>
          <w:sz w:val="36"/>
        </w:rPr>
        <w:t>5</w:t>
      </w:r>
      <w:r>
        <w:rPr/>
        <w:t>시간 시료를 담근 후 꺼내어 알루미늄</w:t>
      </w:r>
      <w:r>
        <w:rPr>
          <w:rFonts w:ascii="Tahoma" w:eastAsia="Tahoma"/>
          <w:sz w:val="36"/>
        </w:rPr>
        <w:t>(Al foil)</w:t>
      </w:r>
      <w:r>
        <w:rPr>
          <w:rFonts w:ascii="Tahoma" w:eastAsia="Tahoma"/>
          <w:spacing w:val="1"/>
          <w:sz w:val="36"/>
        </w:rPr>
        <w:t> </w:t>
      </w:r>
      <w:r>
        <w:rPr/>
        <w:t>을 박리시킨 후 접착제를 물로 닦아 내고 물기를 제거 후 자연건조</w:t>
      </w:r>
      <w:r>
        <w:rPr>
          <w:spacing w:val="-103"/>
        </w:rPr>
        <w:t> </w:t>
      </w:r>
      <w:r>
        <w:rPr/>
        <w:t>또는</w:t>
      </w:r>
      <w:r>
        <w:rPr>
          <w:spacing w:val="41"/>
        </w:rPr>
        <w:t> </w:t>
      </w:r>
      <w:r>
        <w:rPr/>
        <w:t>건조기를</w:t>
      </w:r>
      <w:r>
        <w:rPr>
          <w:spacing w:val="42"/>
        </w:rPr>
        <w:t> </w:t>
      </w:r>
      <w:r>
        <w:rPr/>
        <w:t>통해</w:t>
      </w:r>
      <w:r>
        <w:rPr>
          <w:spacing w:val="43"/>
        </w:rPr>
        <w:t> </w:t>
      </w:r>
      <w:r>
        <w:rPr/>
        <w:t>습기를</w:t>
      </w:r>
      <w:r>
        <w:rPr>
          <w:spacing w:val="42"/>
        </w:rPr>
        <w:t> </w:t>
      </w:r>
      <w:r>
        <w:rPr/>
        <w:t>제거</w:t>
      </w:r>
      <w:r>
        <w:rPr>
          <w:spacing w:val="42"/>
        </w:rPr>
        <w:t> </w:t>
      </w:r>
      <w:r>
        <w:rPr/>
        <w:t>시킨다</w:t>
      </w:r>
      <w:r>
        <w:rPr>
          <w:rFonts w:ascii="Tahoma" w:eastAsia="Tahoma"/>
          <w:sz w:val="36"/>
        </w:rPr>
        <w:t>.</w:t>
      </w:r>
    </w:p>
    <w:p>
      <w:pPr>
        <w:spacing w:line="237" w:lineRule="auto" w:before="103"/>
        <w:ind w:left="786" w:right="132" w:hanging="526"/>
        <w:jc w:val="both"/>
        <w:rPr>
          <w:rFonts w:ascii="Tahoma" w:eastAsia="Tahoma"/>
          <w:sz w:val="36"/>
        </w:rPr>
      </w:pPr>
      <w:r>
        <w:rPr>
          <w:sz w:val="30"/>
        </w:rPr>
        <w:t>다</w:t>
      </w:r>
      <w:r>
        <w:rPr>
          <w:rFonts w:ascii="Tahoma" w:eastAsia="Tahoma"/>
          <w:sz w:val="36"/>
        </w:rPr>
        <w:t>. </w:t>
      </w:r>
      <w:r>
        <w:rPr>
          <w:sz w:val="30"/>
        </w:rPr>
        <w:t>알루미늄</w:t>
      </w:r>
      <w:r>
        <w:rPr>
          <w:rFonts w:ascii="Tahoma" w:eastAsia="Tahoma"/>
          <w:sz w:val="36"/>
        </w:rPr>
        <w:t>(Al foil) </w:t>
      </w:r>
      <w:r>
        <w:rPr>
          <w:sz w:val="30"/>
        </w:rPr>
        <w:t>시료 무게를 측정하여 두께를 역산</w:t>
      </w:r>
      <w:r>
        <w:rPr>
          <w:rFonts w:ascii="Tahoma" w:eastAsia="Tahoma"/>
          <w:sz w:val="36"/>
        </w:rPr>
        <w:t>, </w:t>
      </w:r>
      <w:r>
        <w:rPr>
          <w:sz w:val="30"/>
        </w:rPr>
        <w:t>마이크로</w:t>
      </w:r>
      <w:r>
        <w:rPr>
          <w:spacing w:val="1"/>
          <w:sz w:val="30"/>
        </w:rPr>
        <w:t> </w:t>
      </w:r>
      <w:r>
        <w:rPr>
          <w:sz w:val="30"/>
        </w:rPr>
        <w:t>단위</w:t>
      </w:r>
      <w:r>
        <w:rPr>
          <w:spacing w:val="38"/>
          <w:sz w:val="30"/>
        </w:rPr>
        <w:t> </w:t>
      </w:r>
      <w:r>
        <w:rPr>
          <w:sz w:val="30"/>
        </w:rPr>
        <w:t>측정이</w:t>
      </w:r>
      <w:r>
        <w:rPr>
          <w:spacing w:val="38"/>
          <w:sz w:val="30"/>
        </w:rPr>
        <w:t> </w:t>
      </w:r>
      <w:r>
        <w:rPr>
          <w:sz w:val="30"/>
        </w:rPr>
        <w:t>가능한</w:t>
      </w:r>
      <w:r>
        <w:rPr>
          <w:spacing w:val="40"/>
          <w:sz w:val="30"/>
        </w:rPr>
        <w:t> </w:t>
      </w:r>
      <w:r>
        <w:rPr>
          <w:sz w:val="30"/>
        </w:rPr>
        <w:t>도구를</w:t>
      </w:r>
      <w:r>
        <w:rPr>
          <w:spacing w:val="38"/>
          <w:sz w:val="30"/>
        </w:rPr>
        <w:t> </w:t>
      </w:r>
      <w:r>
        <w:rPr>
          <w:sz w:val="30"/>
        </w:rPr>
        <w:t>활용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31"/>
          <w:sz w:val="36"/>
        </w:rPr>
        <w:t> </w:t>
      </w:r>
      <w:r>
        <w:rPr>
          <w:sz w:val="30"/>
        </w:rPr>
        <w:t>하여</w:t>
      </w:r>
      <w:r>
        <w:rPr>
          <w:spacing w:val="40"/>
          <w:sz w:val="30"/>
        </w:rPr>
        <w:t> </w:t>
      </w:r>
      <w:r>
        <w:rPr>
          <w:sz w:val="30"/>
        </w:rPr>
        <w:t>두께를</w:t>
      </w:r>
      <w:r>
        <w:rPr>
          <w:spacing w:val="38"/>
          <w:sz w:val="30"/>
        </w:rPr>
        <w:t> </w:t>
      </w:r>
      <w:r>
        <w:rPr>
          <w:sz w:val="30"/>
        </w:rPr>
        <w:t>측정한다</w:t>
      </w:r>
      <w:r>
        <w:rPr>
          <w:rFonts w:ascii="Tahoma" w:eastAsia="Tahoma"/>
          <w:sz w:val="36"/>
        </w:rPr>
        <w:t>.</w:t>
      </w:r>
    </w:p>
    <w:p>
      <w:pPr>
        <w:spacing w:before="16"/>
        <w:ind w:left="112" w:right="0" w:firstLine="0"/>
        <w:jc w:val="both"/>
        <w:rPr>
          <w:sz w:val="30"/>
        </w:rPr>
      </w:pPr>
      <w:r>
        <w:rPr>
          <w:sz w:val="36"/>
        </w:rPr>
        <w:t>②</w:t>
      </w:r>
      <w:r>
        <w:rPr>
          <w:spacing w:val="-11"/>
          <w:sz w:val="36"/>
        </w:rPr>
        <w:t> </w:t>
      </w:r>
      <w:r>
        <w:rPr>
          <w:sz w:val="30"/>
        </w:rPr>
        <w:t>기기분석</w:t>
      </w:r>
      <w:r>
        <w:rPr>
          <w:spacing w:val="13"/>
          <w:sz w:val="30"/>
        </w:rPr>
        <w:t> </w:t>
      </w:r>
      <w:r>
        <w:rPr>
          <w:sz w:val="30"/>
        </w:rPr>
        <w:t>방법</w:t>
      </w:r>
      <w:r>
        <w:rPr>
          <w:rFonts w:ascii="Tahoma" w:hAnsi="Tahoma" w:eastAsia="Tahoma"/>
          <w:sz w:val="36"/>
        </w:rPr>
        <w:t>2</w:t>
      </w:r>
      <w:r>
        <w:rPr>
          <w:rFonts w:ascii="Tahoma" w:hAnsi="Tahoma" w:eastAsia="Tahoma"/>
          <w:spacing w:val="3"/>
          <w:sz w:val="36"/>
        </w:rPr>
        <w:t> </w:t>
      </w:r>
      <w:r>
        <w:rPr>
          <w:rFonts w:ascii="Tahoma" w:hAnsi="Tahoma" w:eastAsia="Tahoma"/>
          <w:w w:val="95"/>
          <w:sz w:val="36"/>
        </w:rPr>
        <w:t>:</w:t>
      </w:r>
      <w:r>
        <w:rPr>
          <w:rFonts w:ascii="Tahoma" w:hAnsi="Tahoma" w:eastAsia="Tahoma"/>
          <w:spacing w:val="11"/>
          <w:w w:val="95"/>
          <w:sz w:val="36"/>
        </w:rPr>
        <w:t> </w:t>
      </w:r>
      <w:r>
        <w:rPr>
          <w:sz w:val="30"/>
        </w:rPr>
        <w:t>단면절단</w:t>
      </w:r>
    </w:p>
    <w:p>
      <w:pPr>
        <w:pStyle w:val="BodyText"/>
        <w:spacing w:line="237" w:lineRule="auto" w:before="71"/>
        <w:ind w:left="843" w:right="134" w:hanging="583"/>
        <w:rPr>
          <w:rFonts w:ascii="Tahoma" w:eastAsia="Tahoma"/>
          <w:sz w:val="36"/>
        </w:rPr>
      </w:pPr>
      <w:r>
        <w:rPr/>
        <w:t>가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81"/>
          <w:sz w:val="36"/>
        </w:rPr>
        <w:t> </w:t>
      </w:r>
      <w:r>
        <w:rPr/>
        <w:t>평평한</w:t>
      </w:r>
      <w:r>
        <w:rPr>
          <w:spacing w:val="91"/>
        </w:rPr>
        <w:t> </w:t>
      </w:r>
      <w:r>
        <w:rPr/>
        <w:t>시트형태로</w:t>
      </w:r>
      <w:r>
        <w:rPr>
          <w:spacing w:val="89"/>
        </w:rPr>
        <w:t> </w:t>
      </w:r>
      <w:r>
        <w:rPr/>
        <w:t>가로세로</w:t>
      </w:r>
      <w:r>
        <w:rPr>
          <w:spacing w:val="88"/>
        </w:rPr>
        <w:t> </w:t>
      </w:r>
      <w:r>
        <w:rPr>
          <w:rFonts w:ascii="Tahoma" w:eastAsia="Tahoma"/>
          <w:sz w:val="36"/>
        </w:rPr>
        <w:t>5</w:t>
      </w:r>
      <w:r>
        <w:rPr/>
        <w:t>센치미터</w:t>
      </w:r>
      <w:r>
        <w:rPr>
          <w:spacing w:val="89"/>
        </w:rPr>
        <w:t> </w:t>
      </w:r>
      <w:r>
        <w:rPr/>
        <w:t>이상</w:t>
      </w:r>
      <w:r>
        <w:rPr>
          <w:spacing w:val="88"/>
        </w:rPr>
        <w:t> </w:t>
      </w:r>
      <w:r>
        <w:rPr/>
        <w:t>직사각형</w:t>
      </w:r>
      <w:r>
        <w:rPr>
          <w:spacing w:val="89"/>
        </w:rPr>
        <w:t> </w:t>
      </w:r>
      <w:r>
        <w:rPr/>
        <w:t>형태의</w:t>
      </w:r>
      <w:r>
        <w:rPr>
          <w:spacing w:val="-102"/>
        </w:rPr>
        <w:t> </w:t>
      </w:r>
      <w:r>
        <w:rPr/>
        <w:t>시료를</w:t>
      </w:r>
      <w:r>
        <w:rPr>
          <w:spacing w:val="44"/>
        </w:rPr>
        <w:t> </w:t>
      </w:r>
      <w:r>
        <w:rPr/>
        <w:t>준비한다</w:t>
      </w:r>
      <w:r>
        <w:rPr>
          <w:rFonts w:ascii="Tahoma" w:eastAsia="Tahoma"/>
          <w:sz w:val="36"/>
        </w:rPr>
        <w:t>.</w:t>
      </w:r>
    </w:p>
    <w:p>
      <w:pPr>
        <w:spacing w:line="237" w:lineRule="auto" w:before="103"/>
        <w:ind w:left="795" w:right="132" w:hanging="535"/>
        <w:jc w:val="left"/>
        <w:rPr>
          <w:rFonts w:ascii="Tahoma" w:eastAsia="Tahoma"/>
          <w:sz w:val="36"/>
        </w:rPr>
      </w:pPr>
      <w:r>
        <w:rPr>
          <w:sz w:val="30"/>
        </w:rPr>
        <w:t>나</w:t>
      </w:r>
      <w:r>
        <w:rPr>
          <w:rFonts w:ascii="Tahoma" w:eastAsia="Tahoma"/>
          <w:sz w:val="36"/>
        </w:rPr>
        <w:t>.</w:t>
      </w:r>
      <w:r>
        <w:rPr>
          <w:rFonts w:ascii="Tahoma" w:eastAsia="Tahoma"/>
          <w:spacing w:val="33"/>
          <w:sz w:val="36"/>
        </w:rPr>
        <w:t> </w:t>
      </w:r>
      <w:r>
        <w:rPr>
          <w:sz w:val="30"/>
        </w:rPr>
        <w:t>시료를</w:t>
      </w:r>
      <w:r>
        <w:rPr>
          <w:spacing w:val="38"/>
          <w:sz w:val="30"/>
        </w:rPr>
        <w:t> </w:t>
      </w:r>
      <w:r>
        <w:rPr>
          <w:sz w:val="30"/>
        </w:rPr>
        <w:t>고정하고</w:t>
      </w:r>
      <w:r>
        <w:rPr>
          <w:rFonts w:ascii="Tahoma" w:eastAsia="Tahoma"/>
          <w:sz w:val="36"/>
        </w:rPr>
        <w:t>,</w:t>
      </w:r>
      <w:r>
        <w:rPr>
          <w:rFonts w:ascii="Tahoma" w:eastAsia="Tahoma"/>
          <w:spacing w:val="34"/>
          <w:sz w:val="36"/>
        </w:rPr>
        <w:t> </w:t>
      </w:r>
      <w:r>
        <w:rPr>
          <w:sz w:val="30"/>
        </w:rPr>
        <w:t>시료의</w:t>
      </w:r>
      <w:r>
        <w:rPr>
          <w:spacing w:val="38"/>
          <w:sz w:val="30"/>
        </w:rPr>
        <w:t> </w:t>
      </w:r>
      <w:r>
        <w:rPr>
          <w:sz w:val="30"/>
        </w:rPr>
        <w:t>평면을</w:t>
      </w:r>
      <w:r>
        <w:rPr>
          <w:spacing w:val="40"/>
          <w:sz w:val="30"/>
        </w:rPr>
        <w:t> </w:t>
      </w:r>
      <w:r>
        <w:rPr>
          <w:sz w:val="30"/>
        </w:rPr>
        <w:t>수직으로</w:t>
      </w:r>
      <w:r>
        <w:rPr>
          <w:spacing w:val="38"/>
          <w:sz w:val="30"/>
        </w:rPr>
        <w:t> </w:t>
      </w:r>
      <w:r>
        <w:rPr>
          <w:sz w:val="30"/>
        </w:rPr>
        <w:t>절단하여</w:t>
      </w:r>
      <w:r>
        <w:rPr>
          <w:spacing w:val="40"/>
          <w:sz w:val="30"/>
        </w:rPr>
        <w:t> </w:t>
      </w:r>
      <w:r>
        <w:rPr>
          <w:sz w:val="30"/>
        </w:rPr>
        <w:t>알루미늄</w:t>
      </w:r>
      <w:r>
        <w:rPr>
          <w:rFonts w:ascii="Tahoma" w:eastAsia="Tahoma"/>
          <w:sz w:val="36"/>
        </w:rPr>
        <w:t>(Al</w:t>
      </w:r>
      <w:r>
        <w:rPr>
          <w:rFonts w:ascii="Tahoma" w:eastAsia="Tahoma"/>
          <w:spacing w:val="-109"/>
          <w:sz w:val="36"/>
        </w:rPr>
        <w:t> </w:t>
      </w:r>
      <w:r>
        <w:rPr>
          <w:rFonts w:ascii="Tahoma" w:eastAsia="Tahoma"/>
          <w:sz w:val="36"/>
        </w:rPr>
        <w:t>foil)</w:t>
      </w:r>
      <w:r>
        <w:rPr>
          <w:rFonts w:ascii="Tahoma" w:eastAsia="Tahoma"/>
          <w:spacing w:val="33"/>
          <w:sz w:val="36"/>
        </w:rPr>
        <w:t> </w:t>
      </w:r>
      <w:r>
        <w:rPr>
          <w:sz w:val="30"/>
        </w:rPr>
        <w:t>첩합면이</w:t>
      </w:r>
      <w:r>
        <w:rPr>
          <w:spacing w:val="40"/>
          <w:sz w:val="30"/>
        </w:rPr>
        <w:t> </w:t>
      </w:r>
      <w:r>
        <w:rPr>
          <w:sz w:val="30"/>
        </w:rPr>
        <w:t>노출되도록</w:t>
      </w:r>
      <w:r>
        <w:rPr>
          <w:spacing w:val="40"/>
          <w:sz w:val="30"/>
        </w:rPr>
        <w:t> </w:t>
      </w:r>
      <w:r>
        <w:rPr>
          <w:sz w:val="30"/>
        </w:rPr>
        <w:t>한다</w:t>
      </w:r>
      <w:r>
        <w:rPr>
          <w:rFonts w:ascii="Tahoma" w:eastAsia="Tahoma"/>
          <w:sz w:val="36"/>
        </w:rPr>
        <w:t>.</w:t>
      </w:r>
    </w:p>
    <w:p>
      <w:pPr>
        <w:spacing w:before="96"/>
        <w:ind w:left="260" w:right="0" w:firstLine="0"/>
        <w:jc w:val="left"/>
        <w:rPr>
          <w:rFonts w:ascii="Tahoma" w:eastAsia="Tahoma"/>
          <w:sz w:val="36"/>
        </w:rPr>
      </w:pPr>
      <w:r>
        <w:rPr>
          <w:spacing w:val="-1"/>
          <w:sz w:val="30"/>
        </w:rPr>
        <w:t>다</w:t>
      </w:r>
      <w:r>
        <w:rPr>
          <w:rFonts w:ascii="Tahoma" w:eastAsia="Tahoma"/>
          <w:spacing w:val="-1"/>
          <w:sz w:val="36"/>
        </w:rPr>
        <w:t>.</w:t>
      </w:r>
      <w:r>
        <w:rPr>
          <w:rFonts w:ascii="Tahoma" w:eastAsia="Tahoma"/>
          <w:spacing w:val="-20"/>
          <w:sz w:val="36"/>
        </w:rPr>
        <w:t> </w:t>
      </w:r>
      <w:r>
        <w:rPr>
          <w:spacing w:val="-1"/>
          <w:sz w:val="30"/>
        </w:rPr>
        <w:t>절단면의</w:t>
      </w:r>
      <w:r>
        <w:rPr>
          <w:spacing w:val="-19"/>
          <w:sz w:val="30"/>
        </w:rPr>
        <w:t> </w:t>
      </w:r>
      <w:r>
        <w:rPr>
          <w:spacing w:val="-1"/>
          <w:sz w:val="30"/>
        </w:rPr>
        <w:t>알루미늄</w:t>
      </w:r>
      <w:r>
        <w:rPr>
          <w:rFonts w:ascii="Tahoma" w:eastAsia="Tahoma"/>
          <w:spacing w:val="-1"/>
          <w:sz w:val="36"/>
        </w:rPr>
        <w:t>(Al</w:t>
      </w:r>
      <w:r>
        <w:rPr>
          <w:rFonts w:ascii="Tahoma" w:eastAsia="Tahoma"/>
          <w:spacing w:val="-21"/>
          <w:sz w:val="36"/>
        </w:rPr>
        <w:t> </w:t>
      </w:r>
      <w:r>
        <w:rPr>
          <w:rFonts w:ascii="Tahoma" w:eastAsia="Tahoma"/>
          <w:sz w:val="36"/>
        </w:rPr>
        <w:t>foil)</w:t>
      </w:r>
      <w:r>
        <w:rPr>
          <w:rFonts w:ascii="Tahoma" w:eastAsia="Tahoma"/>
          <w:spacing w:val="-22"/>
          <w:sz w:val="36"/>
        </w:rPr>
        <w:t> </w:t>
      </w:r>
      <w:r>
        <w:rPr>
          <w:sz w:val="30"/>
        </w:rPr>
        <w:t>두께를</w:t>
      </w:r>
      <w:r>
        <w:rPr>
          <w:spacing w:val="-20"/>
          <w:sz w:val="30"/>
        </w:rPr>
        <w:t> </w:t>
      </w:r>
      <w:r>
        <w:rPr>
          <w:sz w:val="30"/>
        </w:rPr>
        <w:t>광학현미경</w:t>
      </w:r>
      <w:r>
        <w:rPr>
          <w:spacing w:val="-20"/>
          <w:sz w:val="30"/>
        </w:rPr>
        <w:t> </w:t>
      </w:r>
      <w:r>
        <w:rPr>
          <w:sz w:val="30"/>
        </w:rPr>
        <w:t>등을</w:t>
      </w:r>
      <w:r>
        <w:rPr>
          <w:spacing w:val="-19"/>
          <w:sz w:val="30"/>
        </w:rPr>
        <w:t> </w:t>
      </w:r>
      <w:r>
        <w:rPr>
          <w:sz w:val="30"/>
        </w:rPr>
        <w:t>통해</w:t>
      </w:r>
      <w:r>
        <w:rPr>
          <w:spacing w:val="-20"/>
          <w:sz w:val="30"/>
        </w:rPr>
        <w:t> </w:t>
      </w:r>
      <w:r>
        <w:rPr>
          <w:sz w:val="30"/>
        </w:rPr>
        <w:t>측정한다</w:t>
      </w:r>
      <w:r>
        <w:rPr>
          <w:rFonts w:ascii="Tahoma" w:eastAsia="Tahoma"/>
          <w:sz w:val="36"/>
        </w:rPr>
        <w:t>.</w:t>
      </w:r>
    </w:p>
    <w:p>
      <w:pPr>
        <w:spacing w:before="37"/>
        <w:ind w:left="112" w:right="0" w:firstLine="0"/>
        <w:jc w:val="left"/>
        <w:rPr>
          <w:rFonts w:ascii="Tahoma" w:hAnsi="Tahoma" w:eastAsia="Tahoma"/>
          <w:sz w:val="36"/>
        </w:rPr>
      </w:pPr>
      <w:r>
        <w:rPr>
          <w:rFonts w:ascii="Microsoft JhengHei UI Light" w:hAnsi="Microsoft JhengHei UI Light" w:eastAsia="Microsoft JhengHei UI Light" w:hint="eastAsia"/>
          <w:sz w:val="36"/>
        </w:rPr>
        <w:t>③</w:t>
      </w:r>
      <w:r>
        <w:rPr>
          <w:rFonts w:ascii="Microsoft JhengHei UI Light" w:hAnsi="Microsoft JhengHei UI Light" w:eastAsia="Microsoft JhengHei UI Light" w:hint="eastAsia"/>
          <w:spacing w:val="5"/>
          <w:sz w:val="36"/>
        </w:rPr>
        <w:t> </w:t>
      </w:r>
      <w:r>
        <w:rPr>
          <w:sz w:val="30"/>
        </w:rPr>
        <w:t>기기분석</w:t>
      </w:r>
      <w:r>
        <w:rPr>
          <w:spacing w:val="9"/>
          <w:sz w:val="30"/>
        </w:rPr>
        <w:t> </w:t>
      </w:r>
      <w:r>
        <w:rPr>
          <w:sz w:val="30"/>
        </w:rPr>
        <w:t>방법</w:t>
      </w:r>
      <w:r>
        <w:rPr>
          <w:rFonts w:ascii="Tahoma" w:hAnsi="Tahoma" w:eastAsia="Tahoma"/>
          <w:sz w:val="36"/>
        </w:rPr>
        <w:t>3</w:t>
      </w:r>
      <w:r>
        <w:rPr>
          <w:rFonts w:ascii="Tahoma" w:hAnsi="Tahoma" w:eastAsia="Tahoma"/>
          <w:spacing w:val="-1"/>
          <w:sz w:val="36"/>
        </w:rPr>
        <w:t> </w:t>
      </w:r>
      <w:r>
        <w:rPr>
          <w:rFonts w:ascii="Tahoma" w:hAnsi="Tahoma" w:eastAsia="Tahoma"/>
          <w:sz w:val="36"/>
        </w:rPr>
        <w:t>:</w:t>
      </w:r>
      <w:r>
        <w:rPr>
          <w:rFonts w:ascii="Tahoma" w:hAnsi="Tahoma" w:eastAsia="Tahoma"/>
          <w:spacing w:val="1"/>
          <w:sz w:val="36"/>
        </w:rPr>
        <w:t> </w:t>
      </w:r>
      <w:r>
        <w:rPr>
          <w:rFonts w:ascii="Tahoma" w:hAnsi="Tahoma" w:eastAsia="Tahoma"/>
          <w:sz w:val="36"/>
        </w:rPr>
        <w:t>“KS</w:t>
      </w:r>
      <w:r>
        <w:rPr>
          <w:rFonts w:ascii="Tahoma" w:hAnsi="Tahoma" w:eastAsia="Tahoma"/>
          <w:spacing w:val="1"/>
          <w:sz w:val="36"/>
        </w:rPr>
        <w:t> </w:t>
      </w:r>
      <w:r>
        <w:rPr>
          <w:rFonts w:ascii="Tahoma" w:hAnsi="Tahoma" w:eastAsia="Tahoma"/>
          <w:sz w:val="36"/>
        </w:rPr>
        <w:t>D 0246”</w:t>
      </w:r>
      <w:r>
        <w:rPr>
          <w:rFonts w:ascii="Tahoma" w:hAnsi="Tahoma" w:eastAsia="Tahoma"/>
          <w:spacing w:val="1"/>
          <w:sz w:val="36"/>
        </w:rPr>
        <w:t> </w:t>
      </w:r>
      <w:r>
        <w:rPr>
          <w:sz w:val="30"/>
        </w:rPr>
        <w:t>도금</w:t>
      </w:r>
      <w:r>
        <w:rPr>
          <w:spacing w:val="7"/>
          <w:sz w:val="30"/>
        </w:rPr>
        <w:t> </w:t>
      </w:r>
      <w:r>
        <w:rPr>
          <w:sz w:val="30"/>
        </w:rPr>
        <w:t>두께</w:t>
      </w:r>
      <w:r>
        <w:rPr>
          <w:spacing w:val="7"/>
          <w:sz w:val="30"/>
        </w:rPr>
        <w:t> </w:t>
      </w:r>
      <w:r>
        <w:rPr>
          <w:sz w:val="30"/>
        </w:rPr>
        <w:t>시험</w:t>
      </w:r>
      <w:r>
        <w:rPr>
          <w:spacing w:val="8"/>
          <w:sz w:val="30"/>
        </w:rPr>
        <w:t> </w:t>
      </w:r>
      <w:r>
        <w:rPr>
          <w:sz w:val="30"/>
        </w:rPr>
        <w:t>방법에</w:t>
      </w:r>
      <w:r>
        <w:rPr>
          <w:spacing w:val="7"/>
          <w:sz w:val="30"/>
        </w:rPr>
        <w:t> </w:t>
      </w:r>
      <w:r>
        <w:rPr>
          <w:sz w:val="30"/>
        </w:rPr>
        <w:t>따른다</w:t>
      </w:r>
      <w:r>
        <w:rPr>
          <w:rFonts w:ascii="Tahoma" w:hAnsi="Tahoma" w:eastAsia="Tahoma"/>
          <w:sz w:val="36"/>
        </w:rPr>
        <w:t>.</w:t>
      </w:r>
    </w:p>
    <w:p>
      <w:pPr>
        <w:pStyle w:val="BodyText"/>
        <w:spacing w:before="6"/>
        <w:ind w:left="0"/>
        <w:rPr>
          <w:rFonts w:ascii="Tahoma"/>
          <w:sz w:val="45"/>
        </w:rPr>
      </w:pPr>
    </w:p>
    <w:p>
      <w:pPr>
        <w:pStyle w:val="Heading2"/>
        <w:numPr>
          <w:ilvl w:val="0"/>
          <w:numId w:val="89"/>
        </w:numPr>
        <w:tabs>
          <w:tab w:pos="535" w:val="left" w:leader="none"/>
        </w:tabs>
        <w:spacing w:line="240" w:lineRule="auto" w:before="0" w:after="0"/>
        <w:ind w:left="534" w:right="0" w:hanging="423"/>
        <w:jc w:val="left"/>
      </w:pPr>
      <w:r>
        <w:rPr/>
        <w:t>라벨</w:t>
      </w:r>
      <w:r>
        <w:rPr>
          <w:rFonts w:ascii="Palatino Linotype" w:eastAsia="Palatino Linotype"/>
          <w:b w:val="0"/>
          <w:sz w:val="41"/>
        </w:rPr>
        <w:t>,</w:t>
      </w:r>
      <w:r>
        <w:rPr>
          <w:rFonts w:ascii="Palatino Linotype" w:eastAsia="Palatino Linotype"/>
          <w:b w:val="0"/>
          <w:spacing w:val="60"/>
          <w:sz w:val="41"/>
        </w:rPr>
        <w:t> </w:t>
      </w:r>
      <w:r>
        <w:rPr/>
        <w:t>마개</w:t>
      </w:r>
      <w:r>
        <w:rPr>
          <w:spacing w:val="43"/>
        </w:rPr>
        <w:t> </w:t>
      </w:r>
      <w:r>
        <w:rPr/>
        <w:t>및</w:t>
      </w:r>
      <w:r>
        <w:rPr>
          <w:spacing w:val="46"/>
        </w:rPr>
        <w:t> </w:t>
      </w:r>
      <w:r>
        <w:rPr/>
        <w:t>잡자재</w:t>
      </w:r>
    </w:p>
    <w:p>
      <w:pPr>
        <w:pStyle w:val="BodyText"/>
        <w:spacing w:before="11"/>
        <w:ind w:left="0"/>
        <w:rPr>
          <w:b/>
          <w:sz w:val="20"/>
        </w:rPr>
      </w:pPr>
    </w:p>
    <w:p>
      <w:pPr>
        <w:pStyle w:val="Heading4"/>
        <w:numPr>
          <w:ilvl w:val="1"/>
          <w:numId w:val="89"/>
        </w:numPr>
        <w:tabs>
          <w:tab w:pos="568" w:val="left" w:leader="none"/>
        </w:tabs>
        <w:spacing w:line="240" w:lineRule="auto" w:before="0" w:after="0"/>
        <w:ind w:left="567" w:right="0" w:hanging="456"/>
        <w:jc w:val="left"/>
      </w:pPr>
      <w:r>
        <w:rPr/>
        <w:pict>
          <v:shape style="position:absolute;margin-left:297.67868pt;margin-top:4.967545pt;width:7.5pt;height:18pt;mso-position-horizontal-relative:page;mso-position-vertical-relative:paragraph;z-index:-16954368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Tahoma" w:hAnsi="Tahoma"/>
                      <w:sz w:val="36"/>
                    </w:rPr>
                  </w:pPr>
                  <w:r>
                    <w:rPr>
                      <w:rFonts w:ascii="Tahoma" w:hAnsi="Tahoma"/>
                      <w:w w:val="137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6362624">
            <wp:simplePos x="0" y="0"/>
            <wp:positionH relativeFrom="page">
              <wp:posOffset>3832326</wp:posOffset>
            </wp:positionH>
            <wp:positionV relativeFrom="paragraph">
              <wp:posOffset>186388</wp:posOffset>
            </wp:positionV>
            <wp:extent cx="27028" cy="18267"/>
            <wp:effectExtent l="0" t="0" r="0" b="0"/>
            <wp:wrapNone/>
            <wp:docPr id="10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28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7"/>
          <w:w w:val="95"/>
        </w:rPr>
        <w:t>라벨</w:t>
      </w:r>
      <w:r>
        <w:rPr>
          <w:rFonts w:ascii="Palatino Linotype" w:eastAsia="Palatino Linotype"/>
          <w:b w:val="0"/>
          <w:spacing w:val="-27"/>
          <w:w w:val="95"/>
          <w:sz w:val="36"/>
        </w:rPr>
        <w:t>,</w:t>
      </w:r>
      <w:r>
        <w:rPr>
          <w:rFonts w:ascii="Palatino Linotype" w:eastAsia="Palatino Linotype"/>
          <w:b w:val="0"/>
          <w:spacing w:val="84"/>
          <w:w w:val="95"/>
          <w:sz w:val="36"/>
        </w:rPr>
        <w:t> </w:t>
      </w:r>
      <w:r>
        <w:rPr>
          <w:spacing w:val="-21"/>
          <w:w w:val="95"/>
        </w:rPr>
        <w:t>마개</w:t>
      </w:r>
      <w:r>
        <w:rPr>
          <w:spacing w:val="25"/>
          <w:w w:val="95"/>
        </w:rPr>
        <w:t> </w:t>
      </w:r>
      <w:r>
        <w:rPr>
          <w:w w:val="95"/>
        </w:rPr>
        <w:t>및</w:t>
      </w:r>
      <w:r>
        <w:rPr>
          <w:spacing w:val="26"/>
          <w:w w:val="95"/>
        </w:rPr>
        <w:t> </w:t>
      </w:r>
      <w:r>
        <w:rPr>
          <w:spacing w:val="-30"/>
          <w:w w:val="95"/>
        </w:rPr>
        <w:t>잡자재의</w:t>
      </w:r>
      <w:r>
        <w:rPr>
          <w:spacing w:val="26"/>
          <w:w w:val="95"/>
        </w:rPr>
        <w:t> </w:t>
      </w:r>
      <w:r>
        <w:rPr>
          <w:spacing w:val="-26"/>
          <w:w w:val="95"/>
        </w:rPr>
        <w:t>포장재</w:t>
      </w:r>
      <w:r>
        <w:rPr>
          <w:spacing w:val="25"/>
          <w:w w:val="95"/>
        </w:rPr>
        <w:t> </w:t>
      </w:r>
      <w:r>
        <w:rPr>
          <w:spacing w:val="-21"/>
          <w:w w:val="95"/>
        </w:rPr>
        <w:t>재질</w:t>
      </w:r>
      <w:r>
        <w:rPr>
          <w:spacing w:val="47"/>
          <w:w w:val="95"/>
        </w:rPr>
        <w:t> </w:t>
      </w:r>
      <w:r>
        <w:rPr>
          <w:spacing w:val="-21"/>
          <w:w w:val="95"/>
        </w:rPr>
        <w:t>구조</w:t>
      </w:r>
      <w:r>
        <w:rPr>
          <w:spacing w:val="26"/>
          <w:w w:val="95"/>
        </w:rPr>
        <w:t> </w:t>
      </w:r>
      <w:r>
        <w:rPr>
          <w:w w:val="95"/>
        </w:rPr>
        <w:t>및</w:t>
      </w:r>
      <w:r>
        <w:rPr>
          <w:spacing w:val="25"/>
          <w:w w:val="95"/>
        </w:rPr>
        <w:t> </w:t>
      </w:r>
      <w:r>
        <w:rPr>
          <w:spacing w:val="-30"/>
          <w:w w:val="95"/>
        </w:rPr>
        <w:t>재활용의</w:t>
      </w:r>
      <w:r>
        <w:rPr>
          <w:spacing w:val="26"/>
          <w:w w:val="95"/>
        </w:rPr>
        <w:t> </w:t>
      </w:r>
      <w:r>
        <w:rPr>
          <w:spacing w:val="-26"/>
          <w:w w:val="95"/>
        </w:rPr>
        <w:t>용이성</w:t>
      </w:r>
      <w:r>
        <w:rPr>
          <w:spacing w:val="26"/>
          <w:w w:val="95"/>
        </w:rPr>
        <w:t> </w:t>
      </w:r>
      <w:r>
        <w:rPr>
          <w:spacing w:val="-30"/>
          <w:w w:val="95"/>
        </w:rPr>
        <w:t>판정등급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우수</w:t>
      </w:r>
    </w:p>
    <w:p>
      <w:pPr>
        <w:pStyle w:val="BodyText"/>
        <w:spacing w:before="94"/>
        <w:rPr>
          <w:rFonts w:ascii="Tahoma" w:eastAsia="Tahoma"/>
          <w:sz w:val="36"/>
        </w:rPr>
      </w:pPr>
      <w:r>
        <w:rPr/>
        <w:t>합성수지</w:t>
      </w:r>
      <w:r>
        <w:rPr>
          <w:spacing w:val="37"/>
        </w:rPr>
        <w:t> </w:t>
      </w:r>
      <w:r>
        <w:rPr/>
        <w:t>재질이거나</w:t>
      </w:r>
      <w:r>
        <w:rPr>
          <w:spacing w:val="39"/>
        </w:rPr>
        <w:t> </w:t>
      </w:r>
      <w:r>
        <w:rPr/>
        <w:t>몸체에</w:t>
      </w:r>
      <w:r>
        <w:rPr>
          <w:spacing w:val="37"/>
        </w:rPr>
        <w:t> </w:t>
      </w:r>
      <w:r>
        <w:rPr/>
        <w:t>직접</w:t>
      </w:r>
      <w:r>
        <w:rPr>
          <w:spacing w:val="38"/>
        </w:rPr>
        <w:t> </w:t>
      </w:r>
      <w:r>
        <w:rPr/>
        <w:t>인쇄인</w:t>
      </w:r>
      <w:r>
        <w:rPr>
          <w:spacing w:val="39"/>
        </w:rPr>
        <w:t> </w:t>
      </w:r>
      <w:r>
        <w:rPr/>
        <w:t>것을</w:t>
      </w:r>
      <w:r>
        <w:rPr>
          <w:spacing w:val="37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spacing w:after="0"/>
        <w:rPr>
          <w:rFonts w:ascii="Tahoma" w:eastAsia="Tahoma"/>
          <w:sz w:val="36"/>
        </w:rPr>
        <w:sectPr>
          <w:pgSz w:w="11900" w:h="16820"/>
          <w:pgMar w:header="0" w:footer="907" w:top="1600" w:bottom="1100" w:left="1020" w:right="1000"/>
        </w:sectPr>
      </w:pPr>
    </w:p>
    <w:p>
      <w:pPr>
        <w:pStyle w:val="BodyText"/>
        <w:spacing w:before="11"/>
        <w:ind w:left="0"/>
        <w:rPr>
          <w:rFonts w:ascii="Tahoma"/>
          <w:sz w:val="27"/>
        </w:rPr>
      </w:pP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1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어려움</w:t>
      </w:r>
    </w:p>
    <w:p>
      <w:pPr>
        <w:pStyle w:val="BodyText"/>
        <w:spacing w:line="237" w:lineRule="auto" w:before="100"/>
        <w:ind w:right="128"/>
        <w:rPr>
          <w:rFonts w:ascii="Tahoma" w:eastAsia="Tahoma"/>
          <w:sz w:val="36"/>
        </w:rPr>
      </w:pPr>
      <w:r>
        <w:rPr>
          <w:rFonts w:ascii="Tahoma" w:eastAsia="Tahoma"/>
          <w:sz w:val="36"/>
        </w:rPr>
        <w:t>PVC</w:t>
      </w:r>
      <w:r>
        <w:rPr>
          <w:rFonts w:ascii="Tahoma" w:eastAsia="Tahoma"/>
          <w:spacing w:val="1"/>
          <w:sz w:val="36"/>
        </w:rPr>
        <w:t> </w:t>
      </w:r>
      <w:r>
        <w:rPr/>
        <w:t>계열</w:t>
      </w:r>
      <w:r>
        <w:rPr>
          <w:spacing w:val="4"/>
        </w:rPr>
        <w:t> </w:t>
      </w:r>
      <w:r>
        <w:rPr/>
        <w:t>재질이거나</w:t>
      </w:r>
      <w:r>
        <w:rPr>
          <w:spacing w:val="5"/>
        </w:rPr>
        <w:t> </w:t>
      </w:r>
      <w:r>
        <w:rPr/>
        <w:t>합성수지</w:t>
      </w:r>
      <w:r>
        <w:rPr>
          <w:spacing w:val="7"/>
        </w:rPr>
        <w:t> </w:t>
      </w:r>
      <w:r>
        <w:rPr/>
        <w:t>이외의</w:t>
      </w:r>
      <w:r>
        <w:rPr>
          <w:spacing w:val="6"/>
        </w:rPr>
        <w:t> </w:t>
      </w:r>
      <w:r>
        <w:rPr/>
        <w:t>재질로서</w:t>
      </w:r>
      <w:r>
        <w:rPr>
          <w:spacing w:val="5"/>
        </w:rPr>
        <w:t> </w:t>
      </w:r>
      <w:r>
        <w:rPr/>
        <w:t>몸체와</w:t>
      </w:r>
      <w:r>
        <w:rPr>
          <w:spacing w:val="6"/>
        </w:rPr>
        <w:t> </w:t>
      </w:r>
      <w:r>
        <w:rPr/>
        <w:t>분리</w:t>
      </w:r>
      <w:r>
        <w:rPr>
          <w:spacing w:val="5"/>
        </w:rPr>
        <w:t> </w:t>
      </w:r>
      <w:r>
        <w:rPr/>
        <w:t>불가능한</w:t>
      </w:r>
      <w:r>
        <w:rPr>
          <w:spacing w:val="-102"/>
        </w:rPr>
        <w:t> </w:t>
      </w:r>
      <w:r>
        <w:rPr/>
        <w:t>것을</w:t>
      </w:r>
      <w:r>
        <w:rPr>
          <w:spacing w:val="42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Tahoma" w:eastAsia="Tahoma"/>
          <w:sz w:val="30"/>
        </w:rPr>
      </w:pPr>
      <w:r>
        <w:rPr>
          <w:sz w:val="30"/>
        </w:rPr>
        <w:t>재활용</w:t>
      </w:r>
      <w:r>
        <w:rPr>
          <w:spacing w:val="44"/>
          <w:sz w:val="30"/>
        </w:rPr>
        <w:t> </w:t>
      </w:r>
      <w:r>
        <w:rPr>
          <w:sz w:val="30"/>
        </w:rPr>
        <w:t>보통</w:t>
      </w:r>
    </w:p>
    <w:p>
      <w:pPr>
        <w:pStyle w:val="BodyText"/>
        <w:spacing w:before="96"/>
        <w:rPr>
          <w:rFonts w:ascii="Tahoma" w:eastAsia="Tahoma"/>
          <w:sz w:val="36"/>
        </w:rPr>
      </w:pPr>
      <w:r>
        <w:rPr/>
        <w:t>재활용</w:t>
      </w:r>
      <w:r>
        <w:rPr>
          <w:spacing w:val="38"/>
        </w:rPr>
        <w:t> </w:t>
      </w:r>
      <w:r>
        <w:rPr/>
        <w:t>우수</w:t>
      </w:r>
      <w:r>
        <w:rPr>
          <w:spacing w:val="40"/>
        </w:rPr>
        <w:t> </w:t>
      </w:r>
      <w:r>
        <w:rPr/>
        <w:t>또는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/>
        <w:t>어려움으로</w:t>
      </w:r>
      <w:r>
        <w:rPr>
          <w:spacing w:val="40"/>
        </w:rPr>
        <w:t> </w:t>
      </w:r>
      <w:r>
        <w:rPr/>
        <w:t>구분되지</w:t>
      </w:r>
      <w:r>
        <w:rPr>
          <w:spacing w:val="39"/>
        </w:rPr>
        <w:t> </w:t>
      </w:r>
      <w:r>
        <w:rPr/>
        <w:t>아니한</w:t>
      </w:r>
      <w:r>
        <w:rPr>
          <w:spacing w:val="38"/>
        </w:rPr>
        <w:t> </w:t>
      </w:r>
      <w:r>
        <w:rPr/>
        <w:t>것을</w:t>
      </w:r>
      <w:r>
        <w:rPr>
          <w:spacing w:val="41"/>
        </w:rPr>
        <w:t> </w:t>
      </w:r>
      <w:r>
        <w:rPr/>
        <w:t>말한다</w:t>
      </w:r>
      <w:r>
        <w:rPr>
          <w:rFonts w:ascii="Tahoma" w:eastAsia="Tahoma"/>
          <w:sz w:val="36"/>
        </w:rPr>
        <w:t>.</w:t>
      </w:r>
    </w:p>
    <w:p>
      <w:pPr>
        <w:pStyle w:val="BodyText"/>
        <w:spacing w:before="5"/>
        <w:ind w:left="0"/>
        <w:rPr>
          <w:rFonts w:ascii="Tahoma"/>
          <w:sz w:val="29"/>
        </w:rPr>
      </w:pPr>
    </w:p>
    <w:p>
      <w:pPr>
        <w:pStyle w:val="Heading4"/>
        <w:numPr>
          <w:ilvl w:val="1"/>
          <w:numId w:val="89"/>
        </w:numPr>
        <w:tabs>
          <w:tab w:pos="636" w:val="left" w:leader="none"/>
        </w:tabs>
        <w:spacing w:line="240" w:lineRule="auto" w:before="0" w:after="0"/>
        <w:ind w:left="635" w:right="0" w:hanging="524"/>
        <w:jc w:val="left"/>
      </w:pPr>
      <w:r>
        <w:rPr/>
        <w:t>라벨</w:t>
      </w:r>
      <w:r>
        <w:rPr>
          <w:rFonts w:ascii="Palatino Linotype" w:eastAsia="Palatino Linotype"/>
          <w:b w:val="0"/>
          <w:sz w:val="36"/>
        </w:rPr>
        <w:t>,</w:t>
      </w:r>
      <w:r>
        <w:rPr>
          <w:rFonts w:ascii="Palatino Linotype" w:eastAsia="Palatino Linotype"/>
          <w:b w:val="0"/>
          <w:spacing w:val="55"/>
          <w:sz w:val="36"/>
        </w:rPr>
        <w:t> </w:t>
      </w:r>
      <w:r>
        <w:rPr/>
        <w:t>마개</w:t>
      </w:r>
      <w:r>
        <w:rPr>
          <w:spacing w:val="42"/>
        </w:rPr>
        <w:t> </w:t>
      </w:r>
      <w:r>
        <w:rPr/>
        <w:t>및</w:t>
      </w:r>
      <w:r>
        <w:rPr>
          <w:spacing w:val="40"/>
        </w:rPr>
        <w:t> </w:t>
      </w:r>
      <w:r>
        <w:rPr/>
        <w:t>잡자재의</w:t>
      </w:r>
      <w:r>
        <w:rPr>
          <w:spacing w:val="40"/>
        </w:rPr>
        <w:t> </w:t>
      </w:r>
      <w:r>
        <w:rPr/>
        <w:t>재활용의</w:t>
      </w:r>
      <w:r>
        <w:rPr>
          <w:spacing w:val="42"/>
        </w:rPr>
        <w:t> </w:t>
      </w:r>
      <w:r>
        <w:rPr/>
        <w:t>용이성</w:t>
      </w:r>
      <w:r>
        <w:rPr>
          <w:spacing w:val="41"/>
        </w:rPr>
        <w:t> </w:t>
      </w:r>
      <w:r>
        <w:rPr/>
        <w:t>판정방법</w:t>
      </w:r>
    </w:p>
    <w:p>
      <w:pPr>
        <w:pStyle w:val="ListParagraph"/>
        <w:numPr>
          <w:ilvl w:val="2"/>
          <w:numId w:val="89"/>
        </w:numPr>
        <w:tabs>
          <w:tab w:pos="859" w:val="left" w:leader="none"/>
        </w:tabs>
        <w:spacing w:line="240" w:lineRule="auto" w:before="96" w:after="0"/>
        <w:ind w:left="858" w:right="0" w:hanging="747"/>
        <w:jc w:val="left"/>
        <w:rPr>
          <w:rFonts w:ascii="Palatino Linotype" w:eastAsia="Palatino Linotype"/>
          <w:b/>
          <w:sz w:val="30"/>
        </w:rPr>
      </w:pPr>
      <w:r>
        <w:rPr>
          <w:b/>
          <w:sz w:val="30"/>
        </w:rPr>
        <w:t>육안</w:t>
      </w:r>
      <w:r>
        <w:rPr>
          <w:b/>
          <w:spacing w:val="44"/>
          <w:sz w:val="30"/>
        </w:rPr>
        <w:t> </w:t>
      </w:r>
      <w:r>
        <w:rPr>
          <w:b/>
          <w:sz w:val="30"/>
        </w:rPr>
        <w:t>판정</w:t>
      </w:r>
    </w:p>
    <w:p>
      <w:pPr>
        <w:pStyle w:val="ListParagraph"/>
        <w:numPr>
          <w:ilvl w:val="3"/>
          <w:numId w:val="89"/>
        </w:numPr>
        <w:tabs>
          <w:tab w:pos="1084" w:val="left" w:leader="none"/>
        </w:tabs>
        <w:spacing w:line="240" w:lineRule="auto" w:before="94" w:after="0"/>
        <w:ind w:left="1083" w:right="0" w:hanging="972"/>
        <w:jc w:val="left"/>
        <w:rPr>
          <w:rFonts w:ascii="Tahoma" w:eastAsia="Tahoma"/>
          <w:sz w:val="36"/>
        </w:rPr>
      </w:pPr>
      <w:r>
        <w:rPr>
          <w:sz w:val="30"/>
        </w:rPr>
        <w:t>몸체에</w:t>
      </w:r>
      <w:r>
        <w:rPr>
          <w:spacing w:val="35"/>
          <w:sz w:val="30"/>
        </w:rPr>
        <w:t> </w:t>
      </w:r>
      <w:r>
        <w:rPr>
          <w:sz w:val="30"/>
        </w:rPr>
        <w:t>직접인쇄</w:t>
      </w:r>
      <w:r>
        <w:rPr>
          <w:spacing w:val="34"/>
          <w:sz w:val="30"/>
        </w:rPr>
        <w:t> </w:t>
      </w:r>
      <w:r>
        <w:rPr>
          <w:sz w:val="30"/>
        </w:rPr>
        <w:t>유무는</w:t>
      </w:r>
      <w:r>
        <w:rPr>
          <w:spacing w:val="37"/>
          <w:sz w:val="30"/>
        </w:rPr>
        <w:t> </w:t>
      </w:r>
      <w:r>
        <w:rPr>
          <w:sz w:val="30"/>
        </w:rPr>
        <w:t>육안으로</w:t>
      </w:r>
      <w:r>
        <w:rPr>
          <w:spacing w:val="35"/>
          <w:sz w:val="30"/>
        </w:rPr>
        <w:t> </w:t>
      </w:r>
      <w:r>
        <w:rPr>
          <w:sz w:val="30"/>
        </w:rPr>
        <w:t>판정한다</w:t>
      </w:r>
      <w:r>
        <w:rPr>
          <w:rFonts w:ascii="Tahoma" w:eastAsia="Tahoma"/>
          <w:sz w:val="36"/>
        </w:rPr>
        <w:t>.</w:t>
      </w:r>
    </w:p>
    <w:p>
      <w:pPr>
        <w:pStyle w:val="ListParagraph"/>
        <w:numPr>
          <w:ilvl w:val="3"/>
          <w:numId w:val="89"/>
        </w:numPr>
        <w:tabs>
          <w:tab w:pos="1111" w:val="left" w:leader="none"/>
        </w:tabs>
        <w:spacing w:line="237" w:lineRule="auto" w:before="100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476.981506pt;margin-top:9.768033pt;width:7.5pt;height:18pt;mso-position-horizontal-relative:page;mso-position-vertical-relative:paragraph;z-index:-16953344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몸체와 분리 가능 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2</w:t>
      </w:r>
      <w:r>
        <w:rPr>
          <w:sz w:val="30"/>
        </w:rPr>
        <w:t>장 유리병 포장재 재질 구조 및</w:t>
      </w:r>
      <w:r>
        <w:rPr>
          <w:spacing w:val="1"/>
          <w:sz w:val="30"/>
        </w:rPr>
        <w:t> </w:t>
      </w:r>
      <w:r>
        <w:rPr>
          <w:sz w:val="30"/>
        </w:rPr>
        <w:t>재활용의</w:t>
      </w:r>
      <w:r>
        <w:rPr>
          <w:spacing w:val="29"/>
          <w:sz w:val="30"/>
        </w:rPr>
        <w:t> </w:t>
      </w:r>
      <w:r>
        <w:rPr>
          <w:sz w:val="30"/>
        </w:rPr>
        <w:t>용이성</w:t>
      </w:r>
      <w:r>
        <w:rPr>
          <w:spacing w:val="31"/>
          <w:sz w:val="30"/>
        </w:rPr>
        <w:t> </w:t>
      </w:r>
      <w:r>
        <w:rPr>
          <w:sz w:val="30"/>
        </w:rPr>
        <w:t>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</w:t>
      </w:r>
      <w:r>
        <w:rPr>
          <w:spacing w:val="31"/>
          <w:sz w:val="30"/>
        </w:rPr>
        <w:t> </w:t>
      </w:r>
      <w:r>
        <w:rPr>
          <w:rFonts w:ascii="Tahoma" w:hAnsi="Tahoma" w:eastAsia="Tahoma"/>
          <w:sz w:val="36"/>
        </w:rPr>
        <w:t>‘3.2.1.2‘</w:t>
      </w:r>
      <w:r>
        <w:rPr>
          <w:sz w:val="30"/>
        </w:rPr>
        <w:t>을</w:t>
      </w:r>
      <w:r>
        <w:rPr>
          <w:spacing w:val="31"/>
          <w:sz w:val="30"/>
        </w:rPr>
        <w:t> </w:t>
      </w:r>
      <w:r>
        <w:rPr>
          <w:sz w:val="30"/>
        </w:rPr>
        <w:t>준용한다</w:t>
      </w:r>
      <w:r>
        <w:rPr>
          <w:rFonts w:ascii="Tahoma" w:hAnsi="Tahoma" w:eastAsia="Tahoma"/>
          <w:sz w:val="36"/>
        </w:rPr>
        <w:t>.</w:t>
      </w:r>
    </w:p>
    <w:p>
      <w:pPr>
        <w:pStyle w:val="Heading4"/>
        <w:numPr>
          <w:ilvl w:val="2"/>
          <w:numId w:val="89"/>
        </w:numPr>
        <w:tabs>
          <w:tab w:pos="859" w:val="left" w:leader="none"/>
        </w:tabs>
        <w:spacing w:line="240" w:lineRule="auto" w:before="98" w:after="0"/>
        <w:ind w:left="858" w:right="0" w:hanging="747"/>
        <w:jc w:val="both"/>
        <w:rPr>
          <w:rFonts w:ascii="Palatino Linotype" w:eastAsia="Palatino Linotype"/>
        </w:rPr>
      </w:pPr>
      <w:r>
        <w:rPr/>
        <w:t>기기</w:t>
      </w:r>
      <w:r>
        <w:rPr>
          <w:spacing w:val="44"/>
        </w:rPr>
        <w:t> </w:t>
      </w:r>
      <w:r>
        <w:rPr/>
        <w:t>분석</w:t>
      </w:r>
    </w:p>
    <w:p>
      <w:pPr>
        <w:pStyle w:val="ListParagraph"/>
        <w:numPr>
          <w:ilvl w:val="3"/>
          <w:numId w:val="89"/>
        </w:numPr>
        <w:tabs>
          <w:tab w:pos="1108" w:val="left" w:leader="none"/>
        </w:tabs>
        <w:spacing w:line="216" w:lineRule="auto" w:before="134" w:after="0"/>
        <w:ind w:left="112" w:right="132" w:firstLine="0"/>
        <w:jc w:val="both"/>
        <w:rPr>
          <w:rFonts w:ascii="Tahoma" w:hAnsi="Tahoma" w:eastAsia="Tahoma"/>
          <w:sz w:val="36"/>
        </w:rPr>
      </w:pPr>
      <w:r>
        <w:rPr/>
        <w:pict>
          <v:shape style="position:absolute;margin-left:109.140846pt;margin-top:36.642967pt;width:7.5pt;height:18pt;mso-position-horizontal-relative:page;mso-position-vertical-relative:paragraph;z-index:-16952832" type="#_x0000_t202" filled="false" stroked="false">
            <v:textbox inset="0,0,0,0">
              <w:txbxContent>
                <w:p>
                  <w:pPr>
                    <w:spacing w:line="360" w:lineRule="exact" w:before="0"/>
                    <w:ind w:left="0" w:right="0" w:firstLine="0"/>
                    <w:jc w:val="left"/>
                    <w:rPr>
                      <w:rFonts w:ascii="SimSun-ExtB" w:hAnsi="SimSun-ExtB"/>
                      <w:sz w:val="36"/>
                    </w:rPr>
                  </w:pPr>
                  <w:r>
                    <w:rPr>
                      <w:rFonts w:ascii="SimSun-ExtB" w:hAnsi="SimSun-ExtB"/>
                      <w:w w:val="41"/>
                      <w:sz w:val="36"/>
                    </w:rPr>
                    <w:t>‧</w:t>
                  </w:r>
                </w:p>
              </w:txbxContent>
            </v:textbox>
            <w10:wrap type="none"/>
          </v:shape>
        </w:pict>
      </w:r>
      <w:r>
        <w:rPr>
          <w:sz w:val="30"/>
        </w:rPr>
        <w:t>합성수지 재질</w:t>
      </w:r>
      <w:r>
        <w:rPr>
          <w:rFonts w:ascii="Tahoma" w:hAnsi="Tahoma" w:eastAsia="Tahoma"/>
          <w:sz w:val="36"/>
        </w:rPr>
        <w:t>(PVC </w:t>
      </w:r>
      <w:r>
        <w:rPr>
          <w:sz w:val="30"/>
        </w:rPr>
        <w:t>계열 포함여부</w:t>
      </w:r>
      <w:r>
        <w:rPr>
          <w:rFonts w:ascii="Tahoma" w:hAnsi="Tahoma" w:eastAsia="Tahoma"/>
          <w:sz w:val="36"/>
        </w:rPr>
        <w:t>) </w:t>
      </w:r>
      <w:r>
        <w:rPr>
          <w:sz w:val="30"/>
        </w:rPr>
        <w:t>판정 </w:t>
      </w:r>
      <w:r>
        <w:rPr>
          <w:rFonts w:ascii="Tahoma" w:hAnsi="Tahoma" w:eastAsia="Tahoma"/>
          <w:sz w:val="36"/>
        </w:rPr>
        <w:t>: ‘</w:t>
      </w:r>
      <w:r>
        <w:rPr>
          <w:sz w:val="30"/>
        </w:rPr>
        <w:t>제</w:t>
      </w:r>
      <w:r>
        <w:rPr>
          <w:rFonts w:ascii="Tahoma" w:hAnsi="Tahoma" w:eastAsia="Tahoma"/>
          <w:sz w:val="36"/>
        </w:rPr>
        <w:t>1</w:t>
      </w:r>
      <w:r>
        <w:rPr>
          <w:sz w:val="30"/>
        </w:rPr>
        <w:t>장 종이팩 포장</w:t>
      </w:r>
      <w:r>
        <w:rPr>
          <w:spacing w:val="1"/>
          <w:sz w:val="30"/>
        </w:rPr>
        <w:t> </w:t>
      </w:r>
      <w:r>
        <w:rPr>
          <w:sz w:val="30"/>
        </w:rPr>
        <w:t>재 재질 구조 및 재활용의 용이성 판정방법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의 </w:t>
      </w:r>
      <w:r>
        <w:rPr>
          <w:rFonts w:ascii="Tahoma" w:hAnsi="Tahoma" w:eastAsia="Tahoma"/>
          <w:sz w:val="36"/>
        </w:rPr>
        <w:t>‘2.2.2.2 </w:t>
      </w:r>
      <w:r>
        <w:rPr>
          <w:sz w:val="36"/>
        </w:rPr>
        <w:t>②</w:t>
      </w:r>
      <w:r>
        <w:rPr>
          <w:sz w:val="30"/>
        </w:rPr>
        <w:t>항</w:t>
      </w:r>
      <w:r>
        <w:rPr>
          <w:rFonts w:ascii="Tahoma" w:hAnsi="Tahoma" w:eastAsia="Tahoma"/>
          <w:sz w:val="36"/>
        </w:rPr>
        <w:t>’</w:t>
      </w:r>
      <w:r>
        <w:rPr>
          <w:sz w:val="30"/>
        </w:rPr>
        <w:t>을 준용한</w:t>
      </w:r>
      <w:r>
        <w:rPr>
          <w:spacing w:val="-103"/>
          <w:sz w:val="30"/>
        </w:rPr>
        <w:t> </w:t>
      </w:r>
      <w:r>
        <w:rPr>
          <w:sz w:val="30"/>
        </w:rPr>
        <w:t>다</w:t>
      </w:r>
      <w:r>
        <w:rPr>
          <w:rFonts w:ascii="Tahoma" w:hAnsi="Tahoma" w:eastAsia="Tahoma"/>
          <w:sz w:val="36"/>
        </w:rPr>
        <w:t>.</w:t>
      </w:r>
    </w:p>
    <w:sectPr>
      <w:pgSz w:w="11900" w:h="16820"/>
      <w:pgMar w:header="0" w:footer="907" w:top="1600" w:bottom="1100" w:left="102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Malgun Gothic">
    <w:altName w:val="Malgun Gothic"/>
    <w:charset w:val="1"/>
    <w:family w:val="swiss"/>
    <w:pitch w:val="variable"/>
  </w:font>
  <w:font w:name="MS UI Gothic">
    <w:altName w:val="MS UI Gothic"/>
    <w:charset w:val="1"/>
    <w:family w:val="swiss"/>
    <w:pitch w:val="variable"/>
  </w:font>
  <w:font w:name="Palatino Linotype">
    <w:altName w:val="Palatino Linotype"/>
    <w:charset w:val="1"/>
    <w:family w:val="roman"/>
    <w:pitch w:val="variable"/>
  </w:font>
  <w:font w:name="Wingdings">
    <w:altName w:val="Wingdings"/>
    <w:charset w:val="2"/>
    <w:family w:val="decorative"/>
    <w:pitch w:val="variable"/>
  </w:font>
  <w:font w:name="Microsoft JhengHei UI Light">
    <w:altName w:val="Microsoft JhengHei UI Light"/>
    <w:charset w:val="1"/>
    <w:family w:val="swiss"/>
    <w:pitch w:val="variable"/>
  </w:font>
  <w:font w:name="Microsoft YaHei UI">
    <w:altName w:val="Microsoft YaHei UI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SimSun-ExtB">
    <w:altName w:val="SimSun-ExtB"/>
    <w:charset w:val="1"/>
    <w:family w:val="modern"/>
    <w:pitch w:val="default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18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3.965546pt;margin-top:784.644226pt;width:29.95pt;height:14.95pt;mso-position-horizontal-relative:page;mso-position-vertical-relative:page;z-index:-17027072" type="#_x0000_t202" filled="false" stroked="false">
          <v:textbox inset="0,0,0,0">
            <w:txbxContent>
              <w:p>
                <w:pPr>
                  <w:spacing w:before="32"/>
                  <w:ind w:left="20" w:right="0" w:firstLine="0"/>
                  <w:jc w:val="left"/>
                  <w:rPr>
                    <w:rFonts w:ascii="Verdana"/>
                    <w:sz w:val="20"/>
                  </w:rPr>
                </w:pPr>
                <w:r>
                  <w:rPr>
                    <w:rFonts w:ascii="Verdana"/>
                    <w:sz w:val="20"/>
                  </w:rPr>
                  <w:t>-</w:t>
                </w:r>
                <w:r>
                  <w:rPr>
                    <w:rFonts w:ascii="Verdana"/>
                    <w:spacing w:val="25"/>
                    <w:sz w:val="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Verdan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</w:t>
                </w:r>
                <w:r>
                  <w:rPr/>
                  <w:fldChar w:fldCharType="end"/>
                </w:r>
                <w:r>
                  <w:rPr>
                    <w:rFonts w:ascii="Verdana"/>
                    <w:spacing w:val="26"/>
                    <w:sz w:val="20"/>
                  </w:rPr>
                  <w:t> </w:t>
                </w:r>
                <w:r>
                  <w:rPr>
                    <w:rFonts w:ascii="Verdana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81.207062pt;margin-top:784.644226pt;width:35.450pt;height:14.95pt;mso-position-horizontal-relative:page;mso-position-vertical-relative:page;z-index:-17026560" type="#_x0000_t202" filled="false" stroked="false">
          <v:textbox inset="0,0,0,0">
            <w:txbxContent>
              <w:p>
                <w:pPr>
                  <w:spacing w:before="32"/>
                  <w:ind w:left="20" w:right="0" w:firstLine="0"/>
                  <w:jc w:val="left"/>
                  <w:rPr>
                    <w:rFonts w:ascii="Verdana"/>
                    <w:sz w:val="20"/>
                  </w:rPr>
                </w:pPr>
                <w:r>
                  <w:rPr>
                    <w:rFonts w:ascii="Verdana"/>
                    <w:sz w:val="20"/>
                  </w:rPr>
                  <w:t>-</w:t>
                </w:r>
                <w:r>
                  <w:rPr>
                    <w:rFonts w:ascii="Verdana"/>
                    <w:spacing w:val="19"/>
                    <w:sz w:val="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Verdan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Verdana"/>
                    <w:spacing w:val="19"/>
                    <w:sz w:val="20"/>
                  </w:rPr>
                  <w:t> </w:t>
                </w:r>
                <w:r>
                  <w:rPr>
                    <w:rFonts w:ascii="Verdana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8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746"/>
        <w:jc w:val="left"/>
      </w:pPr>
      <w:rPr>
        <w:rFonts w:hint="default" w:ascii="Tahoma" w:hAnsi="Tahoma" w:eastAsia="Tahoma" w:cs="Tahoma"/>
        <w:spacing w:val="-1"/>
        <w:w w:val="73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87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746"/>
        <w:jc w:val="left"/>
      </w:pPr>
      <w:rPr>
        <w:rFonts w:hint="default" w:ascii="Tahoma" w:hAnsi="Tahoma" w:eastAsia="Tahoma" w:cs="Tahoma"/>
        <w:spacing w:val="-1"/>
        <w:w w:val="73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86">
    <w:multiLevelType w:val="hybridMultilevel"/>
    <w:lvl w:ilvl="0">
      <w:start w:val="1"/>
      <w:numFmt w:val="decimal"/>
      <w:lvlText w:val="%1"/>
      <w:lvlJc w:val="left"/>
      <w:pPr>
        <w:ind w:left="932" w:hanging="821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2" w:hanging="821"/>
        <w:jc w:val="left"/>
      </w:pPr>
      <w:rPr>
        <w:rFonts w:hint="default"/>
        <w:lang w:val="en-US" w:eastAsia="ko-KR" w:bidi="ar-SA"/>
      </w:rPr>
    </w:lvl>
    <w:lvl w:ilvl="2">
      <w:start w:val="2"/>
      <w:numFmt w:val="decimal"/>
      <w:lvlText w:val="%1.%2.%3."/>
      <w:lvlJc w:val="left"/>
      <w:pPr>
        <w:ind w:left="932" w:hanging="821"/>
        <w:jc w:val="left"/>
      </w:pPr>
      <w:rPr>
        <w:rFonts w:hint="default" w:ascii="Tahoma" w:hAnsi="Tahoma" w:eastAsia="Tahoma" w:cs="Tahoma"/>
        <w:spacing w:val="-1"/>
        <w:w w:val="68"/>
        <w:sz w:val="36"/>
        <w:szCs w:val="36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22" w:hanging="8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16" w:hanging="8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10" w:hanging="8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04" w:hanging="8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98" w:hanging="8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92" w:hanging="821"/>
      </w:pPr>
      <w:rPr>
        <w:rFonts w:hint="default"/>
        <w:lang w:val="en-US" w:eastAsia="ko-KR" w:bidi="ar-SA"/>
      </w:rPr>
    </w:lvl>
  </w:abstractNum>
  <w:abstractNum w:abstractNumId="85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746"/>
        <w:jc w:val="left"/>
      </w:pPr>
      <w:rPr>
        <w:rFonts w:hint="default" w:ascii="Tahoma" w:hAnsi="Tahoma" w:eastAsia="Tahoma" w:cs="Tahoma"/>
        <w:spacing w:val="-6"/>
        <w:w w:val="68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84">
    <w:multiLevelType w:val="hybridMultilevel"/>
    <w:lvl w:ilvl="0">
      <w:start w:val="2"/>
      <w:numFmt w:val="decimal"/>
      <w:lvlText w:val="%1"/>
      <w:lvlJc w:val="left"/>
      <w:pPr>
        <w:ind w:left="932" w:hanging="821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32" w:hanging="821"/>
        <w:jc w:val="left"/>
      </w:pPr>
      <w:rPr>
        <w:rFonts w:hint="default"/>
        <w:lang w:val="en-US" w:eastAsia="ko-KR" w:bidi="ar-SA"/>
      </w:rPr>
    </w:lvl>
    <w:lvl w:ilvl="2">
      <w:start w:val="1"/>
      <w:numFmt w:val="decimal"/>
      <w:lvlText w:val="%1.%2.%3."/>
      <w:lvlJc w:val="left"/>
      <w:pPr>
        <w:ind w:left="932" w:hanging="821"/>
        <w:jc w:val="left"/>
      </w:pPr>
      <w:rPr>
        <w:rFonts w:hint="default" w:ascii="Tahoma" w:hAnsi="Tahoma" w:eastAsia="Tahoma" w:cs="Tahoma"/>
        <w:spacing w:val="-1"/>
        <w:w w:val="68"/>
        <w:sz w:val="36"/>
        <w:szCs w:val="36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22" w:hanging="8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16" w:hanging="8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10" w:hanging="8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04" w:hanging="8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98" w:hanging="8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92" w:hanging="821"/>
      </w:pPr>
      <w:rPr>
        <w:rFonts w:hint="default"/>
        <w:lang w:val="en-US" w:eastAsia="ko-KR" w:bidi="ar-SA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083" w:hanging="746"/>
        <w:jc w:val="left"/>
      </w:pPr>
      <w:rPr>
        <w:rFonts w:hint="default" w:ascii="Tahoma" w:hAnsi="Tahoma" w:eastAsia="Tahoma" w:cs="Tahoma"/>
        <w:spacing w:val="-1"/>
        <w:w w:val="73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2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82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083" w:hanging="746"/>
        <w:jc w:val="left"/>
      </w:pPr>
      <w:rPr>
        <w:rFonts w:hint="default" w:ascii="Tahoma" w:hAnsi="Tahoma" w:eastAsia="Tahoma" w:cs="Tahoma"/>
        <w:spacing w:val="-1"/>
        <w:w w:val="73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46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013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48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46" w:hanging="746"/>
      </w:pPr>
      <w:rPr>
        <w:rFonts w:hint="default"/>
        <w:lang w:val="en-US" w:eastAsia="ko-KR" w:bidi="ar-SA"/>
      </w:rPr>
    </w:lvl>
  </w:abstractNum>
  <w:abstractNum w:abstractNumId="81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746"/>
        <w:jc w:val="left"/>
      </w:pPr>
      <w:rPr>
        <w:rFonts w:hint="default" w:ascii="Tahoma" w:hAnsi="Tahoma" w:eastAsia="Tahoma" w:cs="Tahoma"/>
        <w:spacing w:val="-6"/>
        <w:w w:val="68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746"/>
        <w:jc w:val="left"/>
      </w:pPr>
      <w:rPr>
        <w:rFonts w:hint="default" w:ascii="Tahoma" w:hAnsi="Tahoma" w:eastAsia="Tahoma" w:cs="Tahoma"/>
        <w:spacing w:val="-1"/>
        <w:w w:val="73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79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054" w:hanging="746"/>
        <w:jc w:val="left"/>
      </w:pPr>
      <w:rPr>
        <w:rFonts w:hint="default" w:ascii="Tahoma" w:hAnsi="Tahoma" w:eastAsia="Tahoma" w:cs="Tahoma"/>
        <w:spacing w:val="-1"/>
        <w:w w:val="68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6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28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480" w:hanging="746"/>
      </w:pPr>
      <w:rPr>
        <w:rFonts w:hint="default"/>
        <w:lang w:val="en-US" w:eastAsia="ko-KR" w:bidi="ar-SA"/>
      </w:rPr>
    </w:lvl>
  </w:abstractNum>
  <w:abstractNum w:abstractNumId="78">
    <w:multiLevelType w:val="hybridMultilevel"/>
    <w:lvl w:ilvl="0">
      <w:start w:val="1"/>
      <w:numFmt w:val="decimal"/>
      <w:lvlText w:val="%1."/>
      <w:lvlJc w:val="left"/>
      <w:pPr>
        <w:ind w:left="534" w:hanging="423"/>
        <w:jc w:val="left"/>
      </w:pPr>
      <w:rPr>
        <w:rFonts w:hint="default" w:ascii="Palatino Linotype" w:hAnsi="Palatino Linotype" w:eastAsia="Palatino Linotype" w:cs="Palatino Linotype"/>
        <w:w w:val="82"/>
        <w:sz w:val="41"/>
        <w:szCs w:val="41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635" w:hanging="523"/>
        <w:jc w:val="left"/>
      </w:pPr>
      <w:rPr>
        <w:rFonts w:hint="default" w:ascii="Palatino Linotype" w:hAnsi="Palatino Linotype" w:eastAsia="Palatino Linotype" w:cs="Palatino Linotype"/>
        <w:spacing w:val="-1"/>
        <w:w w:val="82"/>
        <w:sz w:val="36"/>
        <w:szCs w:val="36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58" w:hanging="746"/>
        <w:jc w:val="left"/>
      </w:pPr>
      <w:rPr>
        <w:rFonts w:hint="default"/>
        <w:spacing w:val="-1"/>
        <w:w w:val="8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12" w:hanging="746"/>
        <w:jc w:val="left"/>
      </w:pPr>
      <w:rPr>
        <w:rFonts w:hint="default" w:ascii="Tahoma" w:hAnsi="Tahoma" w:eastAsia="Tahoma" w:cs="Tahoma"/>
        <w:spacing w:val="-1"/>
        <w:w w:val="73"/>
        <w:sz w:val="36"/>
        <w:szCs w:val="36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60" w:hanging="74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80" w:hanging="74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840" w:hanging="74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600" w:hanging="74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60" w:hanging="746"/>
      </w:pPr>
      <w:rPr>
        <w:rFonts w:hint="default"/>
        <w:lang w:val="en-US" w:eastAsia="ko-KR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5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4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9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8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40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93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47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01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54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30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062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815" w:hanging="261"/>
      </w:pPr>
      <w:rPr>
        <w:rFonts w:hint="default"/>
        <w:lang w:val="en-US" w:eastAsia="ko-KR" w:bidi="ar-SA"/>
      </w:rPr>
    </w:lvl>
  </w:abstractNum>
  <w:abstractNum w:abstractNumId="67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5">
    <w:multiLevelType w:val="hybridMultilevel"/>
    <w:lvl w:ilvl="0">
      <w:start w:val="0"/>
      <w:numFmt w:val="bullet"/>
      <w:lvlText w:val="•"/>
      <w:lvlJc w:val="left"/>
      <w:pPr>
        <w:ind w:left="367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54">
    <w:multiLevelType w:val="hybridMultilevel"/>
    <w:lvl w:ilvl="0">
      <w:start w:val="0"/>
      <w:numFmt w:val="bullet"/>
      <w:lvlText w:val="•"/>
      <w:lvlJc w:val="left"/>
      <w:pPr>
        <w:ind w:left="368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5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30" w:hanging="261"/>
      </w:pPr>
      <w:rPr>
        <w:rFonts w:hint="default"/>
        <w:lang w:val="en-US" w:eastAsia="ko-KR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2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370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20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75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31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87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43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298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054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810" w:hanging="261"/>
      </w:pPr>
      <w:rPr>
        <w:rFonts w:hint="default"/>
        <w:lang w:val="en-US" w:eastAsia="ko-KR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48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SimSun-ExtB" w:hAnsi="SimSun-ExtB" w:eastAsia="SimSun-ExtB" w:cs="SimSun-ExtB"/>
        <w:w w:val="8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56" w:hanging="2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52" w:hanging="2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48" w:hanging="2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44" w:hanging="2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41" w:hanging="2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7" w:hanging="2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3" w:hanging="2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9" w:hanging="261"/>
      </w:pPr>
      <w:rPr>
        <w:rFonts w:hint="default"/>
        <w:lang w:val="en-US" w:eastAsia="ko-KR" w:bidi="ar-SA"/>
      </w:rPr>
    </w:lvl>
  </w:abstractNum>
  <w:abstractNum w:abstractNumId="47">
    <w:multiLevelType w:val="hybridMultilevel"/>
    <w:lvl w:ilvl="0">
      <w:start w:val="1"/>
      <w:numFmt w:val="upperRoman"/>
      <w:lvlText w:val="%1."/>
      <w:lvlJc w:val="left"/>
      <w:pPr>
        <w:ind w:left="392" w:hanging="281"/>
        <w:jc w:val="left"/>
      </w:pPr>
      <w:rPr>
        <w:rFonts w:hint="default" w:ascii="Tahoma" w:hAnsi="Tahoma" w:eastAsia="Tahoma" w:cs="Tahoma"/>
        <w:spacing w:val="-1"/>
        <w:w w:val="68"/>
        <w:sz w:val="31"/>
        <w:szCs w:val="31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565" w:hanging="324"/>
        <w:jc w:val="left"/>
      </w:pPr>
      <w:rPr>
        <w:rFonts w:hint="default"/>
        <w:w w:val="8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80" w:hanging="3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42" w:hanging="3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905" w:hanging="3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67" w:hanging="3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30" w:hanging="3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92" w:hanging="3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5" w:hanging="324"/>
      </w:pPr>
      <w:rPr>
        <w:rFonts w:hint="default"/>
        <w:lang w:val="en-US" w:eastAsia="ko-KR" w:bidi="ar-SA"/>
      </w:rPr>
    </w:lvl>
  </w:abstractNum>
  <w:abstractNum w:abstractNumId="46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45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3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224"/>
      </w:pPr>
      <w:rPr>
        <w:rFonts w:hint="default"/>
        <w:lang w:val="en-US" w:eastAsia="ko-KR" w:bidi="ar-SA"/>
      </w:rPr>
    </w:lvl>
  </w:abstractNum>
  <w:abstractNum w:abstractNumId="44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43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42">
    <w:multiLevelType w:val="hybridMultilevel"/>
    <w:lvl w:ilvl="0">
      <w:start w:val="0"/>
      <w:numFmt w:val="bullet"/>
      <w:lvlText w:val=""/>
      <w:lvlJc w:val="left"/>
      <w:pPr>
        <w:ind w:left="432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4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9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4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8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3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48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2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17" w:hanging="329"/>
      </w:pPr>
      <w:rPr>
        <w:rFonts w:hint="default"/>
        <w:lang w:val="en-US" w:eastAsia="ko-KR" w:bidi="ar-SA"/>
      </w:rPr>
    </w:lvl>
  </w:abstractNum>
  <w:abstractNum w:abstractNumId="41">
    <w:multiLevelType w:val="hybridMultilevel"/>
    <w:lvl w:ilvl="0">
      <w:start w:val="0"/>
      <w:numFmt w:val="bullet"/>
      <w:lvlText w:val=""/>
      <w:lvlJc w:val="left"/>
      <w:pPr>
        <w:ind w:left="432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4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9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4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8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3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48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2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17" w:hanging="329"/>
      </w:pPr>
      <w:rPr>
        <w:rFonts w:hint="default"/>
        <w:lang w:val="en-US" w:eastAsia="ko-KR" w:bidi="ar-SA"/>
      </w:rPr>
    </w:lvl>
  </w:abstractNum>
  <w:abstractNum w:abstractNumId="40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3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8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2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7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1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45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0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14" w:hanging="224"/>
      </w:pPr>
      <w:rPr>
        <w:rFonts w:hint="default"/>
        <w:lang w:val="en-US" w:eastAsia="ko-KR" w:bidi="ar-SA"/>
      </w:rPr>
    </w:lvl>
  </w:abstractNum>
  <w:abstractNum w:abstractNumId="39">
    <w:multiLevelType w:val="hybridMultilevel"/>
    <w:lvl w:ilvl="0">
      <w:start w:val="0"/>
      <w:numFmt w:val="bullet"/>
      <w:lvlText w:val=""/>
      <w:lvlJc w:val="left"/>
      <w:pPr>
        <w:ind w:left="432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74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9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4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8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3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48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2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17" w:hanging="329"/>
      </w:pPr>
      <w:rPr>
        <w:rFonts w:hint="default"/>
        <w:lang w:val="en-US" w:eastAsia="ko-KR" w:bidi="ar-SA"/>
      </w:rPr>
    </w:lvl>
  </w:abstractNum>
  <w:abstractNum w:abstractNumId="38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3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8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142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77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11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45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80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14" w:hanging="224"/>
      </w:pPr>
      <w:rPr>
        <w:rFonts w:hint="default"/>
        <w:lang w:val="en-US" w:eastAsia="ko-KR" w:bidi="ar-SA"/>
      </w:rPr>
    </w:lvl>
  </w:abstractNum>
  <w:abstractNum w:abstractNumId="37">
    <w:multiLevelType w:val="hybridMultilevel"/>
    <w:lvl w:ilvl="0">
      <w:start w:val="0"/>
      <w:numFmt w:val="bullet"/>
      <w:lvlText w:val=""/>
      <w:lvlJc w:val="left"/>
      <w:pPr>
        <w:ind w:left="432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4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6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8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0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2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4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6" w:hanging="329"/>
      </w:pPr>
      <w:rPr>
        <w:rFonts w:hint="default"/>
        <w:lang w:val="en-US" w:eastAsia="ko-KR" w:bidi="ar-SA"/>
      </w:rPr>
    </w:lvl>
  </w:abstractNum>
  <w:abstractNum w:abstractNumId="36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85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30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76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21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67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312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457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603" w:hanging="332"/>
      </w:pPr>
      <w:rPr>
        <w:rFonts w:hint="default"/>
        <w:lang w:val="en-US" w:eastAsia="ko-KR" w:bidi="ar-SA"/>
      </w:rPr>
    </w:lvl>
  </w:abstractNum>
  <w:abstractNum w:abstractNumId="35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34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0"/>
      <w:numFmt w:val="bullet"/>
      <w:lvlText w:val="•"/>
      <w:lvlJc w:val="left"/>
      <w:pPr>
        <w:ind w:left="210" w:hanging="329"/>
      </w:pPr>
      <w:rPr>
        <w:rFonts w:hint="default" w:ascii="SimSun-ExtB" w:hAnsi="SimSun-ExtB" w:eastAsia="SimSun-ExtB" w:cs="SimSun-ExtB"/>
        <w:w w:val="84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63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7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51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94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938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282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25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969" w:hanging="329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0"/>
      <w:numFmt w:val="bullet"/>
      <w:lvlText w:val=""/>
      <w:lvlJc w:val="left"/>
      <w:pPr>
        <w:ind w:left="21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63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07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51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9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93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282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25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969" w:hanging="332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3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224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3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224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33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224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495" w:hanging="224"/>
      </w:pPr>
      <w:rPr>
        <w:rFonts w:hint="default" w:ascii="Malgun Gothic" w:hAnsi="Malgun Gothic" w:eastAsia="Malgun Gothic" w:cs="Malgun Gothic"/>
        <w:w w:val="107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50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01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52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903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253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04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955" w:hanging="224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"/>
      <w:lvlJc w:val="left"/>
      <w:pPr>
        <w:ind w:left="431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7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9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1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3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5" w:hanging="329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1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3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5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6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8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0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1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3" w:hanging="332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44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68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92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17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1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65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4" w:hanging="332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"/>
      <w:lvlJc w:val="left"/>
      <w:pPr>
        <w:ind w:left="430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7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2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5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7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0" w:hanging="329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"/>
      <w:lvlJc w:val="left"/>
      <w:pPr>
        <w:ind w:left="430" w:hanging="332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44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68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92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17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41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65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0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14" w:hanging="332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"/>
      <w:lvlJc w:val="left"/>
      <w:pPr>
        <w:ind w:left="430" w:hanging="329"/>
      </w:pPr>
      <w:rPr>
        <w:rFonts w:hint="default" w:ascii="Wingdings" w:hAnsi="Wingdings" w:eastAsia="Wingdings" w:cs="Wingdings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62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085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7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30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52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375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697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20" w:hanging="32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56" w:hanging="305"/>
        <w:jc w:val="left"/>
      </w:pPr>
      <w:rPr>
        <w:rFonts w:hint="default" w:ascii="Malgun Gothic" w:hAnsi="Malgun Gothic" w:eastAsia="Malgun Gothic" w:cs="Malgun Gothic"/>
        <w:b/>
        <w:bCs/>
        <w:w w:val="91"/>
        <w:sz w:val="24"/>
        <w:szCs w:val="24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980" w:hanging="272"/>
        <w:jc w:val="left"/>
      </w:pPr>
      <w:rPr>
        <w:rFonts w:hint="default" w:ascii="Malgun Gothic" w:hAnsi="Malgun Gothic" w:eastAsia="Malgun Gothic" w:cs="Malgun Gothic"/>
        <w:spacing w:val="0"/>
        <w:w w:val="7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40" w:hanging="2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60" w:hanging="2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80" w:hanging="2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63" w:hanging="2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46" w:hanging="2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430" w:hanging="2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13" w:hanging="272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577" w:hanging="466"/>
      </w:pPr>
      <w:rPr>
        <w:rFonts w:hint="default" w:ascii="Tahoma" w:hAnsi="Tahoma" w:eastAsia="Tahoma" w:cs="Tahoma"/>
        <w:w w:val="137"/>
        <w:sz w:val="36"/>
        <w:szCs w:val="36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1054" w:hanging="384"/>
        <w:jc w:val="left"/>
      </w:pPr>
      <w:rPr>
        <w:rFonts w:hint="default" w:ascii="Malgun Gothic" w:hAnsi="Malgun Gothic" w:eastAsia="Malgun Gothic" w:cs="Malgun Gothic"/>
        <w:spacing w:val="0"/>
        <w:w w:val="77"/>
        <w:sz w:val="33"/>
        <w:szCs w:val="33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40" w:hanging="38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20" w:hanging="38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0" w:hanging="38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80" w:hanging="38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60" w:hanging="38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40" w:hanging="38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20" w:hanging="384"/>
      </w:pPr>
      <w:rPr>
        <w:rFonts w:hint="default"/>
        <w:lang w:val="en-US" w:eastAsia="ko-KR" w:bidi="ar-SA"/>
      </w:rPr>
    </w:lvl>
  </w:abstract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Malgun Gothic" w:hAnsi="Malgun Gothic" w:eastAsia="Malgun Gothic" w:cs="Malgun Gothic"/>
      <w:sz w:val="30"/>
      <w:szCs w:val="30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360" w:lineRule="exact"/>
      <w:outlineLvl w:val="1"/>
    </w:pPr>
    <w:rPr>
      <w:rFonts w:ascii="Tahoma" w:hAnsi="Tahoma" w:eastAsia="Tahoma" w:cs="Tahoma"/>
      <w:sz w:val="36"/>
      <w:szCs w:val="36"/>
      <w:lang w:val="en-US" w:eastAsia="ko-KR" w:bidi="ar-SA"/>
    </w:rPr>
  </w:style>
  <w:style w:styleId="Heading2" w:type="paragraph">
    <w:name w:val="Heading 2"/>
    <w:basedOn w:val="Normal"/>
    <w:uiPriority w:val="1"/>
    <w:qFormat/>
    <w:pPr>
      <w:ind w:left="534" w:hanging="423"/>
      <w:outlineLvl w:val="2"/>
    </w:pPr>
    <w:rPr>
      <w:rFonts w:ascii="Malgun Gothic" w:hAnsi="Malgun Gothic" w:eastAsia="Malgun Gothic" w:cs="Malgun Gothic"/>
      <w:b/>
      <w:bCs/>
      <w:sz w:val="34"/>
      <w:szCs w:val="34"/>
      <w:lang w:val="en-US" w:eastAsia="ko-KR" w:bidi="ar-SA"/>
    </w:rPr>
  </w:style>
  <w:style w:styleId="Heading3" w:type="paragraph">
    <w:name w:val="Heading 3"/>
    <w:basedOn w:val="Normal"/>
    <w:uiPriority w:val="1"/>
    <w:qFormat/>
    <w:pPr>
      <w:spacing w:line="311" w:lineRule="exact"/>
      <w:outlineLvl w:val="3"/>
    </w:pPr>
    <w:rPr>
      <w:rFonts w:ascii="Malgun Gothic" w:hAnsi="Malgun Gothic" w:eastAsia="Malgun Gothic" w:cs="Malgun Gothic"/>
      <w:sz w:val="31"/>
      <w:szCs w:val="31"/>
      <w:lang w:val="en-US" w:eastAsia="ko-KR" w:bidi="ar-SA"/>
    </w:rPr>
  </w:style>
  <w:style w:styleId="Heading4" w:type="paragraph">
    <w:name w:val="Heading 4"/>
    <w:basedOn w:val="Normal"/>
    <w:uiPriority w:val="1"/>
    <w:qFormat/>
    <w:pPr>
      <w:ind w:left="858" w:hanging="747"/>
      <w:outlineLvl w:val="4"/>
    </w:pPr>
    <w:rPr>
      <w:rFonts w:ascii="Malgun Gothic" w:hAnsi="Malgun Gothic" w:eastAsia="Malgun Gothic" w:cs="Malgun Gothic"/>
      <w:b/>
      <w:bCs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58" w:hanging="747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oter" Target="footer2.xml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업무망</dc:creator>
  <dcterms:created xsi:type="dcterms:W3CDTF">2022-10-04T05:31:36Z</dcterms:created>
  <dcterms:modified xsi:type="dcterms:W3CDTF">2022-10-04T05:31:36Z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2021-01-07T00:00:00Z</vt:filetime>
  </property>
  <property fmtid="{D5CDD505-2E9C-101B-9397-08002B2CF9AE}" pid="3" name="Creator">
    <vt:lpwstr>Hancom PDF 1.3.0.525</vt:lpwstr>
  </property>
  <property fmtid="{D5CDD505-2E9C-101B-9397-08002B2CF9AE}" pid="4" name="LastSaved">
    <vt:filetime>2022-10-04T00:00:00Z</vt:filetime>
  </property>
</Properties>
</file>